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B7D" w:rsidRDefault="00AC4B7D" w:rsidP="00A303E9">
      <w:pPr>
        <w:pStyle w:val="Heading1"/>
        <w:rPr>
          <w:noProof/>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Pr="00CC2F78" w:rsidRDefault="00AD546E" w:rsidP="00AC4B7D">
      <w:pPr>
        <w:tabs>
          <w:tab w:val="right" w:pos="9639"/>
        </w:tabs>
        <w:rPr>
          <w:rFonts w:ascii="Tahoma" w:hAnsi="Tahoma" w:cs="Tahoma"/>
          <w:b/>
          <w:noProof/>
          <w:sz w:val="32"/>
          <w:szCs w:val="32"/>
        </w:rPr>
      </w:pPr>
      <w:r>
        <w:rPr>
          <w:rFonts w:ascii="Tahoma" w:hAnsi="Tahoma" w:cs="Tahoma"/>
          <w:b/>
          <w:noProof/>
          <w:sz w:val="30"/>
          <w:szCs w:val="30"/>
        </w:rPr>
        <w:pict>
          <v:group id="_x0000_s1726" style="position:absolute;margin-left:-35.4pt;margin-top:17.65pt;width:525.15pt;height:248pt;z-index:-251678720" coordorigin="1296,1238" coordsize="10080,15139">
            <v:shape id="_x0000_s1727" style="position:absolute;left:1615;top:1375;width:9312;height:14841" coordsize="9270,15477" path="m432,463l432,,8839,r,549l9270,549r,14379l8839,14928r,549l432,15477r,-549l,14928,,549r432,l432,463r,l509,549r,-451l8762,98r,548l9194,646r,14184l8762,14830r,549l509,15379r,-549l77,14830,77,646r432,l509,549,432,463xe" fillcolor="#b6dde8" stroked="f">
              <v:path arrowok="t"/>
            </v:shape>
            <v:shape id="_x0000_s1728" style="position:absolute;left:1584;top:1514;width:9504;height:14556" coordsize="9270,15477" path="m432,463l432,,8839,r,549l9270,549r,14379l8839,14928r,549l432,15477r,-549l,14928,,549r432,l432,463xe" fillcolor="#f79646" strokecolor="#f2f2f2" strokeweight="3pt">
              <v:shadow on="t" type="perspective" color="#974706" opacity=".5" offset="1pt" offset2="-1pt"/>
              <v:path arrowok="t"/>
            </v:shape>
            <v:shape id="_x0000_s1729" style="position:absolute;left:1872;top:1814;width:8928;height:13968" coordsize="9117,15281" path="m432,451l432,,8685,r,548l9117,548r,14184l8685,14732r,549l432,15281r,-549l,14732,,548r432,l432,451xe" fillcolor="#b6dde8" strokeweight="1pt">
              <v:path arrowok="t"/>
            </v:shape>
            <v:rect id="_x0000_s1730" style="position:absolute;left:1721;top:15675;width:221;height:270" fillcolor="#b6dde8" stroked="f"/>
            <v:shape id="_x0000_s1731" style="position:absolute;left:1872;top:1670;width:8734;height:13709" coordsize="8695,14745" path="m,l8695,r,14745l,14745,,,,,8656,49r,14647l38,14696,38,49r8618,l,xe" fillcolor="#b6dde8" stroked="f">
              <v:path arrowok="t"/>
            </v:shape>
            <v:rect id="_x0000_s1732" style="position:absolute;left:1728;top:1670;width:9216;height:14256" fillcolor="#b6dde8" strokeweight="1pt">
              <v:stroke dashstyle="1 1" endcap="round"/>
            </v:rect>
            <v:rect id="_x0000_s1733" style="position:absolute;left:10599;top:15675;width:222;height:270" fillcolor="#b6dde8" stroked="f"/>
            <v:rect id="_x0000_s1734" style="position:absolute;left:5376;top:3027;width:1591;height:276" fillcolor="#b6dde8" stroked="f"/>
            <v:shape id="_x0000_s1735" type="#_x0000_t75" style="position:absolute;left:9360;top:14525;width:2016;height:1835" filled="t" fillcolor="#b6dde8">
              <v:imagedata r:id="rId9" o:title=""/>
            </v:shape>
            <v:shape id="_x0000_s1736" type="#_x0000_t75" style="position:absolute;left:9360;top:1265;width:2016;height:1646" filled="t" fillcolor="#b6dde8">
              <v:imagedata r:id="rId10" o:title=""/>
            </v:shape>
            <v:shape id="_x0000_s1737" type="#_x0000_t75" style="position:absolute;left:1296;top:14640;width:1872;height:1737" filled="t" fillcolor="#b6dde8">
              <v:imagedata r:id="rId11" o:title=""/>
            </v:shape>
            <v:shape id="_x0000_s1738" type="#_x0000_t75" style="position:absolute;left:1296;top:1238;width:2160;height:2065;visibility:visible;mso-wrap-edited:f" filled="t" fillcolor="#b6dde8">
              <v:imagedata r:id="rId12" o:title=""/>
            </v:shape>
          </v:group>
          <o:OLEObject Type="Embed" ProgID="Word.Picture.8" ShapeID="_x0000_s1738" DrawAspect="Content" ObjectID="_1436773361" r:id="rId13"/>
        </w:pict>
      </w:r>
    </w:p>
    <w:p w:rsidR="00AC4B7D" w:rsidRDefault="00AD546E" w:rsidP="00AC4B7D">
      <w:pPr>
        <w:tabs>
          <w:tab w:val="left" w:pos="2760"/>
        </w:tabs>
        <w:spacing w:after="80"/>
        <w:ind w:left="720" w:firstLine="1680"/>
        <w:rPr>
          <w:rFonts w:ascii="Tahoma" w:hAnsi="Tahoma" w:cs="Tahoma"/>
          <w:b/>
          <w:noProof/>
          <w:sz w:val="30"/>
          <w:szCs w:val="30"/>
          <w:lang w:val="fr-FR"/>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725" type="#_x0000_t136" style="position:absolute;left:0;text-align:left;margin-left:66.75pt;margin-top:18.5pt;width:358.5pt;height:31.5pt;z-index:251636736" fillcolor="red" strokecolor="red" strokeweight="1.5pt">
            <v:shadow on="t" color="blue"/>
            <v:textpath style="font-family:&quot;Times New Roman&quot;;font-size:28pt;font-weight:bold;v-text-kern:t" trim="t" fitpath="t" string="LÒNG CHÚA THƯƠNG  XÓT"/>
          </v:shape>
        </w:pict>
      </w:r>
    </w:p>
    <w:p w:rsidR="00AC4B7D" w:rsidRPr="00E64DBF" w:rsidRDefault="00F2781C" w:rsidP="00AC4B7D">
      <w:pPr>
        <w:tabs>
          <w:tab w:val="left" w:pos="2760"/>
        </w:tabs>
        <w:spacing w:after="80"/>
        <w:rPr>
          <w:rFonts w:ascii="Tahoma" w:hAnsi="Tahoma" w:cs="Tahoma"/>
          <w:b/>
          <w:noProof/>
          <w:sz w:val="30"/>
          <w:szCs w:val="30"/>
          <w:lang w:val="fr-FR"/>
        </w:rPr>
      </w:pPr>
      <w:r>
        <w:rPr>
          <w:noProof/>
        </w:rPr>
        <w:drawing>
          <wp:anchor distT="0" distB="0" distL="114300" distR="114300" simplePos="0" relativeHeight="251638784" behindDoc="0" locked="0" layoutInCell="1" allowOverlap="1">
            <wp:simplePos x="0" y="0"/>
            <wp:positionH relativeFrom="column">
              <wp:posOffset>-184785</wp:posOffset>
            </wp:positionH>
            <wp:positionV relativeFrom="paragraph">
              <wp:posOffset>70485</wp:posOffset>
            </wp:positionV>
            <wp:extent cx="1202055" cy="1926590"/>
            <wp:effectExtent l="19050" t="0" r="0" b="0"/>
            <wp:wrapSquare wrapText="bothSides"/>
            <wp:docPr id="716" name="Picture 716" descr="HinhLTX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HinhLTX3"/>
                    <pic:cNvPicPr>
                      <a:picLocks noChangeAspect="1" noChangeArrowheads="1"/>
                    </pic:cNvPicPr>
                  </pic:nvPicPr>
                  <pic:blipFill>
                    <a:blip r:embed="rId14" cstate="print"/>
                    <a:srcRect/>
                    <a:stretch>
                      <a:fillRect/>
                    </a:stretch>
                  </pic:blipFill>
                  <pic:spPr bwMode="auto">
                    <a:xfrm>
                      <a:off x="0" y="0"/>
                      <a:ext cx="1202055" cy="1926590"/>
                    </a:xfrm>
                    <a:prstGeom prst="rect">
                      <a:avLst/>
                    </a:prstGeom>
                    <a:noFill/>
                    <a:ln w="9525">
                      <a:noFill/>
                      <a:miter lim="800000"/>
                      <a:headEnd/>
                      <a:tailEnd/>
                    </a:ln>
                  </pic:spPr>
                </pic:pic>
              </a:graphicData>
            </a:graphic>
          </wp:anchor>
        </w:drawing>
      </w:r>
      <w:r w:rsidR="00AC4B7D" w:rsidRPr="00E64DBF">
        <w:rPr>
          <w:rFonts w:ascii="Tahoma" w:hAnsi="Tahoma" w:cs="Tahoma"/>
          <w:b/>
          <w:noProof/>
          <w:sz w:val="30"/>
          <w:szCs w:val="30"/>
          <w:lang w:val="fr-FR"/>
        </w:rPr>
        <w:t xml:space="preserve">                   </w:t>
      </w:r>
    </w:p>
    <w:p w:rsidR="00AC4B7D" w:rsidRPr="00E64DBF" w:rsidRDefault="00AC4B7D" w:rsidP="00AC4B7D">
      <w:pPr>
        <w:tabs>
          <w:tab w:val="left" w:pos="2760"/>
        </w:tabs>
        <w:spacing w:after="80"/>
        <w:rPr>
          <w:rFonts w:ascii="Tahoma" w:hAnsi="Tahoma" w:cs="Tahoma"/>
          <w:b/>
          <w:noProof/>
          <w:sz w:val="30"/>
          <w:szCs w:val="30"/>
          <w:lang w:val="fr-FR"/>
        </w:rPr>
      </w:pPr>
      <w:r w:rsidRPr="00E64DBF">
        <w:rPr>
          <w:rFonts w:ascii="Tahoma" w:hAnsi="Tahoma" w:cs="Tahoma"/>
          <w:b/>
          <w:noProof/>
          <w:sz w:val="30"/>
          <w:szCs w:val="30"/>
          <w:lang w:val="fr-FR"/>
        </w:rPr>
        <w:t xml:space="preserve">                   </w:t>
      </w:r>
    </w:p>
    <w:p w:rsidR="00AC4B7D" w:rsidRPr="00E64DBF"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Địa chỉ </w:t>
      </w:r>
      <w:r>
        <w:rPr>
          <w:rFonts w:ascii="Tahoma" w:hAnsi="Tahoma" w:cs="Tahoma"/>
          <w:noProof/>
          <w:lang w:val="fr-FR"/>
        </w:rPr>
        <w:t xml:space="preserve">  </w:t>
      </w:r>
      <w:r w:rsidRPr="00AC4B7D">
        <w:rPr>
          <w:rFonts w:ascii="Tahoma" w:hAnsi="Tahoma" w:cs="Tahoma"/>
          <w:noProof/>
          <w:lang w:val="fr-FR"/>
        </w:rPr>
        <w:t>:</w:t>
      </w:r>
      <w:r w:rsidRPr="00E64DBF">
        <w:rPr>
          <w:rFonts w:ascii="Tahoma" w:hAnsi="Tahoma" w:cs="Tahoma"/>
          <w:b/>
          <w:noProof/>
          <w:lang w:val="fr-FR"/>
        </w:rPr>
        <w:t xml:space="preserve"> </w:t>
      </w:r>
      <w:r w:rsidRPr="00E64DBF">
        <w:rPr>
          <w:rFonts w:ascii="Tahoma" w:hAnsi="Tahoma" w:cs="Tahoma"/>
          <w:noProof/>
          <w:lang w:val="fr-FR"/>
        </w:rPr>
        <w:t>2</w:t>
      </w:r>
      <w:r>
        <w:rPr>
          <w:rFonts w:ascii="Tahoma" w:hAnsi="Tahoma" w:cs="Tahoma"/>
          <w:noProof/>
          <w:lang w:val="fr-FR"/>
        </w:rPr>
        <w:t>89 Hai Bà Trưng, P8, Q</w:t>
      </w:r>
      <w:r w:rsidRPr="00E64DBF">
        <w:rPr>
          <w:rFonts w:ascii="Tahoma" w:hAnsi="Tahoma" w:cs="Tahoma"/>
          <w:noProof/>
          <w:lang w:val="fr-FR"/>
        </w:rPr>
        <w:t>3, TPHCM</w:t>
      </w:r>
    </w:p>
    <w:p w:rsidR="00AC4B7D" w:rsidRPr="006408A8"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 xml:space="preserve">Email   </w:t>
      </w:r>
      <w:r>
        <w:rPr>
          <w:rFonts w:ascii="Tahoma" w:hAnsi="Tahoma" w:cs="Tahoma"/>
          <w:noProof/>
          <w:lang w:val="fr-FR"/>
        </w:rPr>
        <w:t xml:space="preserve">  </w:t>
      </w:r>
      <w:r w:rsidRPr="00AC4B7D">
        <w:rPr>
          <w:rFonts w:ascii="Tahoma" w:hAnsi="Tahoma" w:cs="Tahoma"/>
          <w:noProof/>
          <w:lang w:val="fr-FR"/>
        </w:rPr>
        <w:t>:</w:t>
      </w:r>
      <w:r w:rsidRPr="006408A8">
        <w:rPr>
          <w:rFonts w:ascii="Tahoma" w:hAnsi="Tahoma" w:cs="Tahoma"/>
          <w:b/>
          <w:noProof/>
          <w:lang w:val="fr-FR"/>
        </w:rPr>
        <w:t xml:space="preserve"> longthuongxotgp@yahoo.com</w:t>
      </w:r>
    </w:p>
    <w:p w:rsidR="00AC4B7D" w:rsidRPr="006408A8"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Website :</w:t>
      </w:r>
      <w:r w:rsidRPr="006408A8">
        <w:rPr>
          <w:rFonts w:ascii="Tahoma" w:hAnsi="Tahoma" w:cs="Tahoma"/>
          <w:b/>
          <w:noProof/>
          <w:lang w:val="fr-FR"/>
        </w:rPr>
        <w:t xml:space="preserve"> longchuathuongxot.vn</w:t>
      </w:r>
    </w:p>
    <w:p w:rsidR="00AC4B7D" w:rsidRPr="006408A8" w:rsidRDefault="00AC4B7D" w:rsidP="00AC4B7D">
      <w:pPr>
        <w:tabs>
          <w:tab w:val="left" w:pos="2760"/>
        </w:tabs>
        <w:spacing w:after="80"/>
        <w:rPr>
          <w:rFonts w:ascii="Tahoma" w:hAnsi="Tahoma" w:cs="Tahoma"/>
          <w:noProof/>
          <w:lang w:val="fr-FR"/>
        </w:rPr>
      </w:pPr>
      <w:r w:rsidRPr="00AC4B7D">
        <w:rPr>
          <w:rFonts w:ascii="Tahoma" w:hAnsi="Tahoma" w:cs="Tahoma"/>
          <w:noProof/>
          <w:lang w:val="fr-FR"/>
        </w:rPr>
        <w:t xml:space="preserve">               ĐT:</w:t>
      </w:r>
      <w:r w:rsidRPr="006408A8">
        <w:rPr>
          <w:rFonts w:ascii="Tahoma" w:hAnsi="Tahoma" w:cs="Tahoma"/>
          <w:b/>
          <w:noProof/>
          <w:lang w:val="fr-FR"/>
        </w:rPr>
        <w:t xml:space="preserve">  </w:t>
      </w:r>
      <w:r>
        <w:rPr>
          <w:rFonts w:ascii="Tahoma" w:hAnsi="Tahoma" w:cs="Tahoma"/>
          <w:b/>
          <w:noProof/>
          <w:lang w:val="fr-FR"/>
        </w:rPr>
        <w:t xml:space="preserve">   </w:t>
      </w:r>
      <w:r w:rsidRPr="00AC4B7D">
        <w:rPr>
          <w:rFonts w:ascii="Tahoma" w:hAnsi="Tahoma" w:cs="Tahoma"/>
          <w:b/>
          <w:noProof/>
          <w:lang w:val="fr-FR"/>
        </w:rPr>
        <w:t>38.290.093</w:t>
      </w:r>
    </w:p>
    <w:p w:rsidR="00AC4B7D" w:rsidRPr="006408A8" w:rsidRDefault="00AD546E" w:rsidP="00AC4B7D">
      <w:pPr>
        <w:tabs>
          <w:tab w:val="left" w:pos="2760"/>
        </w:tabs>
        <w:spacing w:after="80"/>
        <w:ind w:left="720" w:firstLine="1680"/>
        <w:rPr>
          <w:rFonts w:ascii="Tahoma" w:hAnsi="Tahoma" w:cs="Tahoma"/>
          <w:noProof/>
          <w:sz w:val="30"/>
          <w:szCs w:val="30"/>
          <w:lang w:val="fr-FR"/>
        </w:rPr>
      </w:pPr>
      <w:r>
        <w:rPr>
          <w:noProof/>
        </w:rPr>
        <w:pict>
          <v:oval id="Oval 4" o:spid="_x0000_s1026" style="position:absolute;left:0;text-align:left;margin-left:94.9pt;margin-top:3.75pt;width:129.4pt;height:50.45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" fillcolor="#f79646" strokecolor="#f2f2f2" strokeweight="3pt">
            <v:shadow on="t" color="#974706" opacity=".5" offset="1pt"/>
            <v:textbox>
              <w:txbxContent>
                <w:p w:rsidR="00932201" w:rsidRPr="00DB0F64" w:rsidRDefault="00932201" w:rsidP="00AC4B7D">
                  <w:pPr>
                    <w:rPr>
                      <w:rFonts w:ascii="Palatino Linotype" w:hAnsi="Palatino Linotype"/>
                      <w:b/>
                      <w:sz w:val="44"/>
                      <w:szCs w:val="44"/>
                    </w:rPr>
                  </w:pPr>
                  <w:r>
                    <w:rPr>
                      <w:rFonts w:ascii="Palatino Linotype" w:hAnsi="Palatino Linotype"/>
                      <w:b/>
                      <w:sz w:val="44"/>
                      <w:szCs w:val="44"/>
                    </w:rPr>
                    <w:t>03/2013</w:t>
                  </w:r>
                  <w:r w:rsidRPr="00DB0F64">
                    <w:rPr>
                      <w:rFonts w:ascii="Palatino Linotype" w:hAnsi="Palatino Linotype"/>
                      <w:b/>
                      <w:sz w:val="44"/>
                      <w:szCs w:val="44"/>
                    </w:rPr>
                    <w:t>00000000000000000000000000oo000</w:t>
                  </w:r>
                </w:p>
              </w:txbxContent>
            </v:textbox>
          </v:oval>
        </w:pict>
      </w:r>
    </w:p>
    <w:p w:rsidR="00AC4B7D" w:rsidRPr="006408A8" w:rsidRDefault="00AC4B7D" w:rsidP="00AC4B7D">
      <w:pPr>
        <w:tabs>
          <w:tab w:val="left" w:pos="2760"/>
        </w:tabs>
        <w:spacing w:after="80"/>
        <w:ind w:left="720" w:firstLine="1680"/>
        <w:rPr>
          <w:rFonts w:ascii="Tahoma" w:hAnsi="Tahoma" w:cs="Tahoma"/>
          <w:noProof/>
          <w:sz w:val="30"/>
          <w:szCs w:val="30"/>
          <w:lang w:val="fr-FR"/>
        </w:rPr>
      </w:pPr>
    </w:p>
    <w:p w:rsidR="00AC4B7D" w:rsidRPr="006408A8" w:rsidRDefault="00AC4B7D" w:rsidP="00AC4B7D">
      <w:pPr>
        <w:tabs>
          <w:tab w:val="left" w:pos="2760"/>
        </w:tabs>
        <w:spacing w:after="80"/>
        <w:ind w:left="720" w:firstLine="1680"/>
        <w:rPr>
          <w:rFonts w:ascii="Tahoma" w:hAnsi="Tahoma" w:cs="Tahoma"/>
          <w:noProof/>
          <w:sz w:val="30"/>
          <w:szCs w:val="30"/>
          <w:lang w:val="fr-FR"/>
        </w:rPr>
      </w:pPr>
      <w:r w:rsidRPr="006408A8">
        <w:rPr>
          <w:rFonts w:ascii="Tahoma" w:hAnsi="Tahoma" w:cs="Tahoma"/>
          <w:noProof/>
          <w:sz w:val="30"/>
          <w:szCs w:val="30"/>
          <w:lang w:val="fr-FR"/>
        </w:rPr>
        <w:t xml:space="preserve">    </w:t>
      </w:r>
    </w:p>
    <w:p w:rsidR="00E6378A" w:rsidRDefault="00E6378A" w:rsidP="00AC4B7D">
      <w:pPr>
        <w:rPr>
          <w:rFonts w:ascii="Tahoma" w:hAnsi="Tahoma" w:cs="Tahoma"/>
          <w:b/>
          <w:sz w:val="32"/>
          <w:szCs w:val="32"/>
        </w:rPr>
      </w:pPr>
    </w:p>
    <w:p w:rsidR="00E6378A" w:rsidRDefault="00E6378A" w:rsidP="00AC4B7D">
      <w:pPr>
        <w:rPr>
          <w:rFonts w:ascii="Tahoma" w:hAnsi="Tahoma" w:cs="Tahoma"/>
          <w:b/>
          <w:sz w:val="32"/>
          <w:szCs w:val="32"/>
        </w:rPr>
      </w:pPr>
    </w:p>
    <w:p w:rsidR="00747EF3" w:rsidRDefault="00747EF3" w:rsidP="00747EF3">
      <w:pPr>
        <w:jc w:val="both"/>
        <w:rPr>
          <w:b/>
          <w:color w:val="FFFFFF"/>
          <w:sz w:val="44"/>
          <w:szCs w:val="44"/>
        </w:rPr>
      </w:pPr>
    </w:p>
    <w:p w:rsidR="00747EF3" w:rsidRDefault="00AD546E" w:rsidP="00747EF3">
      <w:pPr>
        <w:jc w:val="both"/>
        <w:rPr>
          <w:b/>
          <w:color w:val="FFFFFF"/>
          <w:sz w:val="44"/>
          <w:szCs w:val="44"/>
        </w:rPr>
      </w:pPr>
      <w:r>
        <w:rPr>
          <w:b/>
          <w:noProof/>
          <w:color w:val="FFFFFF"/>
          <w:sz w:val="44"/>
          <w:szCs w:val="44"/>
        </w:rPr>
        <w:pict>
          <v:rect id="Rectangle 812" o:spid="_x0000_s1980" style="position:absolute;left:0;text-align:left;margin-left:-9.6pt;margin-top:8.75pt;width:470.05pt;height:100.2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" fillcolor="black" strokecolor="#f2f2f2" strokeweight="3pt">
            <v:shadow on="t" color="#7f7f7f" opacity=".5" offset="1pt"/>
          </v:rect>
        </w:pict>
      </w:r>
      <w:r w:rsidR="00E6378A" w:rsidRPr="007B4BCC">
        <w:rPr>
          <w:b/>
          <w:color w:val="FFFFFF"/>
          <w:sz w:val="44"/>
          <w:szCs w:val="44"/>
        </w:rPr>
        <w:t xml:space="preserve">     </w:t>
      </w:r>
    </w:p>
    <w:p w:rsidR="00E708CE" w:rsidRPr="00DE6935" w:rsidRDefault="008E009A" w:rsidP="00E708CE">
      <w:pPr>
        <w:spacing w:after="80"/>
        <w:jc w:val="both"/>
        <w:rPr>
          <w:b/>
          <w:color w:val="FFFFFF"/>
          <w:sz w:val="44"/>
          <w:szCs w:val="44"/>
        </w:rPr>
      </w:pPr>
      <w:r w:rsidRPr="00DE6935">
        <w:rPr>
          <w:rFonts w:ascii="Tahoma" w:hAnsi="Tahoma" w:cs="Tahoma"/>
          <w:b/>
          <w:color w:val="FFFFFF"/>
          <w:sz w:val="44"/>
          <w:szCs w:val="44"/>
        </w:rPr>
        <w:t>Mọi sự đều có thể xin được nhờ chuỗi Kinh Thương Xót</w:t>
      </w:r>
      <w:r w:rsidR="00DC2589" w:rsidRPr="00DE6935">
        <w:rPr>
          <w:rFonts w:ascii="Tahoma" w:hAnsi="Tahoma" w:cs="Tahoma"/>
          <w:b/>
          <w:color w:val="FFFFFF"/>
          <w:sz w:val="44"/>
          <w:szCs w:val="44"/>
        </w:rPr>
        <w:t>.</w:t>
      </w:r>
    </w:p>
    <w:p w:rsidR="00E708CE" w:rsidRDefault="008E009A" w:rsidP="00E708CE">
      <w:pPr>
        <w:spacing w:after="80"/>
        <w:jc w:val="right"/>
        <w:rPr>
          <w:b/>
          <w:color w:val="FFFFFF"/>
          <w:sz w:val="44"/>
          <w:szCs w:val="44"/>
        </w:rPr>
      </w:pPr>
      <w:r>
        <w:rPr>
          <w:color w:val="FFFFFF"/>
        </w:rPr>
        <w:t>(NK 1128</w:t>
      </w:r>
      <w:r w:rsidR="00E708CE" w:rsidRPr="00A105E0">
        <w:rPr>
          <w:color w:val="FFFFFF"/>
        </w:rPr>
        <w:t>)</w:t>
      </w:r>
    </w:p>
    <w:p w:rsidR="00747EF3" w:rsidRDefault="00747EF3" w:rsidP="001A6F5C">
      <w:pPr>
        <w:spacing w:after="80"/>
        <w:jc w:val="both"/>
        <w:rPr>
          <w:b/>
          <w:color w:val="FFFFFF"/>
          <w:sz w:val="44"/>
          <w:szCs w:val="44"/>
        </w:rPr>
      </w:pPr>
    </w:p>
    <w:p w:rsidR="00A105E0" w:rsidRPr="00A105E0" w:rsidRDefault="00A105E0" w:rsidP="00A105E0">
      <w:pPr>
        <w:spacing w:after="80"/>
        <w:jc w:val="right"/>
        <w:rPr>
          <w:color w:val="FFFFFF"/>
        </w:rPr>
      </w:pPr>
    </w:p>
    <w:p w:rsidR="00747EF3" w:rsidRDefault="00747EF3" w:rsidP="00747EF3">
      <w:pPr>
        <w:jc w:val="both"/>
        <w:rPr>
          <w:rFonts w:ascii="Tahoma" w:eastAsia="Calibri" w:hAnsi="Tahoma" w:cs="Tahoma"/>
          <w:color w:val="FFFFFF"/>
          <w:lang w:val="fr-FR"/>
        </w:rPr>
      </w:pPr>
      <w:r>
        <w:rPr>
          <w:rFonts w:ascii="Tahoma" w:eastAsia="Calibri" w:hAnsi="Tahoma" w:cs="Tahoma"/>
          <w:color w:val="FFFFFF"/>
          <w:lang w:val="fr-FR"/>
        </w:rPr>
        <w:t xml:space="preserve">  </w:t>
      </w:r>
    </w:p>
    <w:p w:rsidR="004F4F62" w:rsidRDefault="004F4F62" w:rsidP="00747EF3">
      <w:pPr>
        <w:jc w:val="center"/>
        <w:rPr>
          <w:rFonts w:ascii="Verdana" w:hAnsi="Verdana"/>
          <w:b/>
          <w:lang w:val="fr-FR"/>
        </w:rPr>
      </w:pPr>
    </w:p>
    <w:p w:rsidR="004F4F62" w:rsidRDefault="004F4F62" w:rsidP="00E708CE">
      <w:pPr>
        <w:rPr>
          <w:rFonts w:ascii="Verdana" w:hAnsi="Verdana"/>
          <w:b/>
          <w:lang w:val="fr-FR"/>
        </w:rPr>
      </w:pPr>
    </w:p>
    <w:p w:rsidR="00AC4B7D" w:rsidRDefault="00E6378A" w:rsidP="00747EF3">
      <w:pPr>
        <w:jc w:val="center"/>
        <w:rPr>
          <w:rFonts w:ascii="Verdana" w:hAnsi="Verdana"/>
          <w:b/>
          <w:lang w:val="fr-FR"/>
        </w:rPr>
      </w:pPr>
      <w:r w:rsidRPr="00A515F1">
        <w:rPr>
          <w:rFonts w:ascii="Verdana" w:hAnsi="Verdana"/>
          <w:b/>
          <w:lang w:val="fr-FR"/>
        </w:rPr>
        <w:t>(Lưu hành nội bộ)</w:t>
      </w:r>
    </w:p>
    <w:p w:rsidR="00352E9D" w:rsidRPr="00F7670A" w:rsidRDefault="00D077BF" w:rsidP="00F7670A">
      <w:pPr>
        <w:rPr>
          <w:rFonts w:ascii="Verdana" w:hAnsi="Verdana"/>
          <w:b/>
          <w:color w:val="FFFFFF"/>
          <w:lang w:val="fr-FR"/>
        </w:rPr>
      </w:pPr>
      <w:r>
        <w:rPr>
          <w:rFonts w:ascii="Verdana" w:hAnsi="Verdana"/>
          <w:b/>
          <w:lang w:val="fr-FR"/>
        </w:rPr>
        <w:br w:type="page"/>
      </w:r>
      <w:r w:rsidR="00352E9D" w:rsidRPr="004B4218">
        <w:rPr>
          <w:b/>
          <w:color w:val="FF0000"/>
          <w:u w:val="single"/>
          <w:lang w:val="fr-FR"/>
        </w:rPr>
        <w:lastRenderedPageBreak/>
        <w:t>LÁ THƯ LINH HƯỚNG</w:t>
      </w:r>
    </w:p>
    <w:p w:rsidR="00295E2B" w:rsidRPr="00295E2B" w:rsidRDefault="00AD546E" w:rsidP="00295E2B">
      <w:pPr>
        <w:tabs>
          <w:tab w:val="left" w:pos="2227"/>
        </w:tabs>
        <w:rPr>
          <w:rFonts w:ascii="Tahoma" w:hAnsi="Tahoma" w:cs="Tahoma"/>
          <w:b/>
          <w:noProof/>
          <w:color w:val="FF0000"/>
          <w:sz w:val="32"/>
          <w:szCs w:val="32"/>
          <w:u w:val="single"/>
          <w:lang w:val="fr-FR"/>
        </w:rPr>
      </w:pPr>
      <w:r>
        <w:rPr>
          <w:noProof/>
        </w:rPr>
        <w:pict>
          <v:shapetype id="_x0000_t202" coordsize="21600,21600" o:spt="202" path="m,l,21600r21600,l21600,xe">
            <v:stroke joinstyle="miter"/>
            <v:path gradientshapeok="t" o:connecttype="rect"/>
          </v:shapetype>
          <v:shape id="Text Box 1" o:spid="_x0000_s1027" type="#_x0000_t202" style="position:absolute;margin-left:0;margin-top:4.35pt;width:24.95pt;height:65.6pt;z-index:25164083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" filled="f" stroked="f">
            <v:textbox>
              <w:txbxContent>
                <w:p w:rsidR="00932201" w:rsidRPr="00A30557" w:rsidRDefault="00932201" w:rsidP="00352E9D">
                  <w:pPr>
                    <w:keepNext/>
                    <w:jc w:val="center"/>
                    <w:outlineLvl w:val="2"/>
                    <w:rPr>
                      <w:rFonts w:ascii="Tahoma" w:hAnsi="Tahoma" w:cs="Tahoma"/>
                      <w:b/>
                      <w:bCs/>
                      <w:color w:val="1903BD"/>
                      <w:sz w:val="72"/>
                      <w:szCs w:val="72"/>
                    </w:rPr>
                  </w:pPr>
                  <w:r w:rsidRPr="0033293E">
                    <w:rPr>
                      <w:rFonts w:ascii="Tahoma" w:hAnsi="Tahoma" w:cs="Tahoma"/>
                      <w:b/>
                      <w:bCs/>
                      <w:color w:val="9BBB59"/>
                      <w:sz w:val="72"/>
                      <w:szCs w:val="72"/>
                    </w:rPr>
                    <w:t xml:space="preserve">     </w:t>
                  </w:r>
                </w:p>
              </w:txbxContent>
            </v:textbox>
            <w10:wrap type="square"/>
          </v:shape>
        </w:pict>
      </w:r>
    </w:p>
    <w:p w:rsidR="00295E2B" w:rsidRDefault="00AD546E" w:rsidP="00295E2B">
      <w:pPr>
        <w:ind w:right="289"/>
        <w:jc w:val="right"/>
        <w:rPr>
          <w:rFonts w:ascii="Tahoma" w:hAnsi="Tahoma" w:cs="Tahoma"/>
          <w:b/>
          <w:i/>
          <w:sz w:val="30"/>
          <w:szCs w:val="32"/>
        </w:rPr>
      </w:pPr>
      <w:r>
        <w:rPr>
          <w:rFonts w:ascii="VNI-Times" w:hAnsi="VNI-Times"/>
          <w:noProof/>
          <w:sz w:val="24"/>
          <w:szCs w:val="20"/>
        </w:rPr>
        <w:pict>
          <v:shape id="_x0000_s1961" type="#_x0000_t136" style="position:absolute;left:0;text-align:left;margin-left:-16.7pt;margin-top:-.25pt;width:430.1pt;height:46pt;z-index:-251577344" fillcolor="#0070c0" stroked="f">
            <v:shadow on="t" opacity="52429f"/>
            <v:textpath style="font-family:&quot;Tahoma&quot;;font-weight:bold;v-text-kern:t" trim="t" fitpath="t" string="Sống Mùa Chay"/>
          </v:shape>
        </w:pict>
      </w:r>
    </w:p>
    <w:p w:rsidR="00295E2B" w:rsidRDefault="00295E2B" w:rsidP="00295E2B">
      <w:pPr>
        <w:ind w:right="289"/>
        <w:jc w:val="right"/>
        <w:rPr>
          <w:rFonts w:ascii="Tahoma" w:hAnsi="Tahoma" w:cs="Tahoma"/>
          <w:b/>
          <w:i/>
          <w:sz w:val="30"/>
          <w:szCs w:val="32"/>
        </w:rPr>
      </w:pPr>
    </w:p>
    <w:p w:rsidR="00295E2B" w:rsidRDefault="00295E2B" w:rsidP="00295E2B">
      <w:pPr>
        <w:ind w:right="289"/>
        <w:jc w:val="right"/>
        <w:rPr>
          <w:rFonts w:ascii="Tahoma" w:hAnsi="Tahoma" w:cs="Tahoma"/>
          <w:b/>
          <w:i/>
          <w:sz w:val="30"/>
          <w:szCs w:val="32"/>
        </w:rPr>
      </w:pPr>
    </w:p>
    <w:p w:rsidR="00295E2B" w:rsidRDefault="00295E2B" w:rsidP="00017BEA">
      <w:pPr>
        <w:ind w:right="289"/>
        <w:jc w:val="right"/>
        <w:rPr>
          <w:rFonts w:ascii="Tahoma" w:hAnsi="Tahoma" w:cs="Tahoma"/>
          <w:b/>
          <w:sz w:val="28"/>
          <w:szCs w:val="28"/>
          <w:u w:val="single"/>
        </w:rPr>
      </w:pPr>
      <w:r w:rsidRPr="006F6BBA">
        <w:rPr>
          <w:rFonts w:ascii="Tahoma" w:hAnsi="Tahoma" w:cs="Tahoma"/>
          <w:b/>
          <w:sz w:val="28"/>
          <w:szCs w:val="28"/>
          <w:u w:val="single"/>
        </w:rPr>
        <w:t>Lm. JB. Võ Văn Ánh</w:t>
      </w:r>
    </w:p>
    <w:p w:rsidR="00295E2B" w:rsidRPr="006F6BBA" w:rsidRDefault="00295E2B" w:rsidP="00017BEA">
      <w:pPr>
        <w:ind w:right="289"/>
        <w:jc w:val="right"/>
        <w:rPr>
          <w:rFonts w:ascii="Tahoma" w:hAnsi="Tahoma" w:cs="Tahoma"/>
          <w:b/>
          <w:sz w:val="28"/>
          <w:szCs w:val="28"/>
          <w:u w:val="single"/>
        </w:rPr>
      </w:pPr>
    </w:p>
    <w:p w:rsidR="00932201" w:rsidRPr="0041242A" w:rsidRDefault="00932201" w:rsidP="00932201">
      <w:pPr>
        <w:numPr>
          <w:ilvl w:val="0"/>
          <w:numId w:val="19"/>
        </w:numPr>
        <w:tabs>
          <w:tab w:val="clear" w:pos="1281"/>
          <w:tab w:val="num" w:pos="561"/>
        </w:tabs>
        <w:spacing w:after="60"/>
        <w:ind w:hanging="1281"/>
        <w:jc w:val="both"/>
        <w:rPr>
          <w:rFonts w:ascii="Tahoma" w:hAnsi="Tahoma" w:cs="Tahoma"/>
          <w:b/>
          <w:sz w:val="32"/>
          <w:szCs w:val="32"/>
        </w:rPr>
      </w:pPr>
      <w:r w:rsidRPr="0041242A">
        <w:rPr>
          <w:rFonts w:ascii="Tahoma" w:hAnsi="Tahoma" w:cs="Tahoma"/>
          <w:b/>
          <w:sz w:val="32"/>
          <w:szCs w:val="32"/>
        </w:rPr>
        <w:t>Sống Mùa Chay là gì?</w:t>
      </w:r>
    </w:p>
    <w:p w:rsidR="00932201" w:rsidRDefault="00932201" w:rsidP="00932201">
      <w:pPr>
        <w:numPr>
          <w:ilvl w:val="1"/>
          <w:numId w:val="19"/>
        </w:numPr>
        <w:tabs>
          <w:tab w:val="clear" w:pos="1641"/>
          <w:tab w:val="num" w:pos="1122"/>
        </w:tabs>
        <w:spacing w:after="60"/>
        <w:ind w:left="0" w:firstLine="561"/>
        <w:jc w:val="both"/>
        <w:rPr>
          <w:rFonts w:ascii="Tahoma" w:hAnsi="Tahoma" w:cs="Tahoma"/>
          <w:sz w:val="32"/>
          <w:szCs w:val="32"/>
        </w:rPr>
      </w:pPr>
      <w:r>
        <w:rPr>
          <w:noProof/>
        </w:rPr>
        <w:drawing>
          <wp:anchor distT="0" distB="0" distL="114300" distR="114300" simplePos="0" relativeHeight="251749376" behindDoc="1" locked="0" layoutInCell="1" allowOverlap="1">
            <wp:simplePos x="0" y="0"/>
            <wp:positionH relativeFrom="column">
              <wp:posOffset>3582035</wp:posOffset>
            </wp:positionH>
            <wp:positionV relativeFrom="paragraph">
              <wp:posOffset>343535</wp:posOffset>
            </wp:positionV>
            <wp:extent cx="2222500" cy="2316480"/>
            <wp:effectExtent l="0" t="0" r="0" b="0"/>
            <wp:wrapTight wrapText="bothSides">
              <wp:wrapPolygon edited="0">
                <wp:start x="0" y="0"/>
                <wp:lineTo x="0" y="21493"/>
                <wp:lineTo x="21477" y="21493"/>
                <wp:lineTo x="21477" y="0"/>
                <wp:lineTo x="0" y="0"/>
              </wp:wrapPolygon>
            </wp:wrapTight>
            <wp:docPr id="3" name="Picture 3" descr="M-CH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1" descr="M-CHAY-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22500" cy="23164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sz w:val="32"/>
          <w:szCs w:val="32"/>
        </w:rPr>
        <w:t xml:space="preserve">Trước hết, là </w:t>
      </w:r>
      <w:r w:rsidRPr="0041242A">
        <w:rPr>
          <w:rFonts w:ascii="Tahoma" w:hAnsi="Tahoma" w:cs="Tahoma"/>
          <w:b/>
          <w:i/>
          <w:sz w:val="32"/>
          <w:szCs w:val="32"/>
        </w:rPr>
        <w:t>dấn thân đặc biệt trong cuộc chiến thiêng liêng chống lại điều xấu,</w:t>
      </w:r>
      <w:r>
        <w:rPr>
          <w:rFonts w:ascii="Tahoma" w:hAnsi="Tahoma" w:cs="Tahoma"/>
          <w:sz w:val="32"/>
          <w:szCs w:val="32"/>
        </w:rPr>
        <w:t xml:space="preserve"> đang hiện diện trên trần gian, trong mỗi người chúng ta và xung quanh chúng ta. Điều đó có nghĩa là chúng ta biết nhìn thẳng vào sự dữ và sẵn sàng chiến đấu chống lại những tác động của nó. Đặc biệt chống lại những nguyên nhân gây ra điều dữ, cho đến nguyên nhân cuối cùng là Satan. Không đổ trách nhiệm cho người khác, cho xã hội hay cho Thiên Chúa gây ra điều xấu.</w:t>
      </w:r>
      <w:r w:rsidRPr="00A37AA1">
        <w:rPr>
          <w:snapToGrid w:val="0"/>
          <w:color w:val="000000"/>
          <w:w w:val="0"/>
          <w:sz w:val="0"/>
          <w:szCs w:val="0"/>
          <w:u w:color="000000"/>
          <w:bdr w:val="none" w:sz="0" w:space="0" w:color="000000"/>
          <w:shd w:val="clear" w:color="000000" w:fill="000000"/>
          <w:lang w:val="x-none" w:eastAsia="x-none" w:bidi="x-none"/>
        </w:rPr>
        <w:t xml:space="preserve"> </w:t>
      </w:r>
    </w:p>
    <w:p w:rsidR="00932201" w:rsidRPr="0041242A" w:rsidRDefault="00932201" w:rsidP="00932201">
      <w:pPr>
        <w:numPr>
          <w:ilvl w:val="1"/>
          <w:numId w:val="19"/>
        </w:numPr>
        <w:tabs>
          <w:tab w:val="clear" w:pos="1641"/>
          <w:tab w:val="num" w:pos="1122"/>
        </w:tabs>
        <w:spacing w:after="60"/>
        <w:ind w:left="0" w:firstLine="561"/>
        <w:jc w:val="both"/>
        <w:rPr>
          <w:rFonts w:ascii="Tahoma" w:hAnsi="Tahoma" w:cs="Tahoma"/>
          <w:b/>
          <w:i/>
          <w:sz w:val="32"/>
          <w:szCs w:val="32"/>
        </w:rPr>
      </w:pPr>
      <w:r>
        <w:rPr>
          <w:rFonts w:ascii="Tahoma" w:hAnsi="Tahoma" w:cs="Tahoma"/>
          <w:sz w:val="32"/>
          <w:szCs w:val="32"/>
        </w:rPr>
        <w:t xml:space="preserve">Sau nữa, sống Mùa Chay </w:t>
      </w:r>
      <w:r w:rsidRPr="0041242A">
        <w:rPr>
          <w:rFonts w:ascii="Tahoma" w:hAnsi="Tahoma" w:cs="Tahoma"/>
          <w:b/>
          <w:i/>
          <w:sz w:val="32"/>
          <w:szCs w:val="32"/>
        </w:rPr>
        <w:t>là mang lấy khổ giá của mình và dõi bước theo Chúa Kitô</w:t>
      </w:r>
    </w:p>
    <w:p w:rsidR="00932201" w:rsidRDefault="00932201" w:rsidP="00932201">
      <w:pPr>
        <w:spacing w:after="60"/>
        <w:ind w:firstLine="561"/>
        <w:jc w:val="both"/>
        <w:rPr>
          <w:rFonts w:ascii="Tahoma" w:hAnsi="Tahoma" w:cs="Tahoma"/>
          <w:sz w:val="32"/>
          <w:szCs w:val="32"/>
        </w:rPr>
      </w:pPr>
      <w:r>
        <w:rPr>
          <w:rFonts w:ascii="Tahoma" w:hAnsi="Tahoma" w:cs="Tahoma"/>
          <w:sz w:val="32"/>
          <w:szCs w:val="32"/>
        </w:rPr>
        <w:t>Khổ giá cho dầu nó đè nặng trên chúng ta, nhưng nó là cơ may để chúng ta bắt đầu dõi bước theo Chúa Kitô. Chính Người sẽ ban cho chúng ta sức mạnh để chống lại tội lỗi và điều xấu. Con đường Thập giá là con đường duy nhất dẫn chúng ta đến chiến thắng của Tình yêu trên hận thù, chiến thắng của lòng quảng đại trên ích kỷ, chiến thắng của hòa bình trên bạo lực. Mùa Chay sẽ là một dịp may để chúng ta dấn thân vào khổ chế thiêng liêng thật sâu xa, nhờ vào ân sủng của Chúa Kitô.</w:t>
      </w:r>
    </w:p>
    <w:p w:rsidR="00932201" w:rsidRPr="00A37AA1" w:rsidRDefault="00932201" w:rsidP="00932201">
      <w:pPr>
        <w:numPr>
          <w:ilvl w:val="1"/>
          <w:numId w:val="19"/>
        </w:numPr>
        <w:tabs>
          <w:tab w:val="clear" w:pos="1641"/>
          <w:tab w:val="num" w:pos="1122"/>
        </w:tabs>
        <w:spacing w:after="60"/>
        <w:ind w:left="0" w:firstLine="561"/>
        <w:jc w:val="both"/>
        <w:rPr>
          <w:rFonts w:ascii="Tahoma" w:hAnsi="Tahoma" w:cs="Tahoma"/>
          <w:spacing w:val="-2"/>
          <w:sz w:val="32"/>
          <w:szCs w:val="32"/>
        </w:rPr>
      </w:pPr>
      <w:r w:rsidRPr="00A37AA1">
        <w:rPr>
          <w:rFonts w:ascii="Tahoma" w:hAnsi="Tahoma" w:cs="Tahoma"/>
          <w:spacing w:val="-2"/>
          <w:sz w:val="32"/>
          <w:szCs w:val="32"/>
        </w:rPr>
        <w:t>Trong Mùa Chay, chúng ta theo Chúa Kitô bước vào đời sống cầu nguyện, múc lấy sức mạnh</w:t>
      </w:r>
      <w:r>
        <w:rPr>
          <w:rFonts w:ascii="Tahoma" w:hAnsi="Tahoma" w:cs="Tahoma"/>
          <w:spacing w:val="-2"/>
          <w:sz w:val="32"/>
          <w:szCs w:val="32"/>
        </w:rPr>
        <w:t xml:space="preserve"> từ nơi Lời Chúa để chiến đấu</w:t>
      </w:r>
      <w:r w:rsidRPr="00A37AA1">
        <w:rPr>
          <w:rFonts w:ascii="Tahoma" w:hAnsi="Tahoma" w:cs="Tahoma"/>
          <w:spacing w:val="-2"/>
          <w:sz w:val="32"/>
          <w:szCs w:val="32"/>
        </w:rPr>
        <w:t xml:space="preserve"> và chiến thắng các cơn cám dỗ: Cám dỗ về nhu cầu vật chất, cám dỗ về ham muốn lợi lộc trần gian và cám dỗ về ham danh vọng.</w:t>
      </w:r>
    </w:p>
    <w:p w:rsidR="00932201" w:rsidRDefault="00932201" w:rsidP="00932201">
      <w:pPr>
        <w:spacing w:after="60"/>
        <w:ind w:firstLine="561"/>
        <w:jc w:val="both"/>
        <w:rPr>
          <w:rFonts w:ascii="Tahoma" w:hAnsi="Tahoma" w:cs="Tahoma"/>
          <w:sz w:val="32"/>
          <w:szCs w:val="32"/>
        </w:rPr>
      </w:pPr>
      <w:r>
        <w:rPr>
          <w:rFonts w:ascii="Tahoma" w:hAnsi="Tahoma" w:cs="Tahoma"/>
          <w:sz w:val="32"/>
          <w:szCs w:val="32"/>
        </w:rPr>
        <w:t xml:space="preserve">Chúa Giêsu được Thần Khí đưa vào trong hoang địa và nơi đó, ròng rã 40 đêm ngày, Người ăn chay và chịu ma quỷ cám </w:t>
      </w:r>
      <w:r>
        <w:rPr>
          <w:rFonts w:ascii="Tahoma" w:hAnsi="Tahoma" w:cs="Tahoma"/>
          <w:sz w:val="32"/>
          <w:szCs w:val="32"/>
        </w:rPr>
        <w:lastRenderedPageBreak/>
        <w:t xml:space="preserve">dỗ (Lc 4,1-2). Chúa Giêsu chiến thắng các cám dỗ của ma quỷ, nói lên một sự lựa chọn của Chúa Giêsu là </w:t>
      </w:r>
      <w:r w:rsidRPr="004444BE">
        <w:rPr>
          <w:rFonts w:ascii="Tahoma" w:hAnsi="Tahoma" w:cs="Tahoma"/>
          <w:b/>
          <w:i/>
          <w:sz w:val="32"/>
          <w:szCs w:val="32"/>
        </w:rPr>
        <w:t>làm theo thánh ý Chúa Cha</w:t>
      </w:r>
      <w:r>
        <w:rPr>
          <w:rFonts w:ascii="Tahoma" w:hAnsi="Tahoma" w:cs="Tahoma"/>
          <w:sz w:val="32"/>
          <w:szCs w:val="32"/>
        </w:rPr>
        <w:t xml:space="preserve">, chứ không làm theo ý của Tên cám dỗ. Ngài luôn vâng lời Cha cho đến chết trên Thập giá. </w:t>
      </w:r>
      <w:r w:rsidRPr="0041242A">
        <w:rPr>
          <w:rFonts w:ascii="Tahoma" w:hAnsi="Tahoma" w:cs="Tahoma"/>
          <w:b/>
          <w:i/>
          <w:sz w:val="32"/>
          <w:szCs w:val="32"/>
        </w:rPr>
        <w:t>Mẫu gương của Chúa Giêsu là một giáo huấn cơ bản cho chúng ta:</w:t>
      </w:r>
      <w:r>
        <w:rPr>
          <w:rFonts w:ascii="Tahoma" w:hAnsi="Tahoma" w:cs="Tahoma"/>
          <w:sz w:val="32"/>
          <w:szCs w:val="32"/>
        </w:rPr>
        <w:t xml:space="preserve"> Nếu chúng ta ghi nhớ Lời Chúa trong tâm trí, để Lời Chúa đi vào cuộc đời chúng ta. Nếu chúng ta tin vào Thiên Chúa, thì chúng ta có thể xua đuổi bất cứ sự lừa đảo nào của Tên cám dỗ.</w:t>
      </w:r>
    </w:p>
    <w:p w:rsidR="00932201" w:rsidRDefault="00932201" w:rsidP="00932201">
      <w:pPr>
        <w:spacing w:after="60"/>
        <w:ind w:firstLine="561"/>
        <w:jc w:val="both"/>
        <w:rPr>
          <w:rFonts w:ascii="Tahoma" w:hAnsi="Tahoma" w:cs="Tahoma"/>
          <w:sz w:val="32"/>
          <w:szCs w:val="32"/>
        </w:rPr>
      </w:pPr>
      <w:r>
        <w:rPr>
          <w:rFonts w:ascii="Tahoma" w:hAnsi="Tahoma" w:cs="Tahoma"/>
          <w:sz w:val="32"/>
          <w:szCs w:val="32"/>
        </w:rPr>
        <w:t xml:space="preserve">Mùa Chay là một cuộc tĩnh tâm dài giúp chúng ta </w:t>
      </w:r>
      <w:r w:rsidRPr="004444BE">
        <w:rPr>
          <w:rFonts w:ascii="Tahoma" w:hAnsi="Tahoma" w:cs="Tahoma"/>
          <w:b/>
          <w:i/>
          <w:sz w:val="32"/>
          <w:szCs w:val="32"/>
        </w:rPr>
        <w:t xml:space="preserve">quay về với lòng mình </w:t>
      </w:r>
      <w:r>
        <w:rPr>
          <w:rFonts w:ascii="Tahoma" w:hAnsi="Tahoma" w:cs="Tahoma"/>
          <w:sz w:val="32"/>
          <w:szCs w:val="32"/>
        </w:rPr>
        <w:t xml:space="preserve">và </w:t>
      </w:r>
      <w:r w:rsidRPr="004444BE">
        <w:rPr>
          <w:rFonts w:ascii="Tahoma" w:hAnsi="Tahoma" w:cs="Tahoma"/>
          <w:b/>
          <w:i/>
          <w:sz w:val="32"/>
          <w:szCs w:val="32"/>
        </w:rPr>
        <w:t>lắng nghe Lời Chúa</w:t>
      </w:r>
      <w:r>
        <w:rPr>
          <w:rFonts w:ascii="Tahoma" w:hAnsi="Tahoma" w:cs="Tahoma"/>
          <w:sz w:val="32"/>
          <w:szCs w:val="32"/>
        </w:rPr>
        <w:t xml:space="preserve"> để chúng ta chiến thắng những cám dỗ của tà thần và tìm ra chân lý cho cuộc đời mình: Lời Chúa là của ăn, là sức mạnh, là đường đi dẫn đến cuộc sống hạnh phúc đời đời của chúng ta.</w:t>
      </w:r>
    </w:p>
    <w:p w:rsidR="00932201" w:rsidRPr="0041242A" w:rsidRDefault="00932201" w:rsidP="00932201">
      <w:pPr>
        <w:numPr>
          <w:ilvl w:val="0"/>
          <w:numId w:val="19"/>
        </w:numPr>
        <w:tabs>
          <w:tab w:val="left" w:pos="561"/>
        </w:tabs>
        <w:spacing w:after="60"/>
        <w:ind w:hanging="1281"/>
        <w:jc w:val="both"/>
        <w:rPr>
          <w:rFonts w:ascii="Tahoma" w:hAnsi="Tahoma" w:cs="Tahoma"/>
          <w:b/>
          <w:sz w:val="32"/>
          <w:szCs w:val="32"/>
        </w:rPr>
      </w:pPr>
      <w:r w:rsidRPr="0041242A">
        <w:rPr>
          <w:rFonts w:ascii="Tahoma" w:hAnsi="Tahoma" w:cs="Tahoma"/>
          <w:b/>
          <w:sz w:val="32"/>
          <w:szCs w:val="32"/>
        </w:rPr>
        <w:t>Cách ăn chay mà Chúa ưa thích</w:t>
      </w:r>
    </w:p>
    <w:p w:rsidR="00932201" w:rsidRDefault="00932201" w:rsidP="00932201">
      <w:pPr>
        <w:numPr>
          <w:ilvl w:val="0"/>
          <w:numId w:val="20"/>
        </w:numPr>
        <w:tabs>
          <w:tab w:val="clear" w:pos="2202"/>
          <w:tab w:val="num" w:pos="1122"/>
        </w:tabs>
        <w:spacing w:after="60"/>
        <w:ind w:left="0" w:firstLine="561"/>
        <w:jc w:val="both"/>
        <w:rPr>
          <w:rFonts w:ascii="Tahoma" w:hAnsi="Tahoma" w:cs="Tahoma"/>
          <w:sz w:val="32"/>
          <w:szCs w:val="32"/>
        </w:rPr>
      </w:pPr>
      <w:r w:rsidRPr="0041242A">
        <w:rPr>
          <w:rFonts w:ascii="Tahoma" w:hAnsi="Tahoma" w:cs="Tahoma"/>
          <w:b/>
          <w:sz w:val="32"/>
          <w:szCs w:val="32"/>
        </w:rPr>
        <w:t>Cách ăn chay mà Thiên Chúa không ưa:</w:t>
      </w:r>
      <w:r>
        <w:rPr>
          <w:rFonts w:ascii="Tahoma" w:hAnsi="Tahoma" w:cs="Tahoma"/>
          <w:sz w:val="32"/>
          <w:szCs w:val="32"/>
        </w:rPr>
        <w:t xml:space="preserve"> Là ăn chay mà các người vẫn lo kiếm lợi, vẫn áp bức kẻ làm công, vẫn đôi co cãi vã, vẫn đánh đập bạo tàn… (Is 58,3-4).</w:t>
      </w:r>
    </w:p>
    <w:p w:rsidR="00932201" w:rsidRPr="0041242A" w:rsidRDefault="00932201" w:rsidP="00932201">
      <w:pPr>
        <w:numPr>
          <w:ilvl w:val="0"/>
          <w:numId w:val="20"/>
        </w:numPr>
        <w:tabs>
          <w:tab w:val="clear" w:pos="2202"/>
          <w:tab w:val="num" w:pos="1122"/>
        </w:tabs>
        <w:spacing w:after="60"/>
        <w:ind w:left="0" w:firstLine="561"/>
        <w:jc w:val="both"/>
        <w:rPr>
          <w:rFonts w:ascii="Tahoma" w:hAnsi="Tahoma" w:cs="Tahoma"/>
          <w:b/>
          <w:sz w:val="32"/>
          <w:szCs w:val="32"/>
        </w:rPr>
      </w:pPr>
      <w:r w:rsidRPr="0041242A">
        <w:rPr>
          <w:rFonts w:ascii="Tahoma" w:hAnsi="Tahoma" w:cs="Tahoma"/>
          <w:b/>
          <w:sz w:val="32"/>
          <w:szCs w:val="32"/>
        </w:rPr>
        <w:t xml:space="preserve">Cách ăn chay mà Chúa </w:t>
      </w:r>
      <w:r>
        <w:rPr>
          <w:rFonts w:ascii="Tahoma" w:hAnsi="Tahoma" w:cs="Tahoma"/>
          <w:b/>
          <w:sz w:val="32"/>
          <w:szCs w:val="32"/>
        </w:rPr>
        <w:t>ưa</w:t>
      </w:r>
      <w:r w:rsidRPr="0041242A">
        <w:rPr>
          <w:rFonts w:ascii="Tahoma" w:hAnsi="Tahoma" w:cs="Tahoma"/>
          <w:b/>
          <w:sz w:val="32"/>
          <w:szCs w:val="32"/>
        </w:rPr>
        <w:t xml:space="preserve"> thích</w:t>
      </w:r>
    </w:p>
    <w:p w:rsidR="00932201" w:rsidRDefault="00932201" w:rsidP="00932201">
      <w:pPr>
        <w:spacing w:after="60"/>
        <w:ind w:firstLine="561"/>
        <w:jc w:val="both"/>
        <w:rPr>
          <w:rFonts w:ascii="Tahoma" w:hAnsi="Tahoma" w:cs="Tahoma"/>
          <w:sz w:val="32"/>
          <w:szCs w:val="32"/>
        </w:rPr>
      </w:pPr>
      <w:r w:rsidRPr="0041242A">
        <w:rPr>
          <w:rFonts w:ascii="Tahoma" w:hAnsi="Tahoma" w:cs="Tahoma"/>
          <w:b/>
          <w:i/>
          <w:sz w:val="32"/>
          <w:szCs w:val="32"/>
        </w:rPr>
        <w:t>Là thực thi Bác ái:</w:t>
      </w:r>
      <w:r>
        <w:rPr>
          <w:rFonts w:ascii="Tahoma" w:hAnsi="Tahoma" w:cs="Tahoma"/>
          <w:sz w:val="32"/>
          <w:szCs w:val="32"/>
        </w:rPr>
        <w:t xml:space="preserve"> Mở xiềng xích bạo tàn, tháo gông cùm trói buộc, trả tự do cho người bị áp bức, đập tan mọi gông cùm. Chia cơm cho người đói, rước vào nhà những người nghèo không nơi trú ngụ, thấy ai mình trần thì cho áo che thân, không ngoảnh mặt làm ngơ trước người anh em cốt nhục… (Is 58,6-7).</w:t>
      </w:r>
    </w:p>
    <w:p w:rsidR="00932201" w:rsidRDefault="00932201" w:rsidP="00932201">
      <w:pPr>
        <w:spacing w:after="60"/>
        <w:ind w:firstLine="561"/>
        <w:jc w:val="both"/>
        <w:rPr>
          <w:rFonts w:ascii="Tahoma" w:hAnsi="Tahoma" w:cs="Tahoma"/>
          <w:sz w:val="32"/>
          <w:szCs w:val="32"/>
        </w:rPr>
      </w:pPr>
      <w:r>
        <w:rPr>
          <w:rFonts w:ascii="Tahoma" w:hAnsi="Tahoma" w:cs="Tahoma"/>
          <w:sz w:val="32"/>
          <w:szCs w:val="32"/>
        </w:rPr>
        <w:t>Nếu ngươi nhường miếng ăn cho kẻ đói, thì ánh sáng ngươi sẽ chiếu tỏa trong bóng tối (Is 58,10).</w:t>
      </w:r>
    </w:p>
    <w:p w:rsidR="00932201" w:rsidRPr="0041242A" w:rsidRDefault="00932201" w:rsidP="00932201">
      <w:pPr>
        <w:numPr>
          <w:ilvl w:val="0"/>
          <w:numId w:val="20"/>
        </w:numPr>
        <w:tabs>
          <w:tab w:val="clear" w:pos="2202"/>
          <w:tab w:val="num" w:pos="1122"/>
        </w:tabs>
        <w:spacing w:after="60"/>
        <w:ind w:hanging="1641"/>
        <w:jc w:val="both"/>
        <w:rPr>
          <w:rFonts w:ascii="Tahoma" w:hAnsi="Tahoma" w:cs="Tahoma"/>
          <w:b/>
          <w:sz w:val="32"/>
          <w:szCs w:val="32"/>
        </w:rPr>
      </w:pPr>
      <w:r w:rsidRPr="0041242A">
        <w:rPr>
          <w:rFonts w:ascii="Tahoma" w:hAnsi="Tahoma" w:cs="Tahoma"/>
          <w:b/>
          <w:sz w:val="32"/>
          <w:szCs w:val="32"/>
        </w:rPr>
        <w:t>Chúa Giêsu nhắn nhủ việc chay tịnh như thế nào?</w:t>
      </w:r>
    </w:p>
    <w:p w:rsidR="00932201" w:rsidRDefault="00932201" w:rsidP="00932201">
      <w:pPr>
        <w:numPr>
          <w:ilvl w:val="1"/>
          <w:numId w:val="20"/>
        </w:numPr>
        <w:tabs>
          <w:tab w:val="clear" w:pos="2001"/>
          <w:tab w:val="num" w:pos="1683"/>
        </w:tabs>
        <w:spacing w:after="60"/>
        <w:ind w:left="0" w:firstLine="1122"/>
        <w:jc w:val="both"/>
        <w:rPr>
          <w:rFonts w:ascii="Tahoma" w:hAnsi="Tahoma" w:cs="Tahoma"/>
          <w:sz w:val="32"/>
          <w:szCs w:val="32"/>
        </w:rPr>
      </w:pPr>
      <w:r>
        <w:rPr>
          <w:rFonts w:ascii="Tahoma" w:hAnsi="Tahoma" w:cs="Tahoma"/>
          <w:sz w:val="32"/>
          <w:szCs w:val="32"/>
        </w:rPr>
        <w:t>Khi giúp đỡ người nghèo, con đừng đánh trống thổi kèn, nhưng hãy làm cách kín đáo (Mt 6,2).</w:t>
      </w:r>
    </w:p>
    <w:p w:rsidR="00932201" w:rsidRDefault="00932201" w:rsidP="00932201">
      <w:pPr>
        <w:numPr>
          <w:ilvl w:val="1"/>
          <w:numId w:val="20"/>
        </w:numPr>
        <w:tabs>
          <w:tab w:val="clear" w:pos="2001"/>
          <w:tab w:val="num" w:pos="1683"/>
        </w:tabs>
        <w:spacing w:after="60"/>
        <w:ind w:left="0" w:firstLine="1122"/>
        <w:jc w:val="both"/>
        <w:rPr>
          <w:rFonts w:ascii="Tahoma" w:hAnsi="Tahoma" w:cs="Tahoma"/>
          <w:sz w:val="32"/>
          <w:szCs w:val="32"/>
        </w:rPr>
      </w:pPr>
      <w:r>
        <w:rPr>
          <w:rFonts w:ascii="Tahoma" w:hAnsi="Tahoma" w:cs="Tahoma"/>
          <w:sz w:val="32"/>
          <w:szCs w:val="32"/>
        </w:rPr>
        <w:t>Khi cầu nguyện, con hãy vào nơi kín đáo mà cầu nguyện (Mt 6,5).</w:t>
      </w:r>
    </w:p>
    <w:p w:rsidR="00932201" w:rsidRDefault="00932201" w:rsidP="00932201">
      <w:pPr>
        <w:numPr>
          <w:ilvl w:val="1"/>
          <w:numId w:val="20"/>
        </w:numPr>
        <w:tabs>
          <w:tab w:val="clear" w:pos="2001"/>
          <w:tab w:val="num" w:pos="1683"/>
        </w:tabs>
        <w:spacing w:after="60"/>
        <w:ind w:left="0" w:firstLine="1122"/>
        <w:jc w:val="both"/>
        <w:rPr>
          <w:rFonts w:ascii="Tahoma" w:hAnsi="Tahoma" w:cs="Tahoma"/>
          <w:sz w:val="32"/>
          <w:szCs w:val="32"/>
        </w:rPr>
      </w:pPr>
      <w:r>
        <w:rPr>
          <w:rFonts w:ascii="Tahoma" w:hAnsi="Tahoma" w:cs="Tahoma"/>
          <w:sz w:val="32"/>
          <w:szCs w:val="32"/>
        </w:rPr>
        <w:t>Khi giữ chay tịnh, con đừng làm cho bộ mặt ủ rũ, nhưng hãy rửa mặt cho sạch, chải đầu cho thơm (Mt 6,16).</w:t>
      </w:r>
    </w:p>
    <w:p w:rsidR="00932201" w:rsidRDefault="00932201" w:rsidP="00932201">
      <w:pPr>
        <w:spacing w:after="60"/>
        <w:ind w:firstLine="561"/>
        <w:jc w:val="both"/>
        <w:rPr>
          <w:rFonts w:ascii="Tahoma" w:hAnsi="Tahoma" w:cs="Tahoma"/>
          <w:sz w:val="32"/>
          <w:szCs w:val="32"/>
        </w:rPr>
      </w:pPr>
      <w:r>
        <w:rPr>
          <w:rFonts w:ascii="Tahoma" w:hAnsi="Tahoma" w:cs="Tahoma"/>
          <w:sz w:val="32"/>
          <w:szCs w:val="32"/>
        </w:rPr>
        <w:t xml:space="preserve">Như thế, </w:t>
      </w:r>
      <w:r w:rsidRPr="004444BE">
        <w:rPr>
          <w:rFonts w:ascii="Tahoma" w:hAnsi="Tahoma" w:cs="Tahoma"/>
          <w:b/>
          <w:i/>
          <w:sz w:val="32"/>
          <w:szCs w:val="32"/>
        </w:rPr>
        <w:t>Chúa Giêsu khuyến khích việc chay tịnh trong tâm hồn</w:t>
      </w:r>
      <w:r>
        <w:rPr>
          <w:rFonts w:ascii="Tahoma" w:hAnsi="Tahoma" w:cs="Tahoma"/>
          <w:sz w:val="32"/>
          <w:szCs w:val="32"/>
        </w:rPr>
        <w:t xml:space="preserve">. Niềm vui với Thiên Chúa, với tha nhân, với cả </w:t>
      </w:r>
      <w:r>
        <w:rPr>
          <w:rFonts w:ascii="Tahoma" w:hAnsi="Tahoma" w:cs="Tahoma"/>
          <w:sz w:val="32"/>
          <w:szCs w:val="32"/>
        </w:rPr>
        <w:lastRenderedPageBreak/>
        <w:t>bản thân, sức khỏe dồi dào, không cản bước chúng ta sống ý nghĩa Mùa Chay. Trái lại, niềm vui đó giúp chúng ta sống Mùa Chay theo đúng ý Chúa.</w:t>
      </w:r>
    </w:p>
    <w:p w:rsidR="00932201" w:rsidRDefault="00932201" w:rsidP="00932201">
      <w:pPr>
        <w:spacing w:after="60"/>
        <w:ind w:firstLine="561"/>
        <w:jc w:val="both"/>
        <w:rPr>
          <w:rFonts w:ascii="Tahoma" w:hAnsi="Tahoma" w:cs="Tahoma"/>
          <w:sz w:val="32"/>
          <w:szCs w:val="32"/>
        </w:rPr>
      </w:pPr>
      <w:r w:rsidRPr="00881C08">
        <w:rPr>
          <w:rFonts w:ascii="Tahoma" w:hAnsi="Tahoma" w:cs="Tahoma"/>
          <w:b/>
          <w:sz w:val="28"/>
          <w:szCs w:val="32"/>
        </w:rPr>
        <w:t>3.1.</w:t>
      </w:r>
      <w:r w:rsidRPr="00881C08">
        <w:rPr>
          <w:rFonts w:ascii="Tahoma" w:hAnsi="Tahoma" w:cs="Tahoma"/>
          <w:sz w:val="28"/>
          <w:szCs w:val="32"/>
        </w:rPr>
        <w:t xml:space="preserve"> </w:t>
      </w:r>
      <w:r w:rsidRPr="0041242A">
        <w:rPr>
          <w:rFonts w:ascii="Tahoma" w:hAnsi="Tahoma" w:cs="Tahoma"/>
          <w:b/>
          <w:sz w:val="32"/>
          <w:szCs w:val="32"/>
        </w:rPr>
        <w:t>Ăn chay con mắt:</w:t>
      </w:r>
      <w:r>
        <w:rPr>
          <w:rFonts w:ascii="Tahoma" w:hAnsi="Tahoma" w:cs="Tahoma"/>
          <w:sz w:val="32"/>
          <w:szCs w:val="32"/>
        </w:rPr>
        <w:t xml:space="preserve"> Chúng ta nên tiết độ chừng mực con mắt trong việc nhìn, trong việc quan sát sẽ giúp rất nhiều cho tâm hồn được bình an. Chỉ xem những gì lành mạnh tốt đẹp, những gì mang đến niềm vui hạnh phúc cho mình và cho người khác.</w:t>
      </w:r>
    </w:p>
    <w:p w:rsidR="00932201" w:rsidRDefault="00932201" w:rsidP="00932201">
      <w:pPr>
        <w:spacing w:after="60"/>
        <w:ind w:firstLine="561"/>
        <w:jc w:val="both"/>
        <w:rPr>
          <w:rFonts w:ascii="Tahoma" w:hAnsi="Tahoma" w:cs="Tahoma"/>
          <w:sz w:val="32"/>
          <w:szCs w:val="32"/>
        </w:rPr>
      </w:pPr>
      <w:r w:rsidRPr="00881C08">
        <w:rPr>
          <w:rFonts w:ascii="Tahoma" w:hAnsi="Tahoma" w:cs="Tahoma"/>
          <w:b/>
          <w:sz w:val="28"/>
          <w:szCs w:val="32"/>
        </w:rPr>
        <w:t>3.2.</w:t>
      </w:r>
      <w:r w:rsidRPr="00881C08">
        <w:rPr>
          <w:rFonts w:ascii="Tahoma" w:hAnsi="Tahoma" w:cs="Tahoma"/>
          <w:sz w:val="28"/>
          <w:szCs w:val="32"/>
        </w:rPr>
        <w:t xml:space="preserve"> </w:t>
      </w:r>
      <w:r>
        <w:rPr>
          <w:rFonts w:ascii="Tahoma" w:hAnsi="Tahoma" w:cs="Tahoma"/>
          <w:b/>
          <w:sz w:val="32"/>
          <w:szCs w:val="32"/>
        </w:rPr>
        <w:t>Ăn chay</w:t>
      </w:r>
      <w:r w:rsidRPr="00881C08">
        <w:rPr>
          <w:rFonts w:ascii="Tahoma" w:hAnsi="Tahoma" w:cs="Tahoma"/>
          <w:b/>
          <w:sz w:val="32"/>
          <w:szCs w:val="32"/>
        </w:rPr>
        <w:t xml:space="preserve"> đôi tai:</w:t>
      </w:r>
      <w:r>
        <w:rPr>
          <w:rFonts w:ascii="Tahoma" w:hAnsi="Tahoma" w:cs="Tahoma"/>
          <w:sz w:val="32"/>
          <w:szCs w:val="32"/>
        </w:rPr>
        <w:t xml:space="preserve"> Có những âm thanh làm đảo lộn tâm trí, cuộc sống, tạo ra bất an cho con người. Nên tiết độ chừng mực đôi tai, không phải là từ chối lắng nghe, nhưng chỉ sẵn sàng đón nghe những âm thanh mang lại niềm vui cho tâm hồn, cũng như gợi suy nghĩ sự hữu ích tốt lành, thánh thiện cho đời sống.</w:t>
      </w:r>
    </w:p>
    <w:p w:rsidR="00932201" w:rsidRDefault="00932201" w:rsidP="00932201">
      <w:pPr>
        <w:spacing w:after="60"/>
        <w:ind w:firstLine="561"/>
        <w:jc w:val="both"/>
        <w:rPr>
          <w:rFonts w:ascii="Tahoma" w:hAnsi="Tahoma" w:cs="Tahoma"/>
          <w:sz w:val="32"/>
          <w:szCs w:val="32"/>
        </w:rPr>
      </w:pPr>
      <w:r w:rsidRPr="00881C08">
        <w:rPr>
          <w:rFonts w:ascii="Tahoma" w:hAnsi="Tahoma" w:cs="Tahoma"/>
          <w:b/>
          <w:sz w:val="28"/>
          <w:szCs w:val="32"/>
        </w:rPr>
        <w:t>3.3.</w:t>
      </w:r>
      <w:r w:rsidRPr="00881C08">
        <w:rPr>
          <w:rFonts w:ascii="Tahoma" w:hAnsi="Tahoma" w:cs="Tahoma"/>
          <w:sz w:val="28"/>
          <w:szCs w:val="32"/>
        </w:rPr>
        <w:t xml:space="preserve"> </w:t>
      </w:r>
      <w:r w:rsidRPr="00881C08">
        <w:rPr>
          <w:rFonts w:ascii="Tahoma" w:hAnsi="Tahoma" w:cs="Tahoma"/>
          <w:b/>
          <w:sz w:val="32"/>
          <w:szCs w:val="32"/>
        </w:rPr>
        <w:t>Ăn chay đôi tay:</w:t>
      </w:r>
      <w:r>
        <w:rPr>
          <w:rFonts w:ascii="Tahoma" w:hAnsi="Tahoma" w:cs="Tahoma"/>
          <w:sz w:val="32"/>
          <w:szCs w:val="32"/>
        </w:rPr>
        <w:t xml:space="preserve"> Đôi tay làm việc thiện, làm việc xây dựng tốt lành, bác ái, chúc lành, cầu nguyện. Nhưng đôi tay cũng gây ra trộm cắp, đánh đấm và những việc không lành mạnh.</w:t>
      </w:r>
    </w:p>
    <w:p w:rsidR="00932201" w:rsidRDefault="00932201" w:rsidP="00932201">
      <w:pPr>
        <w:spacing w:after="60"/>
        <w:ind w:firstLine="561"/>
        <w:jc w:val="both"/>
        <w:rPr>
          <w:rFonts w:ascii="Tahoma" w:hAnsi="Tahoma" w:cs="Tahoma"/>
          <w:sz w:val="32"/>
          <w:szCs w:val="32"/>
        </w:rPr>
      </w:pPr>
      <w:r>
        <w:rPr>
          <w:rFonts w:ascii="Tahoma" w:hAnsi="Tahoma" w:cs="Tahoma"/>
          <w:sz w:val="32"/>
          <w:szCs w:val="32"/>
        </w:rPr>
        <w:t>Nên tiết độ chừng mực đôi tay, không dùng nó cho những việc tiêu cực, những việc không lành mạnh, những hành động phá đổ…</w:t>
      </w:r>
    </w:p>
    <w:p w:rsidR="00932201" w:rsidRDefault="00932201" w:rsidP="00932201">
      <w:pPr>
        <w:spacing w:after="60"/>
        <w:ind w:firstLine="561"/>
        <w:jc w:val="both"/>
        <w:rPr>
          <w:rFonts w:ascii="Tahoma" w:hAnsi="Tahoma" w:cs="Tahoma"/>
          <w:sz w:val="32"/>
          <w:szCs w:val="32"/>
        </w:rPr>
      </w:pPr>
      <w:r w:rsidRPr="00881C08">
        <w:rPr>
          <w:rFonts w:ascii="Tahoma" w:hAnsi="Tahoma" w:cs="Tahoma"/>
          <w:b/>
          <w:sz w:val="28"/>
          <w:szCs w:val="32"/>
        </w:rPr>
        <w:t>3.4.</w:t>
      </w:r>
      <w:r w:rsidRPr="00881C08">
        <w:rPr>
          <w:rFonts w:ascii="Tahoma" w:hAnsi="Tahoma" w:cs="Tahoma"/>
          <w:sz w:val="28"/>
          <w:szCs w:val="32"/>
        </w:rPr>
        <w:t xml:space="preserve"> </w:t>
      </w:r>
      <w:r w:rsidRPr="00881C08">
        <w:rPr>
          <w:rFonts w:ascii="Tahoma" w:hAnsi="Tahoma" w:cs="Tahoma"/>
          <w:b/>
          <w:sz w:val="32"/>
          <w:szCs w:val="32"/>
        </w:rPr>
        <w:t>Ăn chay đôi chân:</w:t>
      </w:r>
      <w:r>
        <w:rPr>
          <w:rFonts w:ascii="Tahoma" w:hAnsi="Tahoma" w:cs="Tahoma"/>
          <w:sz w:val="32"/>
          <w:szCs w:val="32"/>
        </w:rPr>
        <w:t xml:space="preserve"> Đôi chân để đi đứng. Đôi chân đứng vững chắc trên mặt đất, chỉ sự nối kết giữa con người và đất. Từ đất, như Thánh Kinh diễn tả con người được tạo thành, sau cùng cũng trở về đất.</w:t>
      </w:r>
    </w:p>
    <w:p w:rsidR="00932201" w:rsidRDefault="00932201" w:rsidP="00932201">
      <w:pPr>
        <w:spacing w:after="60"/>
        <w:ind w:firstLine="561"/>
        <w:jc w:val="both"/>
        <w:rPr>
          <w:rFonts w:ascii="Tahoma" w:hAnsi="Tahoma" w:cs="Tahoma"/>
          <w:sz w:val="32"/>
          <w:szCs w:val="32"/>
        </w:rPr>
      </w:pPr>
      <w:r>
        <w:rPr>
          <w:rFonts w:ascii="Tahoma" w:hAnsi="Tahoma" w:cs="Tahoma"/>
          <w:sz w:val="32"/>
          <w:szCs w:val="32"/>
        </w:rPr>
        <w:t>Đôi chân của con người diễn tả con đường hành trình của một đời người.</w:t>
      </w:r>
    </w:p>
    <w:p w:rsidR="00932201" w:rsidRPr="00881C08" w:rsidRDefault="00932201" w:rsidP="00932201">
      <w:pPr>
        <w:numPr>
          <w:ilvl w:val="0"/>
          <w:numId w:val="21"/>
        </w:numPr>
        <w:tabs>
          <w:tab w:val="clear" w:pos="1281"/>
          <w:tab w:val="num" w:pos="1122"/>
        </w:tabs>
        <w:spacing w:after="60"/>
        <w:ind w:left="0" w:firstLine="561"/>
        <w:jc w:val="both"/>
        <w:rPr>
          <w:rFonts w:ascii="Tahoma" w:hAnsi="Tahoma" w:cs="Tahoma"/>
          <w:b/>
          <w:i/>
          <w:sz w:val="32"/>
          <w:szCs w:val="32"/>
        </w:rPr>
      </w:pPr>
      <w:r>
        <w:rPr>
          <w:rFonts w:ascii="Tahoma" w:hAnsi="Tahoma" w:cs="Tahoma"/>
          <w:sz w:val="32"/>
          <w:szCs w:val="32"/>
        </w:rPr>
        <w:t xml:space="preserve">Chừng mực tiết độ đôi chân trong đời sống. Không chỉ biết đi mãi, không mỏi mệt, mà còn phải </w:t>
      </w:r>
      <w:r w:rsidRPr="00881C08">
        <w:rPr>
          <w:rFonts w:ascii="Tahoma" w:hAnsi="Tahoma" w:cs="Tahoma"/>
          <w:b/>
          <w:i/>
          <w:sz w:val="32"/>
          <w:szCs w:val="32"/>
        </w:rPr>
        <w:t>biết dừng chân nghỉ ngơi và suy nghĩ, nghĩ lại bước đường đã đi.</w:t>
      </w:r>
    </w:p>
    <w:p w:rsidR="00932201" w:rsidRDefault="00932201" w:rsidP="00932201">
      <w:pPr>
        <w:numPr>
          <w:ilvl w:val="0"/>
          <w:numId w:val="21"/>
        </w:numPr>
        <w:tabs>
          <w:tab w:val="clear" w:pos="1281"/>
          <w:tab w:val="num" w:pos="1122"/>
        </w:tabs>
        <w:spacing w:after="60"/>
        <w:ind w:left="0" w:firstLine="561"/>
        <w:jc w:val="both"/>
        <w:rPr>
          <w:rFonts w:ascii="Tahoma" w:hAnsi="Tahoma" w:cs="Tahoma"/>
          <w:sz w:val="32"/>
          <w:szCs w:val="32"/>
        </w:rPr>
      </w:pPr>
      <w:r>
        <w:rPr>
          <w:rFonts w:ascii="Tahoma" w:hAnsi="Tahoma" w:cs="Tahoma"/>
          <w:sz w:val="32"/>
          <w:szCs w:val="32"/>
        </w:rPr>
        <w:t xml:space="preserve">Chừng mực tiết độ đôi chân trong đời sống là </w:t>
      </w:r>
      <w:r w:rsidRPr="00881C08">
        <w:rPr>
          <w:rFonts w:ascii="Tahoma" w:hAnsi="Tahoma" w:cs="Tahoma"/>
          <w:b/>
          <w:i/>
          <w:sz w:val="32"/>
          <w:szCs w:val="32"/>
        </w:rPr>
        <w:t xml:space="preserve">biết đến với người khác, </w:t>
      </w:r>
      <w:r>
        <w:rPr>
          <w:rFonts w:ascii="Tahoma" w:hAnsi="Tahoma" w:cs="Tahoma"/>
          <w:sz w:val="32"/>
          <w:szCs w:val="32"/>
        </w:rPr>
        <w:t>không phải chỉ đi riêng cho mình.</w:t>
      </w:r>
    </w:p>
    <w:p w:rsidR="00932201" w:rsidRPr="005402CF" w:rsidRDefault="00932201" w:rsidP="00932201">
      <w:pPr>
        <w:numPr>
          <w:ilvl w:val="0"/>
          <w:numId w:val="21"/>
        </w:numPr>
        <w:tabs>
          <w:tab w:val="clear" w:pos="1281"/>
          <w:tab w:val="num" w:pos="1122"/>
        </w:tabs>
        <w:spacing w:after="60"/>
        <w:ind w:left="0" w:firstLine="561"/>
        <w:jc w:val="both"/>
        <w:rPr>
          <w:rFonts w:ascii="Tahoma" w:hAnsi="Tahoma" w:cs="Tahoma"/>
          <w:sz w:val="32"/>
          <w:szCs w:val="32"/>
        </w:rPr>
      </w:pPr>
      <w:r>
        <w:rPr>
          <w:rFonts w:ascii="Tahoma" w:hAnsi="Tahoma" w:cs="Tahoma"/>
          <w:sz w:val="32"/>
          <w:szCs w:val="32"/>
        </w:rPr>
        <w:t xml:space="preserve">Chừng mực tiết độ đôi chân là không phải chỉ đi kiếm ăn nuôi </w:t>
      </w:r>
      <w:r w:rsidRPr="0089671E">
        <w:rPr>
          <w:rFonts w:ascii="Tahoma" w:hAnsi="Tahoma" w:cs="Tahoma"/>
          <w:b/>
          <w:i/>
          <w:sz w:val="32"/>
          <w:szCs w:val="32"/>
        </w:rPr>
        <w:t>phần xác</w:t>
      </w:r>
      <w:r>
        <w:rPr>
          <w:rFonts w:ascii="Tahoma" w:hAnsi="Tahoma" w:cs="Tahoma"/>
          <w:sz w:val="32"/>
          <w:szCs w:val="32"/>
        </w:rPr>
        <w:t xml:space="preserve">, mà còn phải đi lễ cầu nguyện, đi làm những việc lành phước đức, đi học hành, đi giải trí lành mạnh để nuôi sống </w:t>
      </w:r>
      <w:r w:rsidRPr="0089671E">
        <w:rPr>
          <w:rFonts w:ascii="Tahoma" w:hAnsi="Tahoma" w:cs="Tahoma"/>
          <w:b/>
          <w:i/>
          <w:sz w:val="32"/>
          <w:szCs w:val="32"/>
        </w:rPr>
        <w:t>phần</w:t>
      </w:r>
      <w:r>
        <w:rPr>
          <w:rFonts w:ascii="Tahoma" w:hAnsi="Tahoma" w:cs="Tahoma"/>
          <w:sz w:val="32"/>
          <w:szCs w:val="32"/>
        </w:rPr>
        <w:t xml:space="preserve"> </w:t>
      </w:r>
      <w:r w:rsidRPr="0089671E">
        <w:rPr>
          <w:rFonts w:ascii="Tahoma" w:hAnsi="Tahoma" w:cs="Tahoma"/>
          <w:b/>
          <w:i/>
          <w:sz w:val="32"/>
          <w:szCs w:val="32"/>
        </w:rPr>
        <w:t>tinh thần</w:t>
      </w:r>
      <w:r>
        <w:rPr>
          <w:rFonts w:ascii="Tahoma" w:hAnsi="Tahoma" w:cs="Tahoma"/>
          <w:sz w:val="32"/>
          <w:szCs w:val="32"/>
        </w:rPr>
        <w:t xml:space="preserve"> và </w:t>
      </w:r>
      <w:r w:rsidRPr="0089671E">
        <w:rPr>
          <w:rFonts w:ascii="Tahoma" w:hAnsi="Tahoma" w:cs="Tahoma"/>
          <w:b/>
          <w:i/>
          <w:sz w:val="32"/>
          <w:szCs w:val="32"/>
        </w:rPr>
        <w:t>phần hồn</w:t>
      </w:r>
      <w:r>
        <w:rPr>
          <w:rFonts w:ascii="Tahoma" w:hAnsi="Tahoma" w:cs="Tahoma"/>
          <w:sz w:val="32"/>
          <w:szCs w:val="32"/>
        </w:rPr>
        <w:t xml:space="preserve"> nữa.</w:t>
      </w:r>
    </w:p>
    <w:p w:rsidR="00115369" w:rsidRPr="00810DD0" w:rsidRDefault="00F2781C" w:rsidP="006453A6">
      <w:pPr>
        <w:pBdr>
          <w:top w:val="thickThinMediumGap" w:sz="24" w:space="10" w:color="auto"/>
          <w:bottom w:val="thinThickMediumGap" w:sz="24" w:space="1" w:color="auto"/>
        </w:pBdr>
        <w:tabs>
          <w:tab w:val="left" w:pos="580"/>
          <w:tab w:val="center" w:pos="4510"/>
          <w:tab w:val="right" w:pos="9020"/>
        </w:tabs>
        <w:spacing w:after="120"/>
        <w:jc w:val="center"/>
        <w:rPr>
          <w:color w:val="FF0000"/>
        </w:rPr>
      </w:pPr>
      <w:r>
        <w:rPr>
          <w:noProof/>
          <w:color w:val="FF0000"/>
        </w:rPr>
        <w:lastRenderedPageBreak/>
        <w:drawing>
          <wp:anchor distT="0" distB="0" distL="114300" distR="114300" simplePos="0" relativeHeight="251632640" behindDoc="0" locked="0" layoutInCell="1" allowOverlap="1">
            <wp:simplePos x="0" y="0"/>
            <wp:positionH relativeFrom="column">
              <wp:posOffset>-15875</wp:posOffset>
            </wp:positionH>
            <wp:positionV relativeFrom="paragraph">
              <wp:posOffset>45085</wp:posOffset>
            </wp:positionV>
            <wp:extent cx="762000" cy="724535"/>
            <wp:effectExtent l="19050" t="0" r="19050" b="18415"/>
            <wp:wrapNone/>
            <wp:docPr id="553" name="Picture 5" descr="Description: Description: j012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Description: j0124103"/>
                    <pic:cNvPicPr>
                      <a:picLocks noChangeAspect="1" noChangeArrowheads="1"/>
                    </pic:cNvPicPr>
                  </pic:nvPicPr>
                  <pic:blipFill>
                    <a:blip r:embed="rId16" cstate="print">
                      <a:grayscl/>
                      <a:biLevel thresh="50000"/>
                    </a:blip>
                    <a:srcRect/>
                    <a:stretch>
                      <a:fillRect/>
                    </a:stretch>
                  </pic:blipFill>
                  <pic:spPr bwMode="auto">
                    <a:xfrm>
                      <a:off x="0" y="0"/>
                      <a:ext cx="762000" cy="724535"/>
                    </a:xfrm>
                    <a:prstGeom prst="rect">
                      <a:avLst/>
                    </a:prstGeom>
                    <a:noFill/>
                    <a:ln w="9525">
                      <a:noFill/>
                      <a:miter lim="800000"/>
                      <a:headEnd/>
                      <a:tailEnd/>
                    </a:ln>
                    <a:effectLst>
                      <a:outerShdw dist="35921" dir="2700000" algn="ctr" rotWithShape="0">
                        <a:srgbClr val="FF0000"/>
                      </a:outerShdw>
                    </a:effectLst>
                  </pic:spPr>
                </pic:pic>
              </a:graphicData>
            </a:graphic>
          </wp:anchor>
        </w:drawing>
      </w:r>
      <w:r>
        <w:rPr>
          <w:noProof/>
          <w:color w:val="FF0000"/>
        </w:rPr>
        <w:drawing>
          <wp:anchor distT="0" distB="0" distL="114300" distR="114300" simplePos="0" relativeHeight="251633664" behindDoc="0" locked="0" layoutInCell="1" allowOverlap="1">
            <wp:simplePos x="0" y="0"/>
            <wp:positionH relativeFrom="column">
              <wp:posOffset>4973320</wp:posOffset>
            </wp:positionH>
            <wp:positionV relativeFrom="paragraph">
              <wp:posOffset>45085</wp:posOffset>
            </wp:positionV>
            <wp:extent cx="762000" cy="724535"/>
            <wp:effectExtent l="19050" t="0" r="19050" b="18415"/>
            <wp:wrapNone/>
            <wp:docPr id="552" name="Picture 6" descr="Description: Description: j012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Description: j0124103"/>
                    <pic:cNvPicPr>
                      <a:picLocks noChangeAspect="1" noChangeArrowheads="1"/>
                    </pic:cNvPicPr>
                  </pic:nvPicPr>
                  <pic:blipFill>
                    <a:blip r:embed="rId16" cstate="print">
                      <a:grayscl/>
                      <a:biLevel thresh="50000"/>
                    </a:blip>
                    <a:srcRect/>
                    <a:stretch>
                      <a:fillRect/>
                    </a:stretch>
                  </pic:blipFill>
                  <pic:spPr bwMode="auto">
                    <a:xfrm>
                      <a:off x="0" y="0"/>
                      <a:ext cx="762000" cy="724535"/>
                    </a:xfrm>
                    <a:prstGeom prst="rect">
                      <a:avLst/>
                    </a:prstGeom>
                    <a:noFill/>
                    <a:ln w="9525">
                      <a:noFill/>
                      <a:miter lim="800000"/>
                      <a:headEnd/>
                      <a:tailEnd/>
                    </a:ln>
                    <a:effectLst>
                      <a:outerShdw dist="35921" dir="2700000" algn="ctr" rotWithShape="0">
                        <a:srgbClr val="FF0000"/>
                      </a:outerShdw>
                    </a:effectLst>
                  </pic:spPr>
                </pic:pic>
              </a:graphicData>
            </a:graphic>
          </wp:anchor>
        </w:drawing>
      </w:r>
      <w:r w:rsidR="00115369" w:rsidRPr="00810DD0">
        <w:rPr>
          <w:rFonts w:ascii="Tahoma" w:eastAsia="VNI-Times" w:hAnsi="Tahoma" w:cs="Tahoma"/>
          <w:b/>
          <w:bCs/>
          <w:color w:val="FF0000"/>
          <w:sz w:val="72"/>
          <w:szCs w:val="72"/>
          <w:lang w:val="pt-PT"/>
        </w:rPr>
        <w:t>SỐNG LỜI CHÚA</w:t>
      </w:r>
    </w:p>
    <w:p w:rsidR="00AC0954" w:rsidRDefault="00AC0954" w:rsidP="004C66F1">
      <w:pPr>
        <w:jc w:val="right"/>
        <w:rPr>
          <w:rFonts w:ascii="Tahoma" w:hAnsi="Tahoma" w:cs="Tahoma"/>
          <w:b/>
          <w:bCs/>
          <w:color w:val="0000CC"/>
          <w:spacing w:val="8"/>
          <w:sz w:val="28"/>
          <w:szCs w:val="28"/>
          <w:u w:val="single"/>
        </w:rPr>
      </w:pPr>
    </w:p>
    <w:p w:rsidR="00A50292" w:rsidRPr="00AC0954" w:rsidRDefault="004C66F1" w:rsidP="004C66F1">
      <w:pPr>
        <w:jc w:val="right"/>
        <w:rPr>
          <w:rFonts w:ascii="Tahoma" w:hAnsi="Tahoma" w:cs="Tahoma"/>
          <w:b/>
          <w:bCs/>
          <w:color w:val="000000" w:themeColor="text1"/>
          <w:spacing w:val="8"/>
          <w:sz w:val="28"/>
          <w:szCs w:val="28"/>
          <w:u w:val="single"/>
        </w:rPr>
      </w:pPr>
      <w:r w:rsidRPr="00AC0954">
        <w:rPr>
          <w:rFonts w:ascii="Tahoma" w:hAnsi="Tahoma" w:cs="Tahoma"/>
          <w:b/>
          <w:bCs/>
          <w:color w:val="000000" w:themeColor="text1"/>
          <w:spacing w:val="8"/>
          <w:sz w:val="28"/>
          <w:szCs w:val="28"/>
          <w:u w:val="single"/>
        </w:rPr>
        <w:t>Lm. Dominic TTL</w:t>
      </w:r>
    </w:p>
    <w:p w:rsidR="004C66F1" w:rsidRDefault="004C66F1" w:rsidP="000303B8">
      <w:pPr>
        <w:jc w:val="center"/>
        <w:rPr>
          <w:rFonts w:ascii="Tahoma" w:hAnsi="Tahoma" w:cs="Tahoma"/>
          <w:b/>
          <w:bCs/>
          <w:color w:val="0000CC"/>
          <w:spacing w:val="8"/>
        </w:rPr>
      </w:pPr>
    </w:p>
    <w:p w:rsidR="009E580E" w:rsidRPr="009E580E" w:rsidRDefault="004C66F1" w:rsidP="009E580E">
      <w:pPr>
        <w:jc w:val="center"/>
        <w:rPr>
          <w:rFonts w:ascii="Tahoma" w:hAnsi="Tahoma" w:cs="Tahoma"/>
          <w:color w:val="000000" w:themeColor="text1"/>
        </w:rPr>
      </w:pPr>
      <w:r>
        <w:rPr>
          <w:rFonts w:ascii="Tahoma" w:hAnsi="Tahoma" w:cs="Tahoma"/>
          <w:b/>
          <w:bCs/>
          <w:color w:val="000000" w:themeColor="text1"/>
        </w:rPr>
        <w:t xml:space="preserve">CHÚA NHẬT 3 MÙA CHAY </w:t>
      </w:r>
      <w:r w:rsidR="00860487">
        <w:rPr>
          <w:rFonts w:ascii="Tahoma" w:hAnsi="Tahoma" w:cs="Tahoma"/>
          <w:b/>
          <w:bCs/>
          <w:color w:val="000000" w:themeColor="text1"/>
        </w:rPr>
        <w:t xml:space="preserve">NĂM </w:t>
      </w:r>
      <w:r>
        <w:rPr>
          <w:rFonts w:ascii="Tahoma" w:hAnsi="Tahoma" w:cs="Tahoma"/>
          <w:b/>
          <w:bCs/>
          <w:color w:val="000000" w:themeColor="text1"/>
        </w:rPr>
        <w:t>C (Lc 13:</w:t>
      </w:r>
      <w:r w:rsidR="009E580E">
        <w:rPr>
          <w:rFonts w:ascii="Tahoma" w:hAnsi="Tahoma" w:cs="Tahoma"/>
          <w:b/>
          <w:bCs/>
          <w:color w:val="000000" w:themeColor="text1"/>
        </w:rPr>
        <w:t>1-9)</w:t>
      </w:r>
    </w:p>
    <w:p w:rsidR="009E580E" w:rsidRPr="00A31253" w:rsidRDefault="009E580E" w:rsidP="009E580E">
      <w:pPr>
        <w:jc w:val="both"/>
        <w:rPr>
          <w:rFonts w:ascii="Tahoma" w:hAnsi="Tahoma" w:cs="Tahoma"/>
          <w:color w:val="000000" w:themeColor="text1"/>
          <w:sz w:val="32"/>
          <w:szCs w:val="32"/>
        </w:rPr>
      </w:pPr>
      <w:r w:rsidRPr="00A31253">
        <w:rPr>
          <w:rFonts w:ascii="Tahoma" w:hAnsi="Tahoma" w:cs="Tahoma"/>
          <w:color w:val="000000" w:themeColor="text1"/>
          <w:sz w:val="32"/>
          <w:szCs w:val="32"/>
        </w:rPr>
        <w:t> </w:t>
      </w:r>
    </w:p>
    <w:p w:rsidR="009E580E" w:rsidRPr="009E580E" w:rsidRDefault="009E580E" w:rsidP="00AC0954">
      <w:pPr>
        <w:spacing w:after="120"/>
        <w:jc w:val="both"/>
        <w:rPr>
          <w:rFonts w:ascii="Tahoma" w:hAnsi="Tahoma" w:cs="Tahoma"/>
          <w:color w:val="000000" w:themeColor="text1"/>
          <w:sz w:val="32"/>
          <w:szCs w:val="32"/>
          <w:u w:val="single"/>
        </w:rPr>
      </w:pPr>
      <w:r w:rsidRPr="009E580E">
        <w:rPr>
          <w:rFonts w:ascii="Tahoma" w:hAnsi="Tahoma" w:cs="Tahoma"/>
          <w:b/>
          <w:bCs/>
          <w:color w:val="000000" w:themeColor="text1"/>
          <w:sz w:val="32"/>
          <w:szCs w:val="32"/>
          <w:u w:val="single"/>
        </w:rPr>
        <w:t>Lắng nghe sứ điệp của bài Tin Mừng</w:t>
      </w:r>
    </w:p>
    <w:p w:rsidR="009E580E" w:rsidRPr="00A31253" w:rsidRDefault="006F1A7A" w:rsidP="00AC0954">
      <w:pPr>
        <w:spacing w:after="12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688960" behindDoc="0" locked="0" layoutInCell="1" allowOverlap="1">
            <wp:simplePos x="0" y="0"/>
            <wp:positionH relativeFrom="column">
              <wp:posOffset>38735</wp:posOffset>
            </wp:positionH>
            <wp:positionV relativeFrom="paragraph">
              <wp:posOffset>149860</wp:posOffset>
            </wp:positionV>
            <wp:extent cx="1986915" cy="2483485"/>
            <wp:effectExtent l="0" t="0" r="0" b="0"/>
            <wp:wrapSquare wrapText="bothSides"/>
            <wp:docPr id="11" name="Picture 11" descr="E:\Hinh\Hinh lam bao1\H.Phuc Am theo cac CN\Mua Chay C &amp; Phuc Sinh\CN3M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Hinh\Hinh lam bao1\H.Phuc Am theo cac CN\Mua Chay C &amp; Phuc Sinh\CN3MC-C.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86915" cy="2483485"/>
                    </a:xfrm>
                    <a:prstGeom prst="rect">
                      <a:avLst/>
                    </a:prstGeom>
                    <a:noFill/>
                    <a:ln>
                      <a:noFill/>
                    </a:ln>
                  </pic:spPr>
                </pic:pic>
              </a:graphicData>
            </a:graphic>
          </wp:anchor>
        </w:drawing>
      </w:r>
      <w:r w:rsidR="009E580E">
        <w:rPr>
          <w:rFonts w:ascii="Tahoma" w:hAnsi="Tahoma" w:cs="Tahoma"/>
          <w:color w:val="000000" w:themeColor="text1"/>
          <w:sz w:val="32"/>
          <w:szCs w:val="32"/>
        </w:rPr>
        <w:t xml:space="preserve">     </w:t>
      </w:r>
      <w:r w:rsidR="009E580E" w:rsidRPr="00A31253">
        <w:rPr>
          <w:rFonts w:ascii="Tahoma" w:hAnsi="Tahoma" w:cs="Tahoma"/>
          <w:color w:val="000000" w:themeColor="text1"/>
          <w:sz w:val="32"/>
          <w:szCs w:val="32"/>
        </w:rPr>
        <w:t xml:space="preserve">Sám hối là việc chính chúng ta phải thực hiện </w:t>
      </w:r>
      <w:r w:rsidR="009E580E" w:rsidRPr="007A0E6C">
        <w:rPr>
          <w:rFonts w:ascii="Tahoma" w:hAnsi="Tahoma" w:cs="Tahoma"/>
          <w:color w:val="000000" w:themeColor="text1"/>
          <w:sz w:val="32"/>
          <w:szCs w:val="32"/>
        </w:rPr>
        <w:t>trong mùa Chay. Đề tài sám hối được Chúa Giê</w:t>
      </w:r>
      <w:r w:rsidR="009E580E" w:rsidRPr="00A31253">
        <w:rPr>
          <w:rFonts w:ascii="Tahoma" w:hAnsi="Tahoma" w:cs="Tahoma"/>
          <w:color w:val="000000" w:themeColor="text1"/>
          <w:sz w:val="32"/>
          <w:szCs w:val="32"/>
        </w:rPr>
        <w:t>su trình bày trong bài Tin Mừng hôm nay nhân dịp có mấy người đến kể cho Chúa nghe vài câu chuy</w:t>
      </w:r>
      <w:r w:rsidR="009E580E" w:rsidRPr="007A0E6C">
        <w:rPr>
          <w:rFonts w:ascii="Tahoma" w:hAnsi="Tahoma" w:cs="Tahoma"/>
          <w:color w:val="000000" w:themeColor="text1"/>
          <w:sz w:val="32"/>
          <w:szCs w:val="32"/>
        </w:rPr>
        <w:t>ện thời sự nóng hổi vừa xảy ra. </w:t>
      </w:r>
      <w:r w:rsidR="009E580E" w:rsidRPr="00A31253">
        <w:rPr>
          <w:rFonts w:ascii="Tahoma" w:hAnsi="Tahoma" w:cs="Tahoma"/>
          <w:color w:val="000000" w:themeColor="text1"/>
          <w:sz w:val="32"/>
          <w:szCs w:val="32"/>
        </w:rPr>
        <w:t>Đó là sự kiện mấy người Ga-li-lê bị tổng trấn Phi-la-tô giết cách tàn nhẫn và sự cố tháp Si-lô-ác ở Giê-ru-sa-lem đ</w:t>
      </w:r>
      <w:r w:rsidR="009E580E" w:rsidRPr="007A0E6C">
        <w:rPr>
          <w:rFonts w:ascii="Tahoma" w:hAnsi="Tahoma" w:cs="Tahoma"/>
          <w:color w:val="000000" w:themeColor="text1"/>
          <w:sz w:val="32"/>
          <w:szCs w:val="32"/>
        </w:rPr>
        <w:t>ổ xuống đè chết mười tám người. </w:t>
      </w:r>
      <w:r w:rsidR="009E580E" w:rsidRPr="00A31253">
        <w:rPr>
          <w:rFonts w:ascii="Tahoma" w:hAnsi="Tahoma" w:cs="Tahoma"/>
          <w:color w:val="000000" w:themeColor="text1"/>
          <w:sz w:val="32"/>
          <w:szCs w:val="32"/>
        </w:rPr>
        <w:t>Tuy hai câu chuyện không cho biết đích xác lý do cái chết của họ, nhưng theo mạch văn chúng ta có thể hiểu những người kể chuyện cho rằng vì những người đó là những kẻ tội lỗi nên họ phải chết tức tưởi như vậy.</w:t>
      </w:r>
    </w:p>
    <w:p w:rsidR="009E580E" w:rsidRPr="00A31253" w:rsidRDefault="009E580E" w:rsidP="00AC0954">
      <w:pPr>
        <w:spacing w:after="120"/>
        <w:jc w:val="both"/>
        <w:rPr>
          <w:rFonts w:ascii="Tahoma" w:hAnsi="Tahoma" w:cs="Tahoma"/>
          <w:color w:val="000000" w:themeColor="text1"/>
          <w:sz w:val="32"/>
          <w:szCs w:val="32"/>
        </w:rPr>
      </w:pPr>
      <w:r>
        <w:rPr>
          <w:rFonts w:ascii="Tahoma" w:hAnsi="Tahoma" w:cs="Tahoma"/>
          <w:color w:val="000000" w:themeColor="text1"/>
          <w:sz w:val="32"/>
          <w:szCs w:val="32"/>
        </w:rPr>
        <w:t>    </w:t>
      </w:r>
      <w:r w:rsidRPr="007A0E6C">
        <w:rPr>
          <w:rFonts w:ascii="Tahoma" w:hAnsi="Tahoma" w:cs="Tahoma"/>
          <w:color w:val="000000" w:themeColor="text1"/>
          <w:sz w:val="32"/>
          <w:szCs w:val="32"/>
        </w:rPr>
        <w:t>Chúa Giê</w:t>
      </w:r>
      <w:r w:rsidRPr="00A31253">
        <w:rPr>
          <w:rFonts w:ascii="Tahoma" w:hAnsi="Tahoma" w:cs="Tahoma"/>
          <w:color w:val="000000" w:themeColor="text1"/>
          <w:sz w:val="32"/>
          <w:szCs w:val="32"/>
        </w:rPr>
        <w:t>su, Đấng biểu lộ lòng nhân từ của Thiên Chúa không su</w:t>
      </w:r>
      <w:r w:rsidRPr="007A0E6C">
        <w:rPr>
          <w:rFonts w:ascii="Tahoma" w:hAnsi="Tahoma" w:cs="Tahoma"/>
          <w:color w:val="000000" w:themeColor="text1"/>
          <w:sz w:val="32"/>
          <w:szCs w:val="32"/>
        </w:rPr>
        <w:t>y nghĩ theo lối của loài người. </w:t>
      </w:r>
      <w:r w:rsidRPr="00A31253">
        <w:rPr>
          <w:rFonts w:ascii="Tahoma" w:hAnsi="Tahoma" w:cs="Tahoma"/>
          <w:color w:val="000000" w:themeColor="text1"/>
          <w:sz w:val="32"/>
          <w:szCs w:val="32"/>
        </w:rPr>
        <w:t>Đối với Người, cái chết của mấy người Ga-li-lê chỉ là hậu quả hành vi chính trị và cái chết của mười tám người ở Giê-r</w:t>
      </w:r>
      <w:r w:rsidRPr="007A0E6C">
        <w:rPr>
          <w:rFonts w:ascii="Tahoma" w:hAnsi="Tahoma" w:cs="Tahoma"/>
          <w:color w:val="000000" w:themeColor="text1"/>
          <w:sz w:val="32"/>
          <w:szCs w:val="32"/>
        </w:rPr>
        <w:t>u-sa-lem là do tai nạn mà thôi. </w:t>
      </w:r>
      <w:r w:rsidRPr="00A31253">
        <w:rPr>
          <w:rFonts w:ascii="Tahoma" w:hAnsi="Tahoma" w:cs="Tahoma"/>
          <w:color w:val="000000" w:themeColor="text1"/>
          <w:sz w:val="32"/>
          <w:szCs w:val="32"/>
        </w:rPr>
        <w:t xml:space="preserve">Nhưng từ những cái chết tự nhiên ấy,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muốn những người đến gặp Người và cả chúng ta ngày nay hãy nghĩ tới một cái chết đáng sợ hơn, đó là cái chết đời đời do tội lỗi và do ngoan cố kh</w:t>
      </w:r>
      <w:r w:rsidRPr="007A0E6C">
        <w:rPr>
          <w:rFonts w:ascii="Tahoma" w:hAnsi="Tahoma" w:cs="Tahoma"/>
          <w:color w:val="000000" w:themeColor="text1"/>
          <w:sz w:val="32"/>
          <w:szCs w:val="32"/>
        </w:rPr>
        <w:t xml:space="preserve">ông chịu thực thi việc sám hối. Rồi Người kết luận: </w:t>
      </w:r>
      <w:r w:rsidRPr="00A31253">
        <w:rPr>
          <w:rFonts w:ascii="Tahoma" w:hAnsi="Tahoma" w:cs="Tahoma"/>
          <w:i/>
          <w:iCs/>
          <w:color w:val="000000" w:themeColor="text1"/>
          <w:sz w:val="32"/>
          <w:szCs w:val="32"/>
        </w:rPr>
        <w:t>“Nếu các ông không chịu sám hối, thì các ông cũng sẽ chết hết như vậy”</w:t>
      </w:r>
      <w:r w:rsidRPr="00A31253">
        <w:rPr>
          <w:rFonts w:ascii="Tahoma" w:hAnsi="Tahoma" w:cs="Tahoma"/>
          <w:color w:val="000000" w:themeColor="text1"/>
          <w:sz w:val="32"/>
          <w:szCs w:val="32"/>
        </w:rPr>
        <w:t>.</w:t>
      </w:r>
    </w:p>
    <w:p w:rsidR="009E580E" w:rsidRDefault="009E580E" w:rsidP="00AC0954">
      <w:pPr>
        <w:spacing w:after="12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 xml:space="preserve">Đưa chúng ta vào đề tài sám hối,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dùng một dụ ngôn</w:t>
      </w:r>
      <w:r w:rsidRPr="007A0E6C">
        <w:rPr>
          <w:rFonts w:ascii="Tahoma" w:hAnsi="Tahoma" w:cs="Tahoma"/>
          <w:color w:val="000000" w:themeColor="text1"/>
          <w:sz w:val="32"/>
          <w:szCs w:val="32"/>
        </w:rPr>
        <w:t xml:space="preserve"> cụ thể để dạy về việc sám hối: cây vả trồng trong vườn nho. </w:t>
      </w:r>
      <w:r w:rsidRPr="00A31253">
        <w:rPr>
          <w:rFonts w:ascii="Tahoma" w:hAnsi="Tahoma" w:cs="Tahoma"/>
          <w:color w:val="000000" w:themeColor="text1"/>
          <w:sz w:val="32"/>
          <w:szCs w:val="32"/>
        </w:rPr>
        <w:t xml:space="preserve">Vườn nho là sở hữu quý giá, còn cây vả chỉ là thứ cây bờ </w:t>
      </w:r>
      <w:r w:rsidRPr="00A31253">
        <w:rPr>
          <w:rFonts w:ascii="Tahoma" w:hAnsi="Tahoma" w:cs="Tahoma"/>
          <w:color w:val="000000" w:themeColor="text1"/>
          <w:sz w:val="32"/>
          <w:szCs w:val="32"/>
        </w:rPr>
        <w:lastRenderedPageBreak/>
        <w:t>bụi,</w:t>
      </w:r>
      <w:r w:rsidRPr="007A0E6C">
        <w:rPr>
          <w:rFonts w:ascii="Tahoma" w:hAnsi="Tahoma" w:cs="Tahoma"/>
          <w:color w:val="000000" w:themeColor="text1"/>
          <w:sz w:val="32"/>
          <w:szCs w:val="32"/>
        </w:rPr>
        <w:t xml:space="preserve"> thân phận không có gì đáng kể. </w:t>
      </w:r>
      <w:r w:rsidRPr="00A31253">
        <w:rPr>
          <w:rFonts w:ascii="Tahoma" w:hAnsi="Tahoma" w:cs="Tahoma"/>
          <w:color w:val="000000" w:themeColor="text1"/>
          <w:sz w:val="32"/>
          <w:szCs w:val="32"/>
        </w:rPr>
        <w:t>Cho nên cây vả được trồng “ké” trong vườn nho thì đó là một “ân huệ” và vin</w:t>
      </w:r>
      <w:r w:rsidRPr="007A0E6C">
        <w:rPr>
          <w:rFonts w:ascii="Tahoma" w:hAnsi="Tahoma" w:cs="Tahoma"/>
          <w:color w:val="000000" w:themeColor="text1"/>
          <w:sz w:val="32"/>
          <w:szCs w:val="32"/>
        </w:rPr>
        <w:t>h dự ngoài sức tưởng tượng rồi! </w:t>
      </w:r>
      <w:r w:rsidRPr="00A31253">
        <w:rPr>
          <w:rFonts w:ascii="Tahoma" w:hAnsi="Tahoma" w:cs="Tahoma"/>
          <w:color w:val="000000" w:themeColor="text1"/>
          <w:sz w:val="32"/>
          <w:szCs w:val="32"/>
        </w:rPr>
        <w:t xml:space="preserve">Hơn nữa, vả là thứ cây rất dễ </w:t>
      </w:r>
      <w:r w:rsidRPr="007A0E6C">
        <w:rPr>
          <w:rFonts w:ascii="Tahoma" w:hAnsi="Tahoma" w:cs="Tahoma"/>
          <w:color w:val="000000" w:themeColor="text1"/>
          <w:sz w:val="32"/>
          <w:szCs w:val="32"/>
        </w:rPr>
        <w:t>ra trái dù không được tưới bón. </w:t>
      </w:r>
      <w:r w:rsidRPr="00A31253">
        <w:rPr>
          <w:rFonts w:ascii="Tahoma" w:hAnsi="Tahoma" w:cs="Tahoma"/>
          <w:color w:val="000000" w:themeColor="text1"/>
          <w:sz w:val="32"/>
          <w:szCs w:val="32"/>
        </w:rPr>
        <w:t>Thế mà cây vả này vẫn lì lợm khiến người chủ vườn n</w:t>
      </w:r>
      <w:r w:rsidRPr="007A0E6C">
        <w:rPr>
          <w:rFonts w:ascii="Tahoma" w:hAnsi="Tahoma" w:cs="Tahoma"/>
          <w:color w:val="000000" w:themeColor="text1"/>
          <w:sz w:val="32"/>
          <w:szCs w:val="32"/>
        </w:rPr>
        <w:t>ho phải phàn nàn và quyết định: </w:t>
      </w:r>
      <w:r w:rsidRPr="00A31253">
        <w:rPr>
          <w:rFonts w:ascii="Tahoma" w:hAnsi="Tahoma" w:cs="Tahoma"/>
          <w:i/>
          <w:iCs/>
          <w:color w:val="000000" w:themeColor="text1"/>
          <w:sz w:val="32"/>
          <w:szCs w:val="32"/>
        </w:rPr>
        <w:t>“Đã ba năm nay tôi ra cây vả này tìm trái mà không thấy! Hãy chặt nó đi, để làm gì cho hại đất!”</w:t>
      </w:r>
      <w:r w:rsidRPr="00A31253">
        <w:rPr>
          <w:rFonts w:ascii="Tahoma" w:hAnsi="Tahoma" w:cs="Tahoma"/>
          <w:color w:val="000000" w:themeColor="text1"/>
          <w:sz w:val="32"/>
          <w:szCs w:val="32"/>
        </w:rPr>
        <w:t> </w:t>
      </w:r>
      <w:r w:rsidRPr="007A0E6C">
        <w:rPr>
          <w:rFonts w:ascii="Tahoma" w:hAnsi="Tahoma" w:cs="Tahoma"/>
          <w:color w:val="000000" w:themeColor="text1"/>
          <w:sz w:val="32"/>
          <w:szCs w:val="32"/>
        </w:rPr>
        <w:t>. </w:t>
      </w:r>
      <w:r w:rsidRPr="00A31253">
        <w:rPr>
          <w:rFonts w:ascii="Tahoma" w:hAnsi="Tahoma" w:cs="Tahoma"/>
          <w:color w:val="000000" w:themeColor="text1"/>
          <w:sz w:val="32"/>
          <w:szCs w:val="32"/>
        </w:rPr>
        <w:t>Người làm vườn cho ông đã can thiệp, xin ông để cho cây vả sống thêm một năm nữa, để anh ta cố gắng chăm bón cho nó, hy vọng nó sẽ sinh trái vào năm tới.</w:t>
      </w:r>
    </w:p>
    <w:p w:rsidR="009E580E" w:rsidRPr="009E580E" w:rsidRDefault="009E580E" w:rsidP="00AC0954">
      <w:pPr>
        <w:spacing w:after="120"/>
        <w:jc w:val="both"/>
        <w:rPr>
          <w:rFonts w:ascii="Tahoma" w:hAnsi="Tahoma" w:cs="Tahoma"/>
          <w:color w:val="000000" w:themeColor="text1"/>
          <w:sz w:val="32"/>
          <w:szCs w:val="32"/>
          <w:u w:val="single"/>
        </w:rPr>
      </w:pPr>
      <w:r w:rsidRPr="009E580E">
        <w:rPr>
          <w:rFonts w:ascii="Tahoma" w:hAnsi="Tahoma" w:cs="Tahoma"/>
          <w:b/>
          <w:bCs/>
          <w:color w:val="000000" w:themeColor="text1"/>
          <w:sz w:val="32"/>
          <w:szCs w:val="32"/>
          <w:u w:val="single"/>
        </w:rPr>
        <w:t>Sống sứ điệp Tin Mừng</w:t>
      </w:r>
    </w:p>
    <w:p w:rsidR="009E580E" w:rsidRPr="00A31253" w:rsidRDefault="009E580E" w:rsidP="00AC0954">
      <w:pPr>
        <w:spacing w:after="12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 xml:space="preserve">Dụ ngôn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nói quả thực rất đơn</w:t>
      </w:r>
      <w:r w:rsidRPr="007A0E6C">
        <w:rPr>
          <w:rFonts w:ascii="Tahoma" w:hAnsi="Tahoma" w:cs="Tahoma"/>
          <w:color w:val="000000" w:themeColor="text1"/>
          <w:sz w:val="32"/>
          <w:szCs w:val="32"/>
        </w:rPr>
        <w:t xml:space="preserve"> sơ, nhưng lại vô cùng ý nghĩa. Vườn nho Chúa là Giáo Hội. Chủ vườn nho là Thiên Chúa. </w:t>
      </w:r>
      <w:r w:rsidRPr="00A31253">
        <w:rPr>
          <w:rFonts w:ascii="Tahoma" w:hAnsi="Tahoma" w:cs="Tahoma"/>
          <w:color w:val="000000" w:themeColor="text1"/>
          <w:sz w:val="32"/>
          <w:szCs w:val="32"/>
        </w:rPr>
        <w:t xml:space="preserve">Chúng ta khác nào thân phận cây vả được Chúa đem vào </w:t>
      </w:r>
      <w:r w:rsidRPr="007A0E6C">
        <w:rPr>
          <w:rFonts w:ascii="Tahoma" w:hAnsi="Tahoma" w:cs="Tahoma"/>
          <w:color w:val="000000" w:themeColor="text1"/>
          <w:sz w:val="32"/>
          <w:szCs w:val="32"/>
        </w:rPr>
        <w:t>trồng trong vườn nho của Người. </w:t>
      </w:r>
      <w:r w:rsidRPr="00A31253">
        <w:rPr>
          <w:rFonts w:ascii="Tahoma" w:hAnsi="Tahoma" w:cs="Tahoma"/>
          <w:color w:val="000000" w:themeColor="text1"/>
          <w:sz w:val="32"/>
          <w:szCs w:val="32"/>
        </w:rPr>
        <w:t>Làm chi thể của Nhiệm Thể Chúa Ki-tô, chúng ta có đầy đủ điều kiện để sinh hoa trái, tiến triển để</w:t>
      </w:r>
      <w:r w:rsidRPr="007A0E6C">
        <w:rPr>
          <w:rFonts w:ascii="Tahoma" w:hAnsi="Tahoma" w:cs="Tahoma"/>
          <w:color w:val="000000" w:themeColor="text1"/>
          <w:sz w:val="32"/>
          <w:szCs w:val="32"/>
        </w:rPr>
        <w:t> </w:t>
      </w:r>
      <w:r w:rsidRPr="00A31253">
        <w:rPr>
          <w:rFonts w:ascii="Tahoma" w:hAnsi="Tahoma" w:cs="Tahoma"/>
          <w:i/>
          <w:iCs/>
          <w:color w:val="000000" w:themeColor="text1"/>
          <w:sz w:val="32"/>
          <w:szCs w:val="32"/>
        </w:rPr>
        <w:t>“đạt tới tầm vóc của Chúa Ki-tô”</w:t>
      </w:r>
      <w:r w:rsidRPr="007A0E6C">
        <w:rPr>
          <w:rFonts w:ascii="Tahoma" w:hAnsi="Tahoma" w:cs="Tahoma"/>
          <w:color w:val="000000" w:themeColor="text1"/>
          <w:sz w:val="32"/>
          <w:szCs w:val="32"/>
        </w:rPr>
        <w:t xml:space="preserve">. </w:t>
      </w:r>
      <w:r w:rsidRPr="00A31253">
        <w:rPr>
          <w:rFonts w:ascii="Tahoma" w:hAnsi="Tahoma" w:cs="Tahoma"/>
          <w:color w:val="000000" w:themeColor="text1"/>
          <w:sz w:val="32"/>
          <w:szCs w:val="32"/>
        </w:rPr>
        <w:t xml:space="preserve">Trong dụ ngôn này, chúng ta cũng có thể hiểu vai trò của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q</w:t>
      </w:r>
      <w:r w:rsidRPr="007A0E6C">
        <w:rPr>
          <w:rFonts w:ascii="Tahoma" w:hAnsi="Tahoma" w:cs="Tahoma"/>
          <w:color w:val="000000" w:themeColor="text1"/>
          <w:sz w:val="32"/>
          <w:szCs w:val="32"/>
        </w:rPr>
        <w:t>ua hình ảnh người làm vườn nho. </w:t>
      </w:r>
      <w:r w:rsidRPr="00A31253">
        <w:rPr>
          <w:rFonts w:ascii="Tahoma" w:hAnsi="Tahoma" w:cs="Tahoma"/>
          <w:color w:val="000000" w:themeColor="text1"/>
          <w:sz w:val="32"/>
          <w:szCs w:val="32"/>
        </w:rPr>
        <w:t xml:space="preserve">Trước tình trạng chúng ta sắp bị hư mất vì hậu quả tội lỗi, sắp bị “chặt đi” vì không sám hối,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đã làm Đấng Trung gian, bầu cử cho chúng ta trước mặt Thiên Chúa và làm mọi sự kể cả chịu chết trên thập giá để cứu độ chúng ta. Người vun xới cho tâm hồn chúng ta bằng nhữn</w:t>
      </w:r>
      <w:r w:rsidRPr="007A0E6C">
        <w:rPr>
          <w:rFonts w:ascii="Tahoma" w:hAnsi="Tahoma" w:cs="Tahoma"/>
          <w:color w:val="000000" w:themeColor="text1"/>
          <w:sz w:val="32"/>
          <w:szCs w:val="32"/>
        </w:rPr>
        <w:t>g giá trị Tin Mừng. </w:t>
      </w:r>
      <w:r w:rsidRPr="00A31253">
        <w:rPr>
          <w:rFonts w:ascii="Tahoma" w:hAnsi="Tahoma" w:cs="Tahoma"/>
          <w:color w:val="000000" w:themeColor="text1"/>
          <w:sz w:val="32"/>
          <w:szCs w:val="32"/>
        </w:rPr>
        <w:t>Người dưỡng nuôi chúng</w:t>
      </w:r>
      <w:r w:rsidRPr="007A0E6C">
        <w:rPr>
          <w:rFonts w:ascii="Tahoma" w:hAnsi="Tahoma" w:cs="Tahoma"/>
          <w:color w:val="000000" w:themeColor="text1"/>
          <w:sz w:val="32"/>
          <w:szCs w:val="32"/>
        </w:rPr>
        <w:t xml:space="preserve"> ta bằng Lời Chúa và Thánh Thể. </w:t>
      </w:r>
      <w:r w:rsidRPr="00A31253">
        <w:rPr>
          <w:rFonts w:ascii="Tahoma" w:hAnsi="Tahoma" w:cs="Tahoma"/>
          <w:color w:val="000000" w:themeColor="text1"/>
          <w:sz w:val="32"/>
          <w:szCs w:val="32"/>
        </w:rPr>
        <w:t>Người đặt hết niềm hy vọng vào chúng ta, mong cho chún</w:t>
      </w:r>
      <w:r w:rsidRPr="007A0E6C">
        <w:rPr>
          <w:rFonts w:ascii="Tahoma" w:hAnsi="Tahoma" w:cs="Tahoma"/>
          <w:color w:val="000000" w:themeColor="text1"/>
          <w:sz w:val="32"/>
          <w:szCs w:val="32"/>
        </w:rPr>
        <w:t>g ta “may ra sang năm có trái”. </w:t>
      </w:r>
      <w:r w:rsidRPr="00A31253">
        <w:rPr>
          <w:rFonts w:ascii="Tahoma" w:hAnsi="Tahoma" w:cs="Tahoma"/>
          <w:color w:val="000000" w:themeColor="text1"/>
          <w:sz w:val="32"/>
          <w:szCs w:val="32"/>
        </w:rPr>
        <w:t>Nhưng Người cũng không thể làm gì hơn nếu tự chúng ta không muốn sám hối để sinh hoa trái thiêng liêng, rồi Người cũng đành để cho sự công minh của Thiên Chúa hành động, “chặt chúng ta đi”!</w:t>
      </w:r>
    </w:p>
    <w:p w:rsidR="009E580E" w:rsidRPr="007A0E6C" w:rsidRDefault="009E580E" w:rsidP="00AC0954">
      <w:pPr>
        <w:spacing w:after="12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Đây là một câu truyện dụ ngôn có ý nghĩa mạnh mẽ, đòi hỏi chúng ta phải nhìn lại toàn bộ đời sống</w:t>
      </w:r>
      <w:r w:rsidRPr="007A0E6C">
        <w:rPr>
          <w:rFonts w:ascii="Tahoma" w:hAnsi="Tahoma" w:cs="Tahoma"/>
          <w:color w:val="000000" w:themeColor="text1"/>
          <w:sz w:val="32"/>
          <w:szCs w:val="32"/>
        </w:rPr>
        <w:t xml:space="preserve"> thiêng liêng đạo đức của mình. </w:t>
      </w:r>
      <w:r w:rsidRPr="00A31253">
        <w:rPr>
          <w:rFonts w:ascii="Tahoma" w:hAnsi="Tahoma" w:cs="Tahoma"/>
          <w:color w:val="000000" w:themeColor="text1"/>
          <w:sz w:val="32"/>
          <w:szCs w:val="32"/>
        </w:rPr>
        <w:t xml:space="preserve">Trong mùa sám hối này, chúng ta hãy cộng tác chặt chẽ với ơn Chúa, mở lòng tiếp nhận sự vun xới và tưới bón Chúa muốn </w:t>
      </w:r>
      <w:r w:rsidRPr="007A0E6C">
        <w:rPr>
          <w:rFonts w:ascii="Tahoma" w:hAnsi="Tahoma" w:cs="Tahoma"/>
          <w:color w:val="000000" w:themeColor="text1"/>
          <w:sz w:val="32"/>
          <w:szCs w:val="32"/>
        </w:rPr>
        <w:t>thực hiện nơi tâm hồn chúng ta. </w:t>
      </w:r>
      <w:r w:rsidRPr="00A31253">
        <w:rPr>
          <w:rFonts w:ascii="Tahoma" w:hAnsi="Tahoma" w:cs="Tahoma"/>
          <w:color w:val="000000" w:themeColor="text1"/>
          <w:sz w:val="32"/>
          <w:szCs w:val="32"/>
        </w:rPr>
        <w:t>Có như vậy, chúng ta mới chắc chắn đem lại cho Chúa là chủ</w:t>
      </w:r>
      <w:r w:rsidRPr="007A0E6C">
        <w:rPr>
          <w:rFonts w:ascii="Tahoma" w:hAnsi="Tahoma" w:cs="Tahoma"/>
          <w:color w:val="000000" w:themeColor="text1"/>
          <w:sz w:val="32"/>
          <w:szCs w:val="32"/>
        </w:rPr>
        <w:t xml:space="preserve"> vườn nho những trái ngon</w:t>
      </w:r>
      <w:r w:rsidR="00AC0954">
        <w:rPr>
          <w:rFonts w:ascii="Tahoma" w:hAnsi="Tahoma" w:cs="Tahoma"/>
          <w:color w:val="000000" w:themeColor="text1"/>
          <w:sz w:val="32"/>
          <w:szCs w:val="32"/>
        </w:rPr>
        <w:t xml:space="preserve"> </w:t>
      </w:r>
      <w:r w:rsidRPr="007A0E6C">
        <w:rPr>
          <w:rFonts w:ascii="Tahoma" w:hAnsi="Tahoma" w:cs="Tahoma"/>
          <w:color w:val="000000" w:themeColor="text1"/>
          <w:sz w:val="32"/>
          <w:szCs w:val="32"/>
        </w:rPr>
        <w:t>ngọt. Mong</w:t>
      </w:r>
      <w:r w:rsidR="00AC0954">
        <w:rPr>
          <w:rFonts w:ascii="Tahoma" w:hAnsi="Tahoma" w:cs="Tahoma"/>
          <w:color w:val="000000" w:themeColor="text1"/>
          <w:sz w:val="32"/>
          <w:szCs w:val="32"/>
        </w:rPr>
        <w:t xml:space="preserve"> </w:t>
      </w:r>
      <w:r w:rsidRPr="00A31253">
        <w:rPr>
          <w:rFonts w:ascii="Tahoma" w:hAnsi="Tahoma" w:cs="Tahoma"/>
          <w:color w:val="000000" w:themeColor="text1"/>
          <w:sz w:val="32"/>
          <w:szCs w:val="32"/>
        </w:rPr>
        <w:t>thay!   </w:t>
      </w:r>
    </w:p>
    <w:p w:rsidR="006F1A7A" w:rsidRPr="009E580E" w:rsidRDefault="006F1A7A" w:rsidP="00A22AC7">
      <w:pPr>
        <w:spacing w:after="240"/>
        <w:jc w:val="center"/>
        <w:rPr>
          <w:rFonts w:ascii="Tahoma" w:hAnsi="Tahoma" w:cs="Tahoma"/>
          <w:color w:val="000000" w:themeColor="text1"/>
        </w:rPr>
      </w:pPr>
      <w:r>
        <w:rPr>
          <w:rFonts w:ascii="Tahoma" w:hAnsi="Tahoma" w:cs="Tahoma"/>
          <w:b/>
          <w:bCs/>
          <w:color w:val="000000" w:themeColor="text1"/>
        </w:rPr>
        <w:lastRenderedPageBreak/>
        <w:t xml:space="preserve">CHÚA NHẬT 4 MÙA CHAY </w:t>
      </w:r>
      <w:r w:rsidR="00860487">
        <w:rPr>
          <w:rFonts w:ascii="Tahoma" w:hAnsi="Tahoma" w:cs="Tahoma"/>
          <w:b/>
          <w:bCs/>
          <w:color w:val="000000" w:themeColor="text1"/>
        </w:rPr>
        <w:t xml:space="preserve">NĂM </w:t>
      </w:r>
      <w:r>
        <w:rPr>
          <w:rFonts w:ascii="Tahoma" w:hAnsi="Tahoma" w:cs="Tahoma"/>
          <w:b/>
          <w:bCs/>
          <w:color w:val="000000" w:themeColor="text1"/>
        </w:rPr>
        <w:t xml:space="preserve">C </w:t>
      </w:r>
      <w:r w:rsidRPr="00860487">
        <w:rPr>
          <w:rFonts w:ascii="Tahoma" w:hAnsi="Tahoma" w:cs="Tahoma"/>
          <w:bCs/>
          <w:color w:val="000000" w:themeColor="text1"/>
        </w:rPr>
        <w:t>(Lc 15:1-3.11-32)</w:t>
      </w:r>
    </w:p>
    <w:p w:rsidR="009E580E" w:rsidRPr="00A31253" w:rsidRDefault="009E580E" w:rsidP="00A22AC7">
      <w:pPr>
        <w:spacing w:after="240"/>
        <w:jc w:val="both"/>
        <w:rPr>
          <w:rFonts w:ascii="Tahoma" w:hAnsi="Tahoma" w:cs="Tahoma"/>
          <w:color w:val="000000" w:themeColor="text1"/>
          <w:sz w:val="32"/>
          <w:szCs w:val="32"/>
        </w:rPr>
      </w:pPr>
    </w:p>
    <w:p w:rsidR="009E580E" w:rsidRPr="00A31253" w:rsidRDefault="009E580E" w:rsidP="00A22AC7">
      <w:pPr>
        <w:spacing w:after="240"/>
        <w:jc w:val="both"/>
        <w:rPr>
          <w:rFonts w:ascii="Tahoma" w:hAnsi="Tahoma" w:cs="Tahoma"/>
          <w:color w:val="000000" w:themeColor="text1"/>
          <w:sz w:val="32"/>
          <w:szCs w:val="32"/>
        </w:rPr>
      </w:pPr>
      <w:r w:rsidRPr="006F1A7A">
        <w:rPr>
          <w:rFonts w:ascii="Tahoma" w:hAnsi="Tahoma" w:cs="Tahoma"/>
          <w:b/>
          <w:bCs/>
          <w:color w:val="000000" w:themeColor="text1"/>
          <w:sz w:val="32"/>
          <w:szCs w:val="32"/>
          <w:u w:val="single"/>
        </w:rPr>
        <w:t>Lắng nghe sứ điệp của bài Tin Mừng</w:t>
      </w:r>
      <w:r w:rsidRPr="00A31253">
        <w:rPr>
          <w:rFonts w:ascii="Tahoma" w:hAnsi="Tahoma" w:cs="Tahoma"/>
          <w:color w:val="000000" w:themeColor="text1"/>
          <w:sz w:val="32"/>
          <w:szCs w:val="32"/>
        </w:rPr>
        <w:t> </w:t>
      </w:r>
      <w:r w:rsidRPr="007A0E6C">
        <w:rPr>
          <w:rFonts w:ascii="Tahoma" w:hAnsi="Tahoma" w:cs="Tahoma"/>
          <w:color w:val="000000" w:themeColor="text1"/>
          <w:sz w:val="32"/>
          <w:szCs w:val="32"/>
        </w:rPr>
        <w:t> </w:t>
      </w:r>
    </w:p>
    <w:p w:rsidR="009E580E" w:rsidRPr="00A31253" w:rsidRDefault="008A5D1F" w:rsidP="00A22AC7">
      <w:pPr>
        <w:spacing w:after="24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689984" behindDoc="0" locked="0" layoutInCell="1" allowOverlap="1">
            <wp:simplePos x="0" y="0"/>
            <wp:positionH relativeFrom="column">
              <wp:posOffset>100330</wp:posOffset>
            </wp:positionH>
            <wp:positionV relativeFrom="paragraph">
              <wp:posOffset>53340</wp:posOffset>
            </wp:positionV>
            <wp:extent cx="2566670" cy="2631440"/>
            <wp:effectExtent l="0" t="0" r="5080" b="0"/>
            <wp:wrapSquare wrapText="bothSides"/>
            <wp:docPr id="12" name="Picture 12" descr="E:\Hinh\Hinh lam bao1\H.Phuc Am theo cac CN\Mua Chay C &amp; Phuc Sinh\CN4M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Hinh\Hinh lam bao1\H.Phuc Am theo cac CN\Mua Chay C &amp; Phuc Sinh\CN4MC-C.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66670" cy="2631440"/>
                    </a:xfrm>
                    <a:prstGeom prst="rect">
                      <a:avLst/>
                    </a:prstGeom>
                    <a:noFill/>
                    <a:ln>
                      <a:noFill/>
                    </a:ln>
                  </pic:spPr>
                </pic:pic>
              </a:graphicData>
            </a:graphic>
          </wp:anchor>
        </w:drawing>
      </w:r>
      <w:r w:rsidR="009E580E" w:rsidRPr="007A0E6C">
        <w:rPr>
          <w:rFonts w:ascii="Tahoma" w:hAnsi="Tahoma" w:cs="Tahoma"/>
          <w:color w:val="000000" w:themeColor="text1"/>
          <w:sz w:val="32"/>
          <w:szCs w:val="32"/>
        </w:rPr>
        <w:t>     </w:t>
      </w:r>
      <w:r w:rsidR="009E580E" w:rsidRPr="00A31253">
        <w:rPr>
          <w:rFonts w:ascii="Tahoma" w:hAnsi="Tahoma" w:cs="Tahoma"/>
          <w:color w:val="000000" w:themeColor="text1"/>
          <w:sz w:val="32"/>
          <w:szCs w:val="32"/>
        </w:rPr>
        <w:t>Dụ ngôn “Người con hoang đàng” là dụ ngôn quen thuộc và súc tích nhất tro</w:t>
      </w:r>
      <w:r w:rsidR="009E580E" w:rsidRPr="007A0E6C">
        <w:rPr>
          <w:rFonts w:ascii="Tahoma" w:hAnsi="Tahoma" w:cs="Tahoma"/>
          <w:color w:val="000000" w:themeColor="text1"/>
          <w:sz w:val="32"/>
          <w:szCs w:val="32"/>
        </w:rPr>
        <w:t>ng sách Tin Mừng. </w:t>
      </w:r>
      <w:r w:rsidR="009E580E" w:rsidRPr="00A31253">
        <w:rPr>
          <w:rFonts w:ascii="Tahoma" w:hAnsi="Tahoma" w:cs="Tahoma"/>
          <w:color w:val="000000" w:themeColor="text1"/>
          <w:sz w:val="32"/>
          <w:szCs w:val="32"/>
        </w:rPr>
        <w:t xml:space="preserve">Bao nhiêu suy niệm cũng không đủ để múc cạn </w:t>
      </w:r>
      <w:r w:rsidR="009E580E" w:rsidRPr="007A0E6C">
        <w:rPr>
          <w:rFonts w:ascii="Tahoma" w:hAnsi="Tahoma" w:cs="Tahoma"/>
          <w:color w:val="000000" w:themeColor="text1"/>
          <w:sz w:val="32"/>
          <w:szCs w:val="32"/>
        </w:rPr>
        <w:t>được nguồn tâm tình và ý nghĩa. </w:t>
      </w:r>
      <w:r w:rsidR="009E580E" w:rsidRPr="00A31253">
        <w:rPr>
          <w:rFonts w:ascii="Tahoma" w:hAnsi="Tahoma" w:cs="Tahoma"/>
          <w:color w:val="000000" w:themeColor="text1"/>
          <w:sz w:val="32"/>
          <w:szCs w:val="32"/>
        </w:rPr>
        <w:t>Ba nhân vật chính trong câu truyện, người cha, người con thứ và người con cả, trở thành những đề tài suy niệm phong phú với những cử chỉ, lời nói và cách hành x</w:t>
      </w:r>
      <w:r w:rsidR="009E580E" w:rsidRPr="007A0E6C">
        <w:rPr>
          <w:rFonts w:ascii="Tahoma" w:hAnsi="Tahoma" w:cs="Tahoma"/>
          <w:color w:val="000000" w:themeColor="text1"/>
          <w:sz w:val="32"/>
          <w:szCs w:val="32"/>
        </w:rPr>
        <w:t>ử của họ. </w:t>
      </w:r>
      <w:r w:rsidR="009E580E" w:rsidRPr="00A31253">
        <w:rPr>
          <w:rFonts w:ascii="Tahoma" w:hAnsi="Tahoma" w:cs="Tahoma"/>
          <w:color w:val="000000" w:themeColor="text1"/>
          <w:sz w:val="32"/>
          <w:szCs w:val="32"/>
        </w:rPr>
        <w:t>Trong chiều hướng tiếp nối đề tài chung về “sám hối” của các Chúa Nhật mùa Chay năm C, chúng ta chọn hình ảnh người con thứ, tức người con hoang đàng, để suy nghĩ về việc ăn năn trở về với Chúa.</w:t>
      </w:r>
    </w:p>
    <w:p w:rsidR="009E580E" w:rsidRPr="00A31253"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 xml:space="preserve">Đứng dậy từ quyết định bỏ cuộc sống phóng đãng để trở về đời sống đàng hoàng, sống lại tình con thảo đối với cha hiền, là cả một hành trình dài và khó khăn, chứ không dễ dàng và </w:t>
      </w:r>
      <w:r w:rsidRPr="007A0E6C">
        <w:rPr>
          <w:rFonts w:ascii="Tahoma" w:hAnsi="Tahoma" w:cs="Tahoma"/>
          <w:color w:val="000000" w:themeColor="text1"/>
          <w:sz w:val="32"/>
          <w:szCs w:val="32"/>
        </w:rPr>
        <w:t>nhanh chóng như chúng ta tưởng. </w:t>
      </w:r>
      <w:r w:rsidRPr="00A31253">
        <w:rPr>
          <w:rFonts w:ascii="Tahoma" w:hAnsi="Tahoma" w:cs="Tahoma"/>
          <w:color w:val="000000" w:themeColor="text1"/>
          <w:sz w:val="32"/>
          <w:szCs w:val="32"/>
        </w:rPr>
        <w:t>Chúng ta không biết anh con thứ đã lâm cảnh túng quẫn và phải đi chăn heo bao lâu rồi</w:t>
      </w:r>
      <w:r w:rsidRPr="007A0E6C">
        <w:rPr>
          <w:rFonts w:ascii="Tahoma" w:hAnsi="Tahoma" w:cs="Tahoma"/>
          <w:color w:val="000000" w:themeColor="text1"/>
          <w:sz w:val="32"/>
          <w:szCs w:val="32"/>
        </w:rPr>
        <w:t>. </w:t>
      </w:r>
      <w:r w:rsidRPr="00A31253">
        <w:rPr>
          <w:rFonts w:ascii="Tahoma" w:hAnsi="Tahoma" w:cs="Tahoma"/>
          <w:color w:val="000000" w:themeColor="text1"/>
          <w:sz w:val="32"/>
          <w:szCs w:val="32"/>
        </w:rPr>
        <w:t>Nhưng căn cứ vào tự ái của tuổi trẻ, sợ hãi người cha vì thấy tội mình quá lớn hoặc hy vọng có thằng bạn nhậu hay cô tình nhân cũ nào ra tay cứu giúp…, nên có lẽ anh ta đã nấn ná kéo d</w:t>
      </w:r>
      <w:r w:rsidRPr="007A0E6C">
        <w:rPr>
          <w:rFonts w:ascii="Tahoma" w:hAnsi="Tahoma" w:cs="Tahoma"/>
          <w:color w:val="000000" w:themeColor="text1"/>
          <w:sz w:val="32"/>
          <w:szCs w:val="32"/>
        </w:rPr>
        <w:t>ài thời gian quyết định trở về. </w:t>
      </w:r>
      <w:r w:rsidRPr="00A31253">
        <w:rPr>
          <w:rFonts w:ascii="Tahoma" w:hAnsi="Tahoma" w:cs="Tahoma"/>
          <w:color w:val="000000" w:themeColor="text1"/>
          <w:sz w:val="32"/>
          <w:szCs w:val="32"/>
        </w:rPr>
        <w:t>Lý do tâm lý có thể làm nán lại quyết định trở về, nhưng lý do sinh tồn không cho phép anh ta chờ đợi lâu hơn nữa</w:t>
      </w:r>
      <w:r w:rsidRPr="007A0E6C">
        <w:rPr>
          <w:rFonts w:ascii="Tahoma" w:hAnsi="Tahoma" w:cs="Tahoma"/>
          <w:color w:val="000000" w:themeColor="text1"/>
          <w:sz w:val="32"/>
          <w:szCs w:val="32"/>
        </w:rPr>
        <w:t>, vì anh ta sắp “chết đói” rồi! </w:t>
      </w:r>
      <w:r w:rsidRPr="00A31253">
        <w:rPr>
          <w:rFonts w:ascii="Tahoma" w:hAnsi="Tahoma" w:cs="Tahoma"/>
          <w:color w:val="000000" w:themeColor="text1"/>
          <w:sz w:val="32"/>
          <w:szCs w:val="32"/>
        </w:rPr>
        <w:t>Cho nên anh ta phải quyết định, đó là bước đầu tiên.</w:t>
      </w:r>
    </w:p>
    <w:p w:rsidR="009E580E" w:rsidRPr="00A31253"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Nhưng làm thế nào để trở về? Quyết định là bước khó nhất. </w:t>
      </w:r>
      <w:r w:rsidRPr="00A31253">
        <w:rPr>
          <w:rFonts w:ascii="Tahoma" w:hAnsi="Tahoma" w:cs="Tahoma"/>
          <w:color w:val="000000" w:themeColor="text1"/>
          <w:sz w:val="32"/>
          <w:szCs w:val="32"/>
        </w:rPr>
        <w:t>Một khi đã quyết định, anh phải tìm một phương thức nào để cha an</w:t>
      </w:r>
      <w:r w:rsidRPr="007A0E6C">
        <w:rPr>
          <w:rFonts w:ascii="Tahoma" w:hAnsi="Tahoma" w:cs="Tahoma"/>
          <w:color w:val="000000" w:themeColor="text1"/>
          <w:sz w:val="32"/>
          <w:szCs w:val="32"/>
        </w:rPr>
        <w:t>h chấp nhận quyết định của anh. </w:t>
      </w:r>
      <w:r w:rsidRPr="00A31253">
        <w:rPr>
          <w:rFonts w:ascii="Tahoma" w:hAnsi="Tahoma" w:cs="Tahoma"/>
          <w:color w:val="000000" w:themeColor="text1"/>
          <w:sz w:val="32"/>
          <w:szCs w:val="32"/>
        </w:rPr>
        <w:t>Phương thức anh ta</w:t>
      </w:r>
      <w:r w:rsidRPr="007A0E6C">
        <w:rPr>
          <w:rFonts w:ascii="Tahoma" w:hAnsi="Tahoma" w:cs="Tahoma"/>
          <w:color w:val="000000" w:themeColor="text1"/>
          <w:sz w:val="32"/>
          <w:szCs w:val="32"/>
        </w:rPr>
        <w:t xml:space="preserve"> </w:t>
      </w:r>
      <w:r w:rsidRPr="007A0E6C">
        <w:rPr>
          <w:rFonts w:ascii="Tahoma" w:hAnsi="Tahoma" w:cs="Tahoma"/>
          <w:color w:val="000000" w:themeColor="text1"/>
          <w:sz w:val="32"/>
          <w:szCs w:val="32"/>
        </w:rPr>
        <w:lastRenderedPageBreak/>
        <w:t>chọn quả thực hợp tình hợp lý: </w:t>
      </w:r>
      <w:r w:rsidRPr="00A31253">
        <w:rPr>
          <w:rFonts w:ascii="Tahoma" w:hAnsi="Tahoma" w:cs="Tahoma"/>
          <w:color w:val="000000" w:themeColor="text1"/>
          <w:sz w:val="32"/>
          <w:szCs w:val="32"/>
        </w:rPr>
        <w:t>Nhận mình đắc tội và chấp nhận hình phạt xứng với tội là sống như một người làm công.</w:t>
      </w:r>
    </w:p>
    <w:p w:rsidR="009E580E" w:rsidRPr="00A31253"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i/>
          <w:iCs/>
          <w:color w:val="000000" w:themeColor="text1"/>
          <w:sz w:val="32"/>
          <w:szCs w:val="32"/>
        </w:rPr>
        <w:t>“Thế rồi anh ta đứng lên đi về cùng cha”</w:t>
      </w:r>
      <w:r w:rsidRPr="007A0E6C">
        <w:rPr>
          <w:rFonts w:ascii="Tahoma" w:hAnsi="Tahoma" w:cs="Tahoma"/>
          <w:color w:val="000000" w:themeColor="text1"/>
          <w:sz w:val="32"/>
          <w:szCs w:val="32"/>
        </w:rPr>
        <w:t>. Đây là động tác chủ yếu. </w:t>
      </w:r>
      <w:r w:rsidRPr="00A31253">
        <w:rPr>
          <w:rFonts w:ascii="Tahoma" w:hAnsi="Tahoma" w:cs="Tahoma"/>
          <w:color w:val="000000" w:themeColor="text1"/>
          <w:sz w:val="32"/>
          <w:szCs w:val="32"/>
        </w:rPr>
        <w:t>Chỉ quyết định suông hoặc tron</w:t>
      </w:r>
      <w:r w:rsidRPr="007A0E6C">
        <w:rPr>
          <w:rFonts w:ascii="Tahoma" w:hAnsi="Tahoma" w:cs="Tahoma"/>
          <w:color w:val="000000" w:themeColor="text1"/>
          <w:sz w:val="32"/>
          <w:szCs w:val="32"/>
        </w:rPr>
        <w:t>g đầu thôi thì chưa đến đâu cả. </w:t>
      </w:r>
      <w:r w:rsidRPr="00A31253">
        <w:rPr>
          <w:rFonts w:ascii="Tahoma" w:hAnsi="Tahoma" w:cs="Tahoma"/>
          <w:color w:val="000000" w:themeColor="text1"/>
          <w:sz w:val="32"/>
          <w:szCs w:val="32"/>
        </w:rPr>
        <w:t>Nhưng quyết định ấy phải được thi hành. Như chúng ta thấy, những động từ</w:t>
      </w:r>
      <w:r w:rsidRPr="007A0E6C">
        <w:rPr>
          <w:rFonts w:ascii="Tahoma" w:hAnsi="Tahoma" w:cs="Tahoma"/>
          <w:color w:val="000000" w:themeColor="text1"/>
          <w:sz w:val="32"/>
          <w:szCs w:val="32"/>
        </w:rPr>
        <w:t> </w:t>
      </w:r>
      <w:r w:rsidRPr="00A31253">
        <w:rPr>
          <w:rFonts w:ascii="Tahoma" w:hAnsi="Tahoma" w:cs="Tahoma"/>
          <w:i/>
          <w:iCs/>
          <w:color w:val="000000" w:themeColor="text1"/>
          <w:sz w:val="32"/>
          <w:szCs w:val="32"/>
        </w:rPr>
        <w:t>“đứng lên, đi về cùng cha”</w:t>
      </w:r>
      <w:r w:rsidRPr="007A0E6C">
        <w:rPr>
          <w:rFonts w:ascii="Tahoma" w:hAnsi="Tahoma" w:cs="Tahoma"/>
          <w:color w:val="000000" w:themeColor="text1"/>
          <w:sz w:val="32"/>
          <w:szCs w:val="32"/>
        </w:rPr>
        <w:t xml:space="preserve">  </w:t>
      </w:r>
      <w:r w:rsidRPr="00A31253">
        <w:rPr>
          <w:rFonts w:ascii="Tahoma" w:hAnsi="Tahoma" w:cs="Tahoma"/>
          <w:color w:val="000000" w:themeColor="text1"/>
          <w:sz w:val="32"/>
          <w:szCs w:val="32"/>
        </w:rPr>
        <w:t>đã diễn tả hành động dứt khoát với dĩ vãng và nhất là một hướng đi có mục tiêu rõ ràng.</w:t>
      </w:r>
    </w:p>
    <w:p w:rsidR="006F1A7A" w:rsidRPr="00A31253"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Khi anh đã tới mục tiêu là người cha, thì anh chỉ cần nhìn nhận thân phận hiện tại, một thân phận đã bị hủy hoại do tội lỗi làm cho anh đắc tội và bất xứng, còn lại những gì phải làm đều hoà</w:t>
      </w:r>
      <w:r w:rsidRPr="007A0E6C">
        <w:rPr>
          <w:rFonts w:ascii="Tahoma" w:hAnsi="Tahoma" w:cs="Tahoma"/>
          <w:color w:val="000000" w:themeColor="text1"/>
          <w:sz w:val="32"/>
          <w:szCs w:val="32"/>
        </w:rPr>
        <w:t>n toàn tùy thuộc vào người cha. </w:t>
      </w:r>
      <w:r w:rsidRPr="00A31253">
        <w:rPr>
          <w:rFonts w:ascii="Tahoma" w:hAnsi="Tahoma" w:cs="Tahoma"/>
          <w:color w:val="000000" w:themeColor="text1"/>
          <w:sz w:val="32"/>
          <w:szCs w:val="32"/>
        </w:rPr>
        <w:t>Do đó, điều tuyệt diệu và cũng cảm động nhất ở</w:t>
      </w:r>
      <w:r w:rsidRPr="007A0E6C">
        <w:rPr>
          <w:rFonts w:ascii="Tahoma" w:hAnsi="Tahoma" w:cs="Tahoma"/>
          <w:color w:val="000000" w:themeColor="text1"/>
          <w:sz w:val="32"/>
          <w:szCs w:val="32"/>
        </w:rPr>
        <w:t xml:space="preserve"> đây là mở ra một thực tại mới: </w:t>
      </w:r>
      <w:r w:rsidRPr="00A31253">
        <w:rPr>
          <w:rFonts w:ascii="Tahoma" w:hAnsi="Tahoma" w:cs="Tahoma"/>
          <w:color w:val="000000" w:themeColor="text1"/>
          <w:sz w:val="32"/>
          <w:szCs w:val="32"/>
        </w:rPr>
        <w:t xml:space="preserve">người con thứ im lặng, choáng ngợp trước tất cả những cử chỉ, lời nói, hành động của tình phụ tử người cha dành </w:t>
      </w:r>
      <w:r w:rsidRPr="007A0E6C">
        <w:rPr>
          <w:rFonts w:ascii="Tahoma" w:hAnsi="Tahoma" w:cs="Tahoma"/>
          <w:color w:val="000000" w:themeColor="text1"/>
          <w:sz w:val="32"/>
          <w:szCs w:val="32"/>
        </w:rPr>
        <w:t>cho anh. </w:t>
      </w:r>
      <w:r w:rsidRPr="00A31253">
        <w:rPr>
          <w:rFonts w:ascii="Tahoma" w:hAnsi="Tahoma" w:cs="Tahoma"/>
          <w:color w:val="000000" w:themeColor="text1"/>
          <w:sz w:val="32"/>
          <w:szCs w:val="32"/>
        </w:rPr>
        <w:t>Tóm lại, hành trình trở về bắt đầu từ lý do sinh tồn tiến tới quyết định trở về, rồi thi hành quyết định và sau hết là khiêm nhườ</w:t>
      </w:r>
      <w:r w:rsidRPr="007A0E6C">
        <w:rPr>
          <w:rFonts w:ascii="Tahoma" w:hAnsi="Tahoma" w:cs="Tahoma"/>
          <w:color w:val="000000" w:themeColor="text1"/>
          <w:sz w:val="32"/>
          <w:szCs w:val="32"/>
        </w:rPr>
        <w:t>ng nhìn nhận thân phận tội lỗi. </w:t>
      </w:r>
      <w:r w:rsidRPr="00A31253">
        <w:rPr>
          <w:rFonts w:ascii="Tahoma" w:hAnsi="Tahoma" w:cs="Tahoma"/>
          <w:color w:val="000000" w:themeColor="text1"/>
          <w:sz w:val="32"/>
          <w:szCs w:val="32"/>
        </w:rPr>
        <w:t>Còn lại bao nhiêu là công việc của tình yêu và lòng thương xót của Chúa.</w:t>
      </w:r>
    </w:p>
    <w:p w:rsidR="009E580E" w:rsidRPr="006F1A7A" w:rsidRDefault="009E580E" w:rsidP="00A22AC7">
      <w:pPr>
        <w:spacing w:after="240"/>
        <w:jc w:val="both"/>
        <w:rPr>
          <w:rFonts w:ascii="Tahoma" w:hAnsi="Tahoma" w:cs="Tahoma"/>
          <w:color w:val="000000" w:themeColor="text1"/>
          <w:sz w:val="32"/>
          <w:szCs w:val="32"/>
          <w:u w:val="single"/>
        </w:rPr>
      </w:pPr>
      <w:r w:rsidRPr="006F1A7A">
        <w:rPr>
          <w:rFonts w:ascii="Tahoma" w:hAnsi="Tahoma" w:cs="Tahoma"/>
          <w:b/>
          <w:bCs/>
          <w:color w:val="000000" w:themeColor="text1"/>
          <w:sz w:val="32"/>
          <w:szCs w:val="32"/>
          <w:u w:val="single"/>
        </w:rPr>
        <w:t>Sống sứ điệp Tin Mừng</w:t>
      </w:r>
      <w:r w:rsidRPr="006F1A7A">
        <w:rPr>
          <w:rFonts w:ascii="Tahoma" w:hAnsi="Tahoma" w:cs="Tahoma"/>
          <w:color w:val="000000" w:themeColor="text1"/>
          <w:sz w:val="32"/>
          <w:szCs w:val="32"/>
          <w:u w:val="single"/>
        </w:rPr>
        <w:t> </w:t>
      </w:r>
    </w:p>
    <w:p w:rsidR="009E580E" w:rsidRPr="007A0E6C"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Hành trình trở về với Chúa không phải là điều chúng ta chỉ thực hành một vài lần trong đời khi chúng ta có những lỗi lầm quá nặng nề, nhưng là cách để chúng</w:t>
      </w:r>
      <w:r w:rsidRPr="007A0E6C">
        <w:rPr>
          <w:rFonts w:ascii="Tahoma" w:hAnsi="Tahoma" w:cs="Tahoma"/>
          <w:color w:val="000000" w:themeColor="text1"/>
          <w:sz w:val="32"/>
          <w:szCs w:val="32"/>
        </w:rPr>
        <w:t xml:space="preserve"> ta nên thánh mỗi ngày một hơn. </w:t>
      </w:r>
      <w:r w:rsidRPr="00A31253">
        <w:rPr>
          <w:rFonts w:ascii="Tahoma" w:hAnsi="Tahoma" w:cs="Tahoma"/>
          <w:color w:val="000000" w:themeColor="text1"/>
          <w:sz w:val="32"/>
          <w:szCs w:val="32"/>
        </w:rPr>
        <w:t>Chúng ta có thể làm cuộc trở về mỗi ngày lúc chún</w:t>
      </w:r>
      <w:r w:rsidRPr="007A0E6C">
        <w:rPr>
          <w:rFonts w:ascii="Tahoma" w:hAnsi="Tahoma" w:cs="Tahoma"/>
          <w:color w:val="000000" w:themeColor="text1"/>
          <w:sz w:val="32"/>
          <w:szCs w:val="32"/>
        </w:rPr>
        <w:t>g ta xét mình trước khi đi ngủ. </w:t>
      </w:r>
      <w:r w:rsidRPr="00A31253">
        <w:rPr>
          <w:rFonts w:ascii="Tahoma" w:hAnsi="Tahoma" w:cs="Tahoma"/>
          <w:color w:val="000000" w:themeColor="text1"/>
          <w:sz w:val="32"/>
          <w:szCs w:val="32"/>
        </w:rPr>
        <w:t xml:space="preserve">Thói quen xét mình trước khi đi ngủ giúp chúng ta về hai phương diện. Trước hết chúng ta ý thức lại chỗ đứng của chúng ta trước mặt Chúa, là tạo vật Chúa yêu thương, là thân phận yếu đuối tội lỗi, cũng như quan hệ giữa chúng </w:t>
      </w:r>
      <w:r w:rsidRPr="007A0E6C">
        <w:rPr>
          <w:rFonts w:ascii="Tahoma" w:hAnsi="Tahoma" w:cs="Tahoma"/>
          <w:color w:val="000000" w:themeColor="text1"/>
          <w:sz w:val="32"/>
          <w:szCs w:val="32"/>
        </w:rPr>
        <w:t>ta với những người chung quanh. </w:t>
      </w:r>
      <w:r w:rsidRPr="00A31253">
        <w:rPr>
          <w:rFonts w:ascii="Tahoma" w:hAnsi="Tahoma" w:cs="Tahoma"/>
          <w:color w:val="000000" w:themeColor="text1"/>
          <w:sz w:val="32"/>
          <w:szCs w:val="32"/>
        </w:rPr>
        <w:t>Đồng thời chúng ta cũng cảm nghiệm được tình yêu dạt dào Chúa dành cho chúng ta và niềm hạnh phúc được bao bọc trong tình yêu và lòng thương xót của Chúa. Tuy nhiên hành trình sám hối cũng là hành trình cả đời ghép lại bằ</w:t>
      </w:r>
      <w:r w:rsidRPr="007A0E6C">
        <w:rPr>
          <w:rFonts w:ascii="Tahoma" w:hAnsi="Tahoma" w:cs="Tahoma"/>
          <w:color w:val="000000" w:themeColor="text1"/>
          <w:sz w:val="32"/>
          <w:szCs w:val="32"/>
        </w:rPr>
        <w:t>ng những cuộc trở về hằng ngày. </w:t>
      </w:r>
      <w:r w:rsidRPr="00A31253">
        <w:rPr>
          <w:rFonts w:ascii="Tahoma" w:hAnsi="Tahoma" w:cs="Tahoma"/>
          <w:color w:val="000000" w:themeColor="text1"/>
          <w:sz w:val="32"/>
          <w:szCs w:val="32"/>
        </w:rPr>
        <w:t>Bước đi trong hành trình ấy, mỗ</w:t>
      </w:r>
      <w:r w:rsidRPr="007A0E6C">
        <w:rPr>
          <w:rFonts w:ascii="Tahoma" w:hAnsi="Tahoma" w:cs="Tahoma"/>
          <w:color w:val="000000" w:themeColor="text1"/>
          <w:sz w:val="32"/>
          <w:szCs w:val="32"/>
        </w:rPr>
        <w:t>i ngày chúng ta càng kết hiệp mậ</w:t>
      </w:r>
      <w:r w:rsidRPr="00A31253">
        <w:rPr>
          <w:rFonts w:ascii="Tahoma" w:hAnsi="Tahoma" w:cs="Tahoma"/>
          <w:color w:val="000000" w:themeColor="text1"/>
          <w:sz w:val="32"/>
          <w:szCs w:val="32"/>
        </w:rPr>
        <w:t>t thiết với Chúa hơn.                                     </w:t>
      </w:r>
      <w:r w:rsidRPr="007A0E6C">
        <w:rPr>
          <w:rFonts w:ascii="Tahoma" w:hAnsi="Tahoma" w:cs="Tahoma"/>
          <w:color w:val="000000" w:themeColor="text1"/>
          <w:sz w:val="32"/>
          <w:szCs w:val="32"/>
        </w:rPr>
        <w:t> </w:t>
      </w:r>
    </w:p>
    <w:p w:rsidR="006F1A7A" w:rsidRPr="009E580E" w:rsidRDefault="006F1A7A" w:rsidP="00A22AC7">
      <w:pPr>
        <w:spacing w:after="240"/>
        <w:jc w:val="center"/>
        <w:rPr>
          <w:rFonts w:ascii="Tahoma" w:hAnsi="Tahoma" w:cs="Tahoma"/>
          <w:color w:val="000000" w:themeColor="text1"/>
        </w:rPr>
      </w:pPr>
      <w:r>
        <w:rPr>
          <w:rFonts w:ascii="Tahoma" w:hAnsi="Tahoma" w:cs="Tahoma"/>
          <w:b/>
          <w:bCs/>
          <w:color w:val="000000" w:themeColor="text1"/>
        </w:rPr>
        <w:lastRenderedPageBreak/>
        <w:t xml:space="preserve">CHÚA NHẬT 5 MÙA CHAY </w:t>
      </w:r>
      <w:r w:rsidR="00860487">
        <w:rPr>
          <w:rFonts w:ascii="Tahoma" w:hAnsi="Tahoma" w:cs="Tahoma"/>
          <w:b/>
          <w:bCs/>
          <w:color w:val="000000" w:themeColor="text1"/>
        </w:rPr>
        <w:t xml:space="preserve">NĂM </w:t>
      </w:r>
      <w:r>
        <w:rPr>
          <w:rFonts w:ascii="Tahoma" w:hAnsi="Tahoma" w:cs="Tahoma"/>
          <w:b/>
          <w:bCs/>
          <w:color w:val="000000" w:themeColor="text1"/>
        </w:rPr>
        <w:t>C (Ga 8</w:t>
      </w:r>
      <w:r w:rsidR="004C66F1">
        <w:rPr>
          <w:rFonts w:ascii="Tahoma" w:hAnsi="Tahoma" w:cs="Tahoma"/>
          <w:b/>
          <w:bCs/>
          <w:color w:val="000000" w:themeColor="text1"/>
        </w:rPr>
        <w:t>:1-11</w:t>
      </w:r>
      <w:r>
        <w:rPr>
          <w:rFonts w:ascii="Tahoma" w:hAnsi="Tahoma" w:cs="Tahoma"/>
          <w:b/>
          <w:bCs/>
          <w:color w:val="000000" w:themeColor="text1"/>
        </w:rPr>
        <w:t>)</w:t>
      </w:r>
    </w:p>
    <w:p w:rsidR="009E580E" w:rsidRPr="007A0E6C" w:rsidRDefault="009E580E" w:rsidP="00A22AC7">
      <w:pPr>
        <w:spacing w:after="240"/>
        <w:jc w:val="both"/>
        <w:rPr>
          <w:rFonts w:ascii="Tahoma" w:hAnsi="Tahoma" w:cs="Tahoma"/>
          <w:color w:val="000000" w:themeColor="text1"/>
          <w:sz w:val="32"/>
          <w:szCs w:val="32"/>
        </w:rPr>
      </w:pPr>
    </w:p>
    <w:p w:rsidR="008A5D1F" w:rsidRDefault="009E580E" w:rsidP="00A22AC7">
      <w:pPr>
        <w:spacing w:after="240"/>
        <w:jc w:val="both"/>
        <w:rPr>
          <w:rFonts w:ascii="Tahoma" w:hAnsi="Tahoma" w:cs="Tahoma"/>
          <w:color w:val="000000" w:themeColor="text1"/>
          <w:sz w:val="32"/>
          <w:szCs w:val="32"/>
        </w:rPr>
      </w:pPr>
      <w:r w:rsidRPr="004C66F1">
        <w:rPr>
          <w:rFonts w:ascii="Tahoma" w:hAnsi="Tahoma" w:cs="Tahoma"/>
          <w:b/>
          <w:bCs/>
          <w:color w:val="000000" w:themeColor="text1"/>
          <w:sz w:val="32"/>
          <w:szCs w:val="32"/>
          <w:u w:val="single"/>
        </w:rPr>
        <w:t>Lắng nghe sứ điệp của bài Tin Mừng</w:t>
      </w:r>
      <w:r w:rsidRPr="00A31253">
        <w:rPr>
          <w:rFonts w:ascii="Tahoma" w:hAnsi="Tahoma" w:cs="Tahoma"/>
          <w:color w:val="000000" w:themeColor="text1"/>
          <w:sz w:val="32"/>
          <w:szCs w:val="32"/>
        </w:rPr>
        <w:t> </w:t>
      </w:r>
      <w:r w:rsidRPr="007A0E6C">
        <w:rPr>
          <w:rFonts w:ascii="Tahoma" w:hAnsi="Tahoma" w:cs="Tahoma"/>
          <w:color w:val="000000" w:themeColor="text1"/>
          <w:sz w:val="32"/>
          <w:szCs w:val="32"/>
        </w:rPr>
        <w:t>    </w:t>
      </w:r>
    </w:p>
    <w:p w:rsidR="009E580E" w:rsidRPr="008A5D1F" w:rsidRDefault="00AC0954" w:rsidP="00A22AC7">
      <w:pPr>
        <w:spacing w:after="240"/>
        <w:jc w:val="both"/>
        <w:rPr>
          <w:rFonts w:ascii="Tahoma" w:hAnsi="Tahoma" w:cs="Tahoma"/>
          <w:color w:val="000000" w:themeColor="text1"/>
          <w:sz w:val="32"/>
          <w:szCs w:val="32"/>
          <w:u w:val="single"/>
        </w:rPr>
      </w:pPr>
      <w:r>
        <w:rPr>
          <w:rFonts w:ascii="Tahoma" w:hAnsi="Tahoma" w:cs="Tahoma"/>
          <w:noProof/>
          <w:color w:val="000000" w:themeColor="text1"/>
          <w:sz w:val="32"/>
          <w:szCs w:val="32"/>
        </w:rPr>
        <w:drawing>
          <wp:anchor distT="0" distB="0" distL="114300" distR="114300" simplePos="0" relativeHeight="251691008" behindDoc="0" locked="0" layoutInCell="1" allowOverlap="1">
            <wp:simplePos x="0" y="0"/>
            <wp:positionH relativeFrom="column">
              <wp:posOffset>13970</wp:posOffset>
            </wp:positionH>
            <wp:positionV relativeFrom="paragraph">
              <wp:posOffset>67945</wp:posOffset>
            </wp:positionV>
            <wp:extent cx="2298065" cy="2923540"/>
            <wp:effectExtent l="0" t="0" r="6985" b="0"/>
            <wp:wrapSquare wrapText="bothSides"/>
            <wp:docPr id="13" name="Picture 13" descr="E:\Hinh\Hinh lam bao1\H.Phuc Am theo cac CN\Mua Chay C &amp; Phuc Sinh\CN5M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Hinh\Hinh lam bao1\H.Phuc Am theo cac CN\Mua Chay C &amp; Phuc Sinh\CN5MC-C.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98065" cy="2923540"/>
                    </a:xfrm>
                    <a:prstGeom prst="rect">
                      <a:avLst/>
                    </a:prstGeom>
                    <a:noFill/>
                    <a:ln>
                      <a:noFill/>
                    </a:ln>
                  </pic:spPr>
                </pic:pic>
              </a:graphicData>
            </a:graphic>
          </wp:anchor>
        </w:drawing>
      </w:r>
      <w:r w:rsidR="008A5D1F">
        <w:rPr>
          <w:rFonts w:ascii="Tahoma" w:hAnsi="Tahoma" w:cs="Tahoma"/>
          <w:color w:val="000000" w:themeColor="text1"/>
          <w:sz w:val="32"/>
          <w:szCs w:val="32"/>
        </w:rPr>
        <w:t xml:space="preserve">    </w:t>
      </w:r>
      <w:r w:rsidR="009E580E" w:rsidRPr="007A0E6C">
        <w:rPr>
          <w:rFonts w:ascii="Tahoma" w:hAnsi="Tahoma" w:cs="Tahoma"/>
          <w:color w:val="000000" w:themeColor="text1"/>
          <w:sz w:val="32"/>
          <w:szCs w:val="32"/>
        </w:rPr>
        <w:t> </w:t>
      </w:r>
      <w:r w:rsidR="009E580E" w:rsidRPr="00A31253">
        <w:rPr>
          <w:rFonts w:ascii="Tahoma" w:hAnsi="Tahoma" w:cs="Tahoma"/>
          <w:color w:val="000000" w:themeColor="text1"/>
          <w:sz w:val="32"/>
          <w:szCs w:val="32"/>
        </w:rPr>
        <w:t xml:space="preserve">Vẫn nằm trong chủ đề sám hối như các Chúa Nhật trước, câu truyện Chúa </w:t>
      </w:r>
      <w:r w:rsidR="009E580E" w:rsidRPr="007A0E6C">
        <w:rPr>
          <w:rFonts w:ascii="Tahoma" w:hAnsi="Tahoma" w:cs="Tahoma"/>
          <w:color w:val="000000" w:themeColor="text1"/>
          <w:sz w:val="32"/>
          <w:szCs w:val="32"/>
        </w:rPr>
        <w:t>Giêsu</w:t>
      </w:r>
      <w:r w:rsidR="009E580E" w:rsidRPr="00A31253">
        <w:rPr>
          <w:rFonts w:ascii="Tahoma" w:hAnsi="Tahoma" w:cs="Tahoma"/>
          <w:color w:val="000000" w:themeColor="text1"/>
          <w:sz w:val="32"/>
          <w:szCs w:val="32"/>
        </w:rPr>
        <w:t xml:space="preserve"> cứu người phụ nữ phạm tội ngoại tình khỏi bị ném đá muốn nói lên tình trạng </w:t>
      </w:r>
      <w:r w:rsidR="009E580E" w:rsidRPr="007A0E6C">
        <w:rPr>
          <w:rFonts w:ascii="Tahoma" w:hAnsi="Tahoma" w:cs="Tahoma"/>
          <w:color w:val="000000" w:themeColor="text1"/>
          <w:sz w:val="32"/>
          <w:szCs w:val="32"/>
        </w:rPr>
        <w:t>tội lỗi của mọi người chúng ta. </w:t>
      </w:r>
      <w:r w:rsidR="009E580E" w:rsidRPr="00A31253">
        <w:rPr>
          <w:rFonts w:ascii="Tahoma" w:hAnsi="Tahoma" w:cs="Tahoma"/>
          <w:color w:val="000000" w:themeColor="text1"/>
          <w:sz w:val="32"/>
          <w:szCs w:val="32"/>
        </w:rPr>
        <w:t>Sám hối là nhìn nhận tình trạng tội lỗi của mì</w:t>
      </w:r>
      <w:r w:rsidR="009E580E" w:rsidRPr="007A0E6C">
        <w:rPr>
          <w:rFonts w:ascii="Tahoma" w:hAnsi="Tahoma" w:cs="Tahoma"/>
          <w:color w:val="000000" w:themeColor="text1"/>
          <w:sz w:val="32"/>
          <w:szCs w:val="32"/>
        </w:rPr>
        <w:t>nh và đứng lên trở về với Chúa. </w:t>
      </w:r>
      <w:r w:rsidR="009E580E" w:rsidRPr="00A31253">
        <w:rPr>
          <w:rFonts w:ascii="Tahoma" w:hAnsi="Tahoma" w:cs="Tahoma"/>
          <w:color w:val="000000" w:themeColor="text1"/>
          <w:sz w:val="32"/>
          <w:szCs w:val="32"/>
        </w:rPr>
        <w:t xml:space="preserve">Do đó, nhìn nhận mình có tội là bước </w:t>
      </w:r>
      <w:r w:rsidR="009E580E" w:rsidRPr="007A0E6C">
        <w:rPr>
          <w:rFonts w:ascii="Tahoma" w:hAnsi="Tahoma" w:cs="Tahoma"/>
          <w:color w:val="000000" w:themeColor="text1"/>
          <w:sz w:val="32"/>
          <w:szCs w:val="32"/>
        </w:rPr>
        <w:t>căn bản của hành trình sám hối. </w:t>
      </w:r>
      <w:r w:rsidR="009E580E" w:rsidRPr="00A31253">
        <w:rPr>
          <w:rFonts w:ascii="Tahoma" w:hAnsi="Tahoma" w:cs="Tahoma"/>
          <w:color w:val="000000" w:themeColor="text1"/>
          <w:sz w:val="32"/>
          <w:szCs w:val="32"/>
        </w:rPr>
        <w:t>Bài Tin Mừng Chúa Nhật trước đã cho chúng ta thấy người con thứ nhận biết tội tầy đình anh ta</w:t>
      </w:r>
      <w:r w:rsidR="009E580E" w:rsidRPr="007A0E6C">
        <w:rPr>
          <w:rFonts w:ascii="Tahoma" w:hAnsi="Tahoma" w:cs="Tahoma"/>
          <w:color w:val="000000" w:themeColor="text1"/>
          <w:sz w:val="32"/>
          <w:szCs w:val="32"/>
        </w:rPr>
        <w:t xml:space="preserve"> đã “phạm tới trời và với cha”. </w:t>
      </w:r>
      <w:r w:rsidR="009E580E" w:rsidRPr="00A31253">
        <w:rPr>
          <w:rFonts w:ascii="Tahoma" w:hAnsi="Tahoma" w:cs="Tahoma"/>
          <w:color w:val="000000" w:themeColor="text1"/>
          <w:sz w:val="32"/>
          <w:szCs w:val="32"/>
        </w:rPr>
        <w:t xml:space="preserve">Như người cha nhân hậu đã tha thứ cho đứa con hoang đàng, hôm nay Chúa </w:t>
      </w:r>
      <w:r w:rsidR="009E580E" w:rsidRPr="007A0E6C">
        <w:rPr>
          <w:rFonts w:ascii="Tahoma" w:hAnsi="Tahoma" w:cs="Tahoma"/>
          <w:color w:val="000000" w:themeColor="text1"/>
          <w:sz w:val="32"/>
          <w:szCs w:val="32"/>
        </w:rPr>
        <w:t>Giêsu</w:t>
      </w:r>
      <w:r w:rsidR="009E580E" w:rsidRPr="00A31253">
        <w:rPr>
          <w:rFonts w:ascii="Tahoma" w:hAnsi="Tahoma" w:cs="Tahoma"/>
          <w:color w:val="000000" w:themeColor="text1"/>
          <w:sz w:val="32"/>
          <w:szCs w:val="32"/>
        </w:rPr>
        <w:t xml:space="preserve"> cũng tha thứ cho người phụ nữ bị bắt đang khi phạm tội ngoại tình.</w:t>
      </w:r>
      <w:r w:rsidR="009E580E" w:rsidRPr="007A0E6C">
        <w:rPr>
          <w:rFonts w:ascii="Tahoma" w:hAnsi="Tahoma" w:cs="Tahoma"/>
          <w:color w:val="000000" w:themeColor="text1"/>
          <w:sz w:val="32"/>
          <w:szCs w:val="32"/>
        </w:rPr>
        <w:t> </w:t>
      </w:r>
      <w:r w:rsidR="009E580E" w:rsidRPr="00A31253">
        <w:rPr>
          <w:rFonts w:ascii="Tahoma" w:hAnsi="Tahoma" w:cs="Tahoma"/>
          <w:color w:val="000000" w:themeColor="text1"/>
          <w:sz w:val="32"/>
          <w:szCs w:val="32"/>
        </w:rPr>
        <w:t> </w:t>
      </w:r>
    </w:p>
    <w:p w:rsidR="009E580E" w:rsidRPr="007A0E6C"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xml:space="preserve">     </w:t>
      </w:r>
      <w:r w:rsidRPr="00A31253">
        <w:rPr>
          <w:rFonts w:ascii="Tahoma" w:hAnsi="Tahoma" w:cs="Tahoma"/>
          <w:color w:val="000000" w:themeColor="text1"/>
          <w:sz w:val="32"/>
          <w:szCs w:val="32"/>
        </w:rPr>
        <w:t>Đứng trước tình trạng tội lỗi của người khác, chúng ta thường có khuyn</w:t>
      </w:r>
      <w:r w:rsidRPr="007A0E6C">
        <w:rPr>
          <w:rFonts w:ascii="Tahoma" w:hAnsi="Tahoma" w:cs="Tahoma"/>
          <w:color w:val="000000" w:themeColor="text1"/>
          <w:sz w:val="32"/>
          <w:szCs w:val="32"/>
        </w:rPr>
        <w:t>h hướng phán đoán và lên án họ. </w:t>
      </w:r>
      <w:r w:rsidRPr="00A31253">
        <w:rPr>
          <w:rFonts w:ascii="Tahoma" w:hAnsi="Tahoma" w:cs="Tahoma"/>
          <w:color w:val="000000" w:themeColor="text1"/>
          <w:sz w:val="32"/>
          <w:szCs w:val="32"/>
        </w:rPr>
        <w:t>Nhưng chính chúng ta có thực sự ý thức tình tr</w:t>
      </w:r>
      <w:r w:rsidRPr="007A0E6C">
        <w:rPr>
          <w:rFonts w:ascii="Tahoma" w:hAnsi="Tahoma" w:cs="Tahoma"/>
          <w:color w:val="000000" w:themeColor="text1"/>
          <w:sz w:val="32"/>
          <w:szCs w:val="32"/>
        </w:rPr>
        <w:t>ạng tội lỗi của chúng ta không? </w:t>
      </w:r>
      <w:r w:rsidRPr="00A31253">
        <w:rPr>
          <w:rFonts w:ascii="Tahoma" w:hAnsi="Tahoma" w:cs="Tahoma"/>
          <w:color w:val="000000" w:themeColor="text1"/>
          <w:sz w:val="32"/>
          <w:szCs w:val="32"/>
        </w:rPr>
        <w:t xml:space="preserve">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nhắc nhở các kinh sư và người Pha-ri-sêu về tình trạng tội lỗi của họ thế nào, thì Người cũng muốn chúng ta hãy nhớ thân phận tội lỗi của chúng ta như thế.</w:t>
      </w:r>
    </w:p>
    <w:p w:rsidR="009E580E" w:rsidRPr="00A31253"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xml:space="preserve">     </w:t>
      </w:r>
      <w:r w:rsidRPr="00A31253">
        <w:rPr>
          <w:rFonts w:ascii="Tahoma" w:hAnsi="Tahoma" w:cs="Tahoma"/>
          <w:color w:val="000000" w:themeColor="text1"/>
          <w:sz w:val="32"/>
          <w:szCs w:val="32"/>
        </w:rPr>
        <w:t xml:space="preserve">Các kinh sư và Pha-ri-sêu là những người luôn tự hào </w:t>
      </w:r>
      <w:r w:rsidRPr="007A0E6C">
        <w:rPr>
          <w:rFonts w:ascii="Tahoma" w:hAnsi="Tahoma" w:cs="Tahoma"/>
          <w:color w:val="000000" w:themeColor="text1"/>
          <w:sz w:val="32"/>
          <w:szCs w:val="32"/>
        </w:rPr>
        <w:t>mình thánh thiện hơn mọi người. </w:t>
      </w:r>
      <w:r w:rsidRPr="00A31253">
        <w:rPr>
          <w:rFonts w:ascii="Tahoma" w:hAnsi="Tahoma" w:cs="Tahoma"/>
          <w:color w:val="000000" w:themeColor="text1"/>
          <w:sz w:val="32"/>
          <w:szCs w:val="32"/>
        </w:rPr>
        <w:t>Họ khinh khi người khác, nhất là những người phạm tội công kha</w:t>
      </w:r>
      <w:r w:rsidRPr="007A0E6C">
        <w:rPr>
          <w:rFonts w:ascii="Tahoma" w:hAnsi="Tahoma" w:cs="Tahoma"/>
          <w:color w:val="000000" w:themeColor="text1"/>
          <w:sz w:val="32"/>
          <w:szCs w:val="32"/>
        </w:rPr>
        <w:t>i như hạng đĩ điếm và thu thuế. </w:t>
      </w:r>
      <w:r w:rsidRPr="00A31253">
        <w:rPr>
          <w:rFonts w:ascii="Tahoma" w:hAnsi="Tahoma" w:cs="Tahoma"/>
          <w:color w:val="000000" w:themeColor="text1"/>
          <w:sz w:val="32"/>
          <w:szCs w:val="32"/>
        </w:rPr>
        <w:t xml:space="preserve">Họ lấy tiêu chuẩn giữ Lề Luật Mô-sê để đánh giá sự thánh thiện. Cho nên trước mắt họ,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không phải là một người thánh thiện, vì Người</w:t>
      </w:r>
      <w:r w:rsidRPr="007A0E6C">
        <w:rPr>
          <w:rFonts w:ascii="Tahoma" w:hAnsi="Tahoma" w:cs="Tahoma"/>
          <w:color w:val="000000" w:themeColor="text1"/>
          <w:sz w:val="32"/>
          <w:szCs w:val="32"/>
        </w:rPr>
        <w:t> </w:t>
      </w:r>
      <w:r w:rsidRPr="00A31253">
        <w:rPr>
          <w:rFonts w:ascii="Tahoma" w:hAnsi="Tahoma" w:cs="Tahoma"/>
          <w:i/>
          <w:iCs/>
          <w:color w:val="000000" w:themeColor="text1"/>
          <w:sz w:val="32"/>
          <w:szCs w:val="32"/>
        </w:rPr>
        <w:t>“không theo truyền thống của tiền nhân”</w:t>
      </w:r>
      <w:r w:rsidRPr="007A0E6C">
        <w:rPr>
          <w:rFonts w:ascii="Tahoma" w:hAnsi="Tahoma" w:cs="Tahoma"/>
          <w:color w:val="000000" w:themeColor="text1"/>
          <w:sz w:val="32"/>
          <w:szCs w:val="32"/>
        </w:rPr>
        <w:t>. </w:t>
      </w:r>
      <w:r w:rsidRPr="00A31253">
        <w:rPr>
          <w:rFonts w:ascii="Tahoma" w:hAnsi="Tahoma" w:cs="Tahoma"/>
          <w:color w:val="000000" w:themeColor="text1"/>
          <w:sz w:val="32"/>
          <w:szCs w:val="32"/>
        </w:rPr>
        <w:t>Hôm trước, họ bắt quả tang một ng</w:t>
      </w:r>
      <w:r w:rsidRPr="007A0E6C">
        <w:rPr>
          <w:rFonts w:ascii="Tahoma" w:hAnsi="Tahoma" w:cs="Tahoma"/>
          <w:color w:val="000000" w:themeColor="text1"/>
          <w:sz w:val="32"/>
          <w:szCs w:val="32"/>
        </w:rPr>
        <w:t>ười phụ nữ phạm tội ngoại tình. </w:t>
      </w:r>
      <w:r w:rsidRPr="00A31253">
        <w:rPr>
          <w:rFonts w:ascii="Tahoma" w:hAnsi="Tahoma" w:cs="Tahoma"/>
          <w:i/>
          <w:iCs/>
          <w:color w:val="000000" w:themeColor="text1"/>
          <w:sz w:val="32"/>
          <w:szCs w:val="32"/>
        </w:rPr>
        <w:t>Theo sách Luật, ông Mô-sê truyền phải ném đá hạng đàn bà đó</w:t>
      </w:r>
      <w:r w:rsidRPr="007A0E6C">
        <w:rPr>
          <w:rFonts w:ascii="Tahoma" w:hAnsi="Tahoma" w:cs="Tahoma"/>
          <w:color w:val="000000" w:themeColor="text1"/>
          <w:sz w:val="32"/>
          <w:szCs w:val="32"/>
        </w:rPr>
        <w:t>. </w:t>
      </w:r>
      <w:r w:rsidRPr="00A31253">
        <w:rPr>
          <w:rFonts w:ascii="Tahoma" w:hAnsi="Tahoma" w:cs="Tahoma"/>
          <w:color w:val="000000" w:themeColor="text1"/>
          <w:sz w:val="32"/>
          <w:szCs w:val="32"/>
        </w:rPr>
        <w:t xml:space="preserve">Vậy họ bàn bạc nhau tối hôm ấy và “vừa tảng </w:t>
      </w:r>
      <w:r w:rsidRPr="00A31253">
        <w:rPr>
          <w:rFonts w:ascii="Tahoma" w:hAnsi="Tahoma" w:cs="Tahoma"/>
          <w:color w:val="000000" w:themeColor="text1"/>
          <w:sz w:val="32"/>
          <w:szCs w:val="32"/>
        </w:rPr>
        <w:lastRenderedPageBreak/>
        <w:t xml:space="preserve">sáng” hôm sau, họ đem chị ta đến trước mặt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để thử xem Người c</w:t>
      </w:r>
      <w:r w:rsidRPr="007A0E6C">
        <w:rPr>
          <w:rFonts w:ascii="Tahoma" w:hAnsi="Tahoma" w:cs="Tahoma"/>
          <w:color w:val="000000" w:themeColor="text1"/>
          <w:sz w:val="32"/>
          <w:szCs w:val="32"/>
        </w:rPr>
        <w:t>ó tuân thủ Lề Luật Mô-sê không. </w:t>
      </w:r>
      <w:r w:rsidRPr="00A31253">
        <w:rPr>
          <w:rFonts w:ascii="Tahoma" w:hAnsi="Tahoma" w:cs="Tahoma"/>
          <w:color w:val="000000" w:themeColor="text1"/>
          <w:sz w:val="32"/>
          <w:szCs w:val="32"/>
        </w:rPr>
        <w:t xml:space="preserve">Họ muốn giăng bẫy chứng minh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là người tội lỗi!</w:t>
      </w:r>
    </w:p>
    <w:p w:rsidR="008A5D1F"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xml:space="preserve">     </w:t>
      </w:r>
      <w:r w:rsidRPr="00A31253">
        <w:rPr>
          <w:rFonts w:ascii="Tahoma" w:hAnsi="Tahoma" w:cs="Tahoma"/>
          <w:color w:val="000000" w:themeColor="text1"/>
          <w:sz w:val="32"/>
          <w:szCs w:val="32"/>
        </w:rPr>
        <w:t xml:space="preserve">Tuy nhiên thật là tuyệt vời khi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hỏi họ chỉ một câu thôi khiến họ khô</w:t>
      </w:r>
      <w:r w:rsidRPr="007A0E6C">
        <w:rPr>
          <w:rFonts w:ascii="Tahoma" w:hAnsi="Tahoma" w:cs="Tahoma"/>
          <w:color w:val="000000" w:themeColor="text1"/>
          <w:sz w:val="32"/>
          <w:szCs w:val="32"/>
        </w:rPr>
        <w:t>ng thể hoặc không muốn trả lời. </w:t>
      </w:r>
      <w:r w:rsidRPr="00A31253">
        <w:rPr>
          <w:rFonts w:ascii="Tahoma" w:hAnsi="Tahoma" w:cs="Tahoma"/>
          <w:i/>
          <w:iCs/>
          <w:color w:val="000000" w:themeColor="text1"/>
          <w:sz w:val="32"/>
          <w:szCs w:val="32"/>
        </w:rPr>
        <w:t>“Ai trong các ông sạch tội, thì cứ việc lấy đá mà ném trước đi!”</w:t>
      </w:r>
      <w:r w:rsidRPr="00A31253">
        <w:rPr>
          <w:rFonts w:ascii="Tahoma" w:hAnsi="Tahoma" w:cs="Tahoma"/>
          <w:color w:val="000000" w:themeColor="text1"/>
          <w:sz w:val="32"/>
          <w:szCs w:val="32"/>
        </w:rPr>
        <w:t> </w:t>
      </w:r>
      <w:r w:rsidRPr="007A0E6C">
        <w:rPr>
          <w:rFonts w:ascii="Tahoma" w:hAnsi="Tahoma" w:cs="Tahoma"/>
          <w:color w:val="000000" w:themeColor="text1"/>
          <w:sz w:val="32"/>
          <w:szCs w:val="32"/>
        </w:rPr>
        <w:t>. </w:t>
      </w:r>
      <w:r w:rsidRPr="00A31253">
        <w:rPr>
          <w:rFonts w:ascii="Tahoma" w:hAnsi="Tahoma" w:cs="Tahoma"/>
          <w:color w:val="000000" w:themeColor="text1"/>
          <w:sz w:val="32"/>
          <w:szCs w:val="32"/>
        </w:rPr>
        <w:t>Câu nói này bắt buộc họ phải nhìn thẳng vào lương tâm mình để nhận ra tình tr</w:t>
      </w:r>
      <w:r w:rsidRPr="007A0E6C">
        <w:rPr>
          <w:rFonts w:ascii="Tahoma" w:hAnsi="Tahoma" w:cs="Tahoma"/>
          <w:color w:val="000000" w:themeColor="text1"/>
          <w:sz w:val="32"/>
          <w:szCs w:val="32"/>
        </w:rPr>
        <w:t>ạng tội lỗi của họ. </w:t>
      </w:r>
      <w:r w:rsidRPr="00A31253">
        <w:rPr>
          <w:rFonts w:ascii="Tahoma" w:hAnsi="Tahoma" w:cs="Tahoma"/>
          <w:color w:val="000000" w:themeColor="text1"/>
          <w:sz w:val="32"/>
          <w:szCs w:val="32"/>
        </w:rPr>
        <w:t xml:space="preserve">Họ biết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đang nhìn vào</w:t>
      </w:r>
      <w:r w:rsidRPr="007A0E6C">
        <w:rPr>
          <w:rFonts w:ascii="Tahoma" w:hAnsi="Tahoma" w:cs="Tahoma"/>
          <w:color w:val="000000" w:themeColor="text1"/>
          <w:sz w:val="32"/>
          <w:szCs w:val="32"/>
        </w:rPr>
        <w:t xml:space="preserve"> lương tâm họ và Người thấy rõ. </w:t>
      </w:r>
      <w:r w:rsidRPr="00A31253">
        <w:rPr>
          <w:rFonts w:ascii="Tahoma" w:hAnsi="Tahoma" w:cs="Tahoma"/>
          <w:color w:val="000000" w:themeColor="text1"/>
          <w:sz w:val="32"/>
          <w:szCs w:val="32"/>
        </w:rPr>
        <w:t xml:space="preserve">Hơn nữa họ cũng mắc </w:t>
      </w:r>
      <w:r w:rsidRPr="007A0E6C">
        <w:rPr>
          <w:rFonts w:ascii="Tahoma" w:hAnsi="Tahoma" w:cs="Tahoma"/>
          <w:color w:val="000000" w:themeColor="text1"/>
          <w:sz w:val="32"/>
          <w:szCs w:val="32"/>
        </w:rPr>
        <w:t>cở trước lòng nhân từ của Chúa. </w:t>
      </w:r>
      <w:r w:rsidRPr="00A31253">
        <w:rPr>
          <w:rFonts w:ascii="Tahoma" w:hAnsi="Tahoma" w:cs="Tahoma"/>
          <w:color w:val="000000" w:themeColor="text1"/>
          <w:sz w:val="32"/>
          <w:szCs w:val="32"/>
        </w:rPr>
        <w:t>Cho nên họ muốn tránh né</w:t>
      </w:r>
      <w:r w:rsidRPr="007A0E6C">
        <w:rPr>
          <w:rFonts w:ascii="Tahoma" w:hAnsi="Tahoma" w:cs="Tahoma"/>
          <w:color w:val="000000" w:themeColor="text1"/>
          <w:sz w:val="32"/>
          <w:szCs w:val="32"/>
        </w:rPr>
        <w:t xml:space="preserve"> Chúa bằng cách “chuồn” cho lẹ. </w:t>
      </w:r>
      <w:r w:rsidRPr="00A31253">
        <w:rPr>
          <w:rFonts w:ascii="Tahoma" w:hAnsi="Tahoma" w:cs="Tahoma"/>
          <w:color w:val="000000" w:themeColor="text1"/>
          <w:sz w:val="32"/>
          <w:szCs w:val="32"/>
        </w:rPr>
        <w:t xml:space="preserve">Chỉ còn Chúa </w:t>
      </w:r>
      <w:r w:rsidRPr="007A0E6C">
        <w:rPr>
          <w:rFonts w:ascii="Tahoma" w:hAnsi="Tahoma" w:cs="Tahoma"/>
          <w:color w:val="000000" w:themeColor="text1"/>
          <w:sz w:val="32"/>
          <w:szCs w:val="32"/>
        </w:rPr>
        <w:t>Giêsu và người phụ nữ. </w:t>
      </w:r>
      <w:r w:rsidRPr="00A31253">
        <w:rPr>
          <w:rFonts w:ascii="Tahoma" w:hAnsi="Tahoma" w:cs="Tahoma"/>
          <w:color w:val="000000" w:themeColor="text1"/>
          <w:sz w:val="32"/>
          <w:szCs w:val="32"/>
        </w:rPr>
        <w:t>Lòng</w:t>
      </w:r>
    </w:p>
    <w:p w:rsidR="009E580E" w:rsidRPr="00A31253" w:rsidRDefault="009E580E" w:rsidP="00A22AC7">
      <w:pPr>
        <w:spacing w:after="240"/>
        <w:jc w:val="both"/>
        <w:rPr>
          <w:rFonts w:ascii="Tahoma" w:hAnsi="Tahoma" w:cs="Tahoma"/>
          <w:color w:val="000000" w:themeColor="text1"/>
          <w:sz w:val="32"/>
          <w:szCs w:val="32"/>
        </w:rPr>
      </w:pPr>
      <w:r w:rsidRPr="00A31253">
        <w:rPr>
          <w:rFonts w:ascii="Tahoma" w:hAnsi="Tahoma" w:cs="Tahoma"/>
          <w:color w:val="000000" w:themeColor="text1"/>
          <w:sz w:val="32"/>
          <w:szCs w:val="32"/>
        </w:rPr>
        <w:t>nhân từ của Thiên Chúa và tình trạng tội lỗi của con người gặp gỡ nhau thật là cảm động! </w:t>
      </w:r>
    </w:p>
    <w:p w:rsidR="009E580E" w:rsidRPr="008A5D1F" w:rsidRDefault="009E580E" w:rsidP="00A22AC7">
      <w:pPr>
        <w:spacing w:after="240"/>
        <w:jc w:val="both"/>
        <w:rPr>
          <w:rFonts w:ascii="Tahoma" w:hAnsi="Tahoma" w:cs="Tahoma"/>
          <w:color w:val="000000" w:themeColor="text1"/>
          <w:sz w:val="32"/>
          <w:szCs w:val="32"/>
          <w:u w:val="single"/>
        </w:rPr>
      </w:pPr>
      <w:r w:rsidRPr="008A5D1F">
        <w:rPr>
          <w:rFonts w:ascii="Tahoma" w:hAnsi="Tahoma" w:cs="Tahoma"/>
          <w:b/>
          <w:bCs/>
          <w:color w:val="000000" w:themeColor="text1"/>
          <w:sz w:val="32"/>
          <w:szCs w:val="32"/>
          <w:u w:val="single"/>
        </w:rPr>
        <w:t>Sống sứ điệp Tin Mừng</w:t>
      </w:r>
    </w:p>
    <w:p w:rsidR="009E580E" w:rsidRPr="00A31253"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Câu truyện Tin Mừng hôm n</w:t>
      </w:r>
      <w:r w:rsidRPr="007A0E6C">
        <w:rPr>
          <w:rFonts w:ascii="Tahoma" w:hAnsi="Tahoma" w:cs="Tahoma"/>
          <w:color w:val="000000" w:themeColor="text1"/>
          <w:sz w:val="32"/>
          <w:szCs w:val="32"/>
        </w:rPr>
        <w:t>ay là một tin vui cho chúng ta. </w:t>
      </w:r>
      <w:r w:rsidRPr="00A31253">
        <w:rPr>
          <w:rFonts w:ascii="Tahoma" w:hAnsi="Tahoma" w:cs="Tahoma"/>
          <w:color w:val="000000" w:themeColor="text1"/>
          <w:sz w:val="32"/>
          <w:szCs w:val="32"/>
        </w:rPr>
        <w:t xml:space="preserve">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muốn chúng ta thẳng thắn và khiêm nhượng nhìn nhận thân phận tội lỗi của chún</w:t>
      </w:r>
      <w:r w:rsidRPr="007A0E6C">
        <w:rPr>
          <w:rFonts w:ascii="Tahoma" w:hAnsi="Tahoma" w:cs="Tahoma"/>
          <w:color w:val="000000" w:themeColor="text1"/>
          <w:sz w:val="32"/>
          <w:szCs w:val="32"/>
        </w:rPr>
        <w:t>g ta. </w:t>
      </w:r>
      <w:r w:rsidRPr="00A31253">
        <w:rPr>
          <w:rFonts w:ascii="Tahoma" w:hAnsi="Tahoma" w:cs="Tahoma"/>
          <w:color w:val="000000" w:themeColor="text1"/>
          <w:sz w:val="32"/>
          <w:szCs w:val="32"/>
        </w:rPr>
        <w:t xml:space="preserve">Sám hối là quay lưng lại với tội </w:t>
      </w:r>
      <w:r w:rsidRPr="007A0E6C">
        <w:rPr>
          <w:rFonts w:ascii="Tahoma" w:hAnsi="Tahoma" w:cs="Tahoma"/>
          <w:color w:val="000000" w:themeColor="text1"/>
          <w:sz w:val="32"/>
          <w:szCs w:val="32"/>
        </w:rPr>
        <w:t>lỗi và hướng mặt về Thiên Chúa. </w:t>
      </w:r>
      <w:r w:rsidRPr="00A31253">
        <w:rPr>
          <w:rFonts w:ascii="Tahoma" w:hAnsi="Tahoma" w:cs="Tahoma"/>
          <w:color w:val="000000" w:themeColor="text1"/>
          <w:sz w:val="32"/>
          <w:szCs w:val="32"/>
        </w:rPr>
        <w:t>Như vậy, chúng ta nhìn nhận thân phận tội lỗi của mình không có nghĩa là để chúng ta thất vọng hay buông xuôi, nhưng là để tin vào lòng thương xót của Chúa và can đảm đổi chiều cuộc s</w:t>
      </w:r>
      <w:r w:rsidRPr="007A0E6C">
        <w:rPr>
          <w:rFonts w:ascii="Tahoma" w:hAnsi="Tahoma" w:cs="Tahoma"/>
          <w:color w:val="000000" w:themeColor="text1"/>
          <w:sz w:val="32"/>
          <w:szCs w:val="32"/>
        </w:rPr>
        <w:t>ống quay về với Chúa. </w:t>
      </w:r>
      <w:r w:rsidRPr="00A31253">
        <w:rPr>
          <w:rFonts w:ascii="Tahoma" w:hAnsi="Tahoma" w:cs="Tahoma"/>
          <w:i/>
          <w:iCs/>
          <w:color w:val="000000" w:themeColor="text1"/>
          <w:sz w:val="32"/>
          <w:szCs w:val="32"/>
        </w:rPr>
        <w:t>“Ta cũng vậy, Ta không lên án con đâu!”</w:t>
      </w:r>
      <w:r w:rsidRPr="00A31253">
        <w:rPr>
          <w:rFonts w:ascii="Tahoma" w:hAnsi="Tahoma" w:cs="Tahoma"/>
          <w:color w:val="000000" w:themeColor="text1"/>
          <w:sz w:val="32"/>
          <w:szCs w:val="32"/>
        </w:rPr>
        <w:t> </w:t>
      </w:r>
      <w:r w:rsidRPr="007A0E6C">
        <w:rPr>
          <w:rFonts w:ascii="Tahoma" w:hAnsi="Tahoma" w:cs="Tahoma"/>
          <w:color w:val="000000" w:themeColor="text1"/>
          <w:sz w:val="32"/>
          <w:szCs w:val="32"/>
        </w:rPr>
        <w:t>. </w:t>
      </w:r>
      <w:r w:rsidRPr="00A31253">
        <w:rPr>
          <w:rFonts w:ascii="Tahoma" w:hAnsi="Tahoma" w:cs="Tahoma"/>
          <w:color w:val="000000" w:themeColor="text1"/>
          <w:sz w:val="32"/>
          <w:szCs w:val="32"/>
        </w:rPr>
        <w:t>Những lời này chưa đủ để giúp chúng ta mạnh dạn trở về với Chúa hay sao?</w:t>
      </w:r>
    </w:p>
    <w:p w:rsidR="009E580E" w:rsidRPr="007A0E6C"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A31253">
        <w:rPr>
          <w:rFonts w:ascii="Tahoma" w:hAnsi="Tahoma" w:cs="Tahoma"/>
          <w:color w:val="000000" w:themeColor="text1"/>
          <w:sz w:val="32"/>
          <w:szCs w:val="32"/>
        </w:rPr>
        <w:t>Ngoài ra, câu truyện cũng dạy ta một thái độ đúng đắn khi thấy anh</w:t>
      </w:r>
      <w:r w:rsidRPr="007A0E6C">
        <w:rPr>
          <w:rFonts w:ascii="Tahoma" w:hAnsi="Tahoma" w:cs="Tahoma"/>
          <w:color w:val="000000" w:themeColor="text1"/>
          <w:sz w:val="32"/>
          <w:szCs w:val="32"/>
        </w:rPr>
        <w:t xml:space="preserve"> chị em đang có những lỗi phạm: </w:t>
      </w:r>
      <w:r w:rsidRPr="00A31253">
        <w:rPr>
          <w:rFonts w:ascii="Tahoma" w:hAnsi="Tahoma" w:cs="Tahoma"/>
          <w:color w:val="000000" w:themeColor="text1"/>
          <w:sz w:val="32"/>
          <w:szCs w:val="32"/>
        </w:rPr>
        <w:t>đừng “ném đá” anh c</w:t>
      </w:r>
      <w:r w:rsidRPr="007A0E6C">
        <w:rPr>
          <w:rFonts w:ascii="Tahoma" w:hAnsi="Tahoma" w:cs="Tahoma"/>
          <w:color w:val="000000" w:themeColor="text1"/>
          <w:sz w:val="32"/>
          <w:szCs w:val="32"/>
        </w:rPr>
        <w:t>hị em, hoặc đừng vội lên án họ. </w:t>
      </w:r>
      <w:r w:rsidRPr="00A31253">
        <w:rPr>
          <w:rFonts w:ascii="Tahoma" w:hAnsi="Tahoma" w:cs="Tahoma"/>
          <w:color w:val="000000" w:themeColor="text1"/>
          <w:sz w:val="32"/>
          <w:szCs w:val="32"/>
        </w:rPr>
        <w:t xml:space="preserve">Chúng ta hãy cố gắng tập sống nhân từ với anh chị em, cho dù người ấy là một người tội </w:t>
      </w:r>
      <w:r w:rsidRPr="007A0E6C">
        <w:rPr>
          <w:rFonts w:ascii="Tahoma" w:hAnsi="Tahoma" w:cs="Tahoma"/>
          <w:color w:val="000000" w:themeColor="text1"/>
          <w:sz w:val="32"/>
          <w:szCs w:val="32"/>
        </w:rPr>
        <w:t>lỗi ai cũng biết. </w:t>
      </w:r>
      <w:r w:rsidRPr="00A31253">
        <w:rPr>
          <w:rFonts w:ascii="Tahoma" w:hAnsi="Tahoma" w:cs="Tahoma"/>
          <w:color w:val="000000" w:themeColor="text1"/>
          <w:sz w:val="32"/>
          <w:szCs w:val="32"/>
        </w:rPr>
        <w:t xml:space="preserve">Cách thức Chúa </w:t>
      </w:r>
      <w:r w:rsidRPr="007A0E6C">
        <w:rPr>
          <w:rFonts w:ascii="Tahoma" w:hAnsi="Tahoma" w:cs="Tahoma"/>
          <w:color w:val="000000" w:themeColor="text1"/>
          <w:sz w:val="32"/>
          <w:szCs w:val="32"/>
        </w:rPr>
        <w:t>Giêsu</w:t>
      </w:r>
      <w:r w:rsidRPr="00A31253">
        <w:rPr>
          <w:rFonts w:ascii="Tahoma" w:hAnsi="Tahoma" w:cs="Tahoma"/>
          <w:color w:val="000000" w:themeColor="text1"/>
          <w:sz w:val="32"/>
          <w:szCs w:val="32"/>
        </w:rPr>
        <w:t xml:space="preserve"> đối xử với người phụ nữ phạm tội ngo</w:t>
      </w:r>
      <w:r w:rsidRPr="007A0E6C">
        <w:rPr>
          <w:rFonts w:ascii="Tahoma" w:hAnsi="Tahoma" w:cs="Tahoma"/>
          <w:color w:val="000000" w:themeColor="text1"/>
          <w:sz w:val="32"/>
          <w:szCs w:val="32"/>
        </w:rPr>
        <w:t>ại tình là một bài học thực tế. </w:t>
      </w:r>
      <w:r w:rsidRPr="00A31253">
        <w:rPr>
          <w:rFonts w:ascii="Tahoma" w:hAnsi="Tahoma" w:cs="Tahoma"/>
          <w:i/>
          <w:iCs/>
          <w:color w:val="000000" w:themeColor="text1"/>
          <w:sz w:val="32"/>
          <w:szCs w:val="32"/>
        </w:rPr>
        <w:t>“Thôi chị cứ về đi, và từ nay đừng phạm tội nữa!”</w:t>
      </w:r>
      <w:r w:rsidRPr="00A31253">
        <w:rPr>
          <w:rFonts w:ascii="Tahoma" w:hAnsi="Tahoma" w:cs="Tahoma"/>
          <w:color w:val="000000" w:themeColor="text1"/>
          <w:sz w:val="32"/>
          <w:szCs w:val="32"/>
        </w:rPr>
        <w:t> </w:t>
      </w:r>
      <w:r w:rsidRPr="007A0E6C">
        <w:rPr>
          <w:rFonts w:ascii="Tahoma" w:hAnsi="Tahoma" w:cs="Tahoma"/>
          <w:color w:val="000000" w:themeColor="text1"/>
          <w:sz w:val="32"/>
          <w:szCs w:val="32"/>
        </w:rPr>
        <w:t>. </w:t>
      </w:r>
      <w:r w:rsidRPr="00A31253">
        <w:rPr>
          <w:rFonts w:ascii="Tahoma" w:hAnsi="Tahoma" w:cs="Tahoma"/>
          <w:color w:val="000000" w:themeColor="text1"/>
          <w:sz w:val="32"/>
          <w:szCs w:val="32"/>
        </w:rPr>
        <w:t xml:space="preserve">Bảo đảm lời khuyên này của Chúa chị ta sẽ suốt đời ghi </w:t>
      </w:r>
      <w:r w:rsidRPr="007A0E6C">
        <w:rPr>
          <w:rFonts w:ascii="Tahoma" w:hAnsi="Tahoma" w:cs="Tahoma"/>
          <w:color w:val="000000" w:themeColor="text1"/>
          <w:sz w:val="32"/>
          <w:szCs w:val="32"/>
        </w:rPr>
        <w:t>nhớ và sống theo lời khuyên ấy. </w:t>
      </w:r>
      <w:r w:rsidRPr="00A31253">
        <w:rPr>
          <w:rFonts w:ascii="Tahoma" w:hAnsi="Tahoma" w:cs="Tahoma"/>
          <w:color w:val="000000" w:themeColor="text1"/>
          <w:sz w:val="32"/>
          <w:szCs w:val="32"/>
        </w:rPr>
        <w:t>Lời khuyên này cũng dành cho chúng ta, rồi đến lượt chúng ta sử dụng nó để nhắc nhở người khác. </w:t>
      </w:r>
    </w:p>
    <w:p w:rsidR="009E580E" w:rsidRPr="008A5D1F" w:rsidRDefault="008A5D1F" w:rsidP="00A22AC7">
      <w:pPr>
        <w:spacing w:after="240"/>
        <w:jc w:val="center"/>
        <w:rPr>
          <w:rFonts w:ascii="Tahoma" w:hAnsi="Tahoma" w:cs="Tahoma"/>
          <w:color w:val="000000" w:themeColor="text1"/>
        </w:rPr>
      </w:pPr>
      <w:r w:rsidRPr="008A5D1F">
        <w:rPr>
          <w:rFonts w:ascii="Tahoma" w:hAnsi="Tahoma" w:cs="Tahoma"/>
          <w:b/>
          <w:bCs/>
          <w:color w:val="000000" w:themeColor="text1"/>
        </w:rPr>
        <w:lastRenderedPageBreak/>
        <w:t xml:space="preserve">CHÚA NHẬT LỄ LÁ </w:t>
      </w:r>
      <w:r w:rsidR="00860487">
        <w:rPr>
          <w:rFonts w:ascii="Tahoma" w:hAnsi="Tahoma" w:cs="Tahoma"/>
          <w:b/>
          <w:bCs/>
          <w:color w:val="000000" w:themeColor="text1"/>
        </w:rPr>
        <w:t xml:space="preserve">NĂM </w:t>
      </w:r>
      <w:r w:rsidRPr="008A5D1F">
        <w:rPr>
          <w:rFonts w:ascii="Tahoma" w:hAnsi="Tahoma" w:cs="Tahoma"/>
          <w:b/>
          <w:bCs/>
          <w:color w:val="000000" w:themeColor="text1"/>
        </w:rPr>
        <w:t>C (Lc 22:14; 23:56)</w:t>
      </w:r>
    </w:p>
    <w:p w:rsidR="009E580E" w:rsidRPr="008A5D1F" w:rsidRDefault="009E580E" w:rsidP="00A22AC7">
      <w:pPr>
        <w:spacing w:after="240"/>
        <w:jc w:val="both"/>
        <w:rPr>
          <w:rFonts w:ascii="Tahoma" w:hAnsi="Tahoma" w:cs="Tahoma"/>
          <w:color w:val="000000" w:themeColor="text1"/>
        </w:rPr>
      </w:pPr>
      <w:r w:rsidRPr="008A5D1F">
        <w:rPr>
          <w:rFonts w:ascii="Tahoma" w:hAnsi="Tahoma" w:cs="Tahoma"/>
          <w:color w:val="000000" w:themeColor="text1"/>
        </w:rPr>
        <w:t> </w:t>
      </w:r>
    </w:p>
    <w:p w:rsidR="009E580E" w:rsidRPr="008A5D1F" w:rsidRDefault="009E580E" w:rsidP="00A22AC7">
      <w:pPr>
        <w:spacing w:after="240"/>
        <w:jc w:val="both"/>
        <w:rPr>
          <w:rFonts w:ascii="Tahoma" w:hAnsi="Tahoma" w:cs="Tahoma"/>
          <w:color w:val="000000" w:themeColor="text1"/>
          <w:sz w:val="32"/>
          <w:szCs w:val="32"/>
          <w:u w:val="single"/>
        </w:rPr>
      </w:pPr>
      <w:r w:rsidRPr="008A5D1F">
        <w:rPr>
          <w:rFonts w:ascii="Tahoma" w:hAnsi="Tahoma" w:cs="Tahoma"/>
          <w:b/>
          <w:bCs/>
          <w:color w:val="000000" w:themeColor="text1"/>
          <w:sz w:val="32"/>
          <w:szCs w:val="32"/>
          <w:u w:val="single"/>
        </w:rPr>
        <w:t>Lắng nghe sứ điệp của bài Tin Mừng</w:t>
      </w:r>
    </w:p>
    <w:p w:rsidR="009E580E" w:rsidRPr="00165101" w:rsidRDefault="00AC0954" w:rsidP="00A22AC7">
      <w:pPr>
        <w:spacing w:after="24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693056" behindDoc="0" locked="0" layoutInCell="1" allowOverlap="1">
            <wp:simplePos x="0" y="0"/>
            <wp:positionH relativeFrom="column">
              <wp:posOffset>50800</wp:posOffset>
            </wp:positionH>
            <wp:positionV relativeFrom="paragraph">
              <wp:posOffset>62230</wp:posOffset>
            </wp:positionV>
            <wp:extent cx="2310130" cy="2506980"/>
            <wp:effectExtent l="0" t="0" r="0" b="7620"/>
            <wp:wrapSquare wrapText="bothSides"/>
            <wp:docPr id="15" name="Picture 15" descr="E:\Hinh\Hinh lam bao1\H.Phuc Am theo cac CN\Mua Chay C &amp; Phuc Sinh\LeLa-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Hinh\Hinh lam bao1\H.Phuc Am theo cac CN\Mua Chay C &amp; Phuc Sinh\LeLa-C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10130" cy="2506980"/>
                    </a:xfrm>
                    <a:prstGeom prst="rect">
                      <a:avLst/>
                    </a:prstGeom>
                    <a:noFill/>
                    <a:ln>
                      <a:noFill/>
                    </a:ln>
                  </pic:spPr>
                </pic:pic>
              </a:graphicData>
            </a:graphic>
          </wp:anchor>
        </w:drawing>
      </w:r>
      <w:r w:rsidR="009E580E" w:rsidRPr="007A0E6C">
        <w:rPr>
          <w:rFonts w:ascii="Tahoma" w:hAnsi="Tahoma" w:cs="Tahoma"/>
          <w:color w:val="000000" w:themeColor="text1"/>
          <w:sz w:val="32"/>
          <w:szCs w:val="32"/>
        </w:rPr>
        <w:t>     </w:t>
      </w:r>
      <w:r w:rsidR="009E580E" w:rsidRPr="00165101">
        <w:rPr>
          <w:rFonts w:ascii="Tahoma" w:hAnsi="Tahoma" w:cs="Tahoma"/>
          <w:color w:val="000000" w:themeColor="text1"/>
          <w:sz w:val="32"/>
          <w:szCs w:val="32"/>
        </w:rPr>
        <w:t xml:space="preserve">Bỏ qua những chi tiết phụ thuộc, chúng ta đi thẳng vào những giờ phút nghiêm trọng nhất của cuộc Thương Khó để nhận ra cách hành xử của Chúa </w:t>
      </w:r>
      <w:r w:rsidR="009E580E" w:rsidRPr="007A0E6C">
        <w:rPr>
          <w:rFonts w:ascii="Tahoma" w:hAnsi="Tahoma" w:cs="Tahoma"/>
          <w:color w:val="000000" w:themeColor="text1"/>
          <w:sz w:val="32"/>
          <w:szCs w:val="32"/>
        </w:rPr>
        <w:t>Giêsu</w:t>
      </w:r>
      <w:r w:rsidR="009E580E" w:rsidRPr="00165101">
        <w:rPr>
          <w:rFonts w:ascii="Tahoma" w:hAnsi="Tahoma" w:cs="Tahoma"/>
          <w:color w:val="000000" w:themeColor="text1"/>
          <w:sz w:val="32"/>
          <w:szCs w:val="32"/>
        </w:rPr>
        <w:t xml:space="preserve"> trước việc người ta tố cáo Người.</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 xml:space="preserve">Tại dinh Phi-la-tô và trước mặt vị tổng trấn Rô-ma,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điền đạm</w:t>
      </w:r>
      <w:r w:rsidRPr="007A0E6C">
        <w:rPr>
          <w:rFonts w:ascii="Tahoma" w:hAnsi="Tahoma" w:cs="Tahoma"/>
          <w:color w:val="000000" w:themeColor="text1"/>
          <w:sz w:val="32"/>
          <w:szCs w:val="32"/>
        </w:rPr>
        <w:t xml:space="preserve"> trả lời cuộc điều tra của ông. </w:t>
      </w:r>
      <w:r w:rsidRPr="00165101">
        <w:rPr>
          <w:rFonts w:ascii="Tahoma" w:hAnsi="Tahoma" w:cs="Tahoma"/>
          <w:color w:val="000000" w:themeColor="text1"/>
          <w:sz w:val="32"/>
          <w:szCs w:val="32"/>
        </w:rPr>
        <w:t>Thánh sử không ghi lại hết cuộc đối thoại, nhưng điều quan trọng hơn ngài muốn cho chúng ta thấy, đó là thái độ an bình và vô tội của Chúa đã th</w:t>
      </w:r>
      <w:r w:rsidRPr="007A0E6C">
        <w:rPr>
          <w:rFonts w:ascii="Tahoma" w:hAnsi="Tahoma" w:cs="Tahoma"/>
          <w:color w:val="000000" w:themeColor="text1"/>
          <w:sz w:val="32"/>
          <w:szCs w:val="32"/>
        </w:rPr>
        <w:t>uyết phục được vị quan tòa này. Ông tuyên bố về Người: </w:t>
      </w:r>
      <w:r w:rsidRPr="00165101">
        <w:rPr>
          <w:rFonts w:ascii="Tahoma" w:hAnsi="Tahoma" w:cs="Tahoma"/>
          <w:color w:val="000000" w:themeColor="text1"/>
          <w:sz w:val="32"/>
          <w:szCs w:val="32"/>
        </w:rPr>
        <w:t>“Ta xét t</w:t>
      </w:r>
      <w:r w:rsidRPr="007A0E6C">
        <w:rPr>
          <w:rFonts w:ascii="Tahoma" w:hAnsi="Tahoma" w:cs="Tahoma"/>
          <w:color w:val="000000" w:themeColor="text1"/>
          <w:sz w:val="32"/>
          <w:szCs w:val="32"/>
        </w:rPr>
        <w:t>hấy người này không có tội gì”. </w:t>
      </w:r>
      <w:r w:rsidRPr="00165101">
        <w:rPr>
          <w:rFonts w:ascii="Tahoma" w:hAnsi="Tahoma" w:cs="Tahoma"/>
          <w:color w:val="000000" w:themeColor="text1"/>
          <w:sz w:val="32"/>
          <w:szCs w:val="32"/>
        </w:rPr>
        <w:t xml:space="preserve">Vậy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là người vô tội.</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 xml:space="preserve">Tại dinh vua Hê-rô-đê,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giữ im lặng, không t</w:t>
      </w:r>
      <w:r w:rsidRPr="007A0E6C">
        <w:rPr>
          <w:rFonts w:ascii="Tahoma" w:hAnsi="Tahoma" w:cs="Tahoma"/>
          <w:color w:val="000000" w:themeColor="text1"/>
          <w:sz w:val="32"/>
          <w:szCs w:val="32"/>
        </w:rPr>
        <w:t>rả lời câu hỏi nào của nhà vua. </w:t>
      </w:r>
      <w:r w:rsidRPr="00165101">
        <w:rPr>
          <w:rFonts w:ascii="Tahoma" w:hAnsi="Tahoma" w:cs="Tahoma"/>
          <w:color w:val="000000" w:themeColor="text1"/>
          <w:sz w:val="32"/>
          <w:szCs w:val="32"/>
        </w:rPr>
        <w:t xml:space="preserve">Ông ta cũng không thể tìm ra một tội nào nơi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cả, nhưng muốn biến Ch</w:t>
      </w:r>
      <w:r w:rsidRPr="007A0E6C">
        <w:rPr>
          <w:rFonts w:ascii="Tahoma" w:hAnsi="Tahoma" w:cs="Tahoma"/>
          <w:color w:val="000000" w:themeColor="text1"/>
          <w:sz w:val="32"/>
          <w:szCs w:val="32"/>
        </w:rPr>
        <w:t>úa thành trò cười cho thiên hạ. </w:t>
      </w:r>
      <w:r w:rsidRPr="00165101">
        <w:rPr>
          <w:rFonts w:ascii="Tahoma" w:hAnsi="Tahoma" w:cs="Tahoma"/>
          <w:color w:val="000000" w:themeColor="text1"/>
          <w:sz w:val="32"/>
          <w:szCs w:val="32"/>
        </w:rPr>
        <w:t>Hình ảnh Chúa yên lặng làm chúng ta nhớ đến hình ảnh con chiên vô tội bị đem đi sát tế không kêu một tiếng.</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 xml:space="preserve">Trở lại dinh Phi-la-tô,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phải đố</w:t>
      </w:r>
      <w:r w:rsidRPr="007A0E6C">
        <w:rPr>
          <w:rFonts w:ascii="Tahoma" w:hAnsi="Tahoma" w:cs="Tahoma"/>
          <w:color w:val="000000" w:themeColor="text1"/>
          <w:sz w:val="32"/>
          <w:szCs w:val="32"/>
        </w:rPr>
        <w:t>i diện với một xã hội bất công. </w:t>
      </w:r>
      <w:r w:rsidRPr="00165101">
        <w:rPr>
          <w:rFonts w:ascii="Tahoma" w:hAnsi="Tahoma" w:cs="Tahoma"/>
          <w:color w:val="000000" w:themeColor="text1"/>
          <w:sz w:val="32"/>
          <w:szCs w:val="32"/>
        </w:rPr>
        <w:t>Rõ ràng Người vô tội, nhưng v</w:t>
      </w:r>
      <w:r w:rsidRPr="007A0E6C">
        <w:rPr>
          <w:rFonts w:ascii="Tahoma" w:hAnsi="Tahoma" w:cs="Tahoma"/>
          <w:color w:val="000000" w:themeColor="text1"/>
          <w:sz w:val="32"/>
          <w:szCs w:val="32"/>
        </w:rPr>
        <w:t>ẫn bị đánh đòn một cách oan ức. </w:t>
      </w:r>
      <w:r w:rsidRPr="00165101">
        <w:rPr>
          <w:rFonts w:ascii="Tahoma" w:hAnsi="Tahoma" w:cs="Tahoma"/>
          <w:color w:val="000000" w:themeColor="text1"/>
          <w:sz w:val="32"/>
          <w:szCs w:val="32"/>
        </w:rPr>
        <w:t>Người bị dân chúng coi rẻ không bằng một tên t</w:t>
      </w:r>
      <w:r w:rsidRPr="007A0E6C">
        <w:rPr>
          <w:rFonts w:ascii="Tahoma" w:hAnsi="Tahoma" w:cs="Tahoma"/>
          <w:color w:val="000000" w:themeColor="text1"/>
          <w:sz w:val="32"/>
          <w:szCs w:val="32"/>
        </w:rPr>
        <w:t>ù. </w:t>
      </w:r>
      <w:r w:rsidRPr="00165101">
        <w:rPr>
          <w:rFonts w:ascii="Tahoma" w:hAnsi="Tahoma" w:cs="Tahoma"/>
          <w:color w:val="000000" w:themeColor="text1"/>
          <w:sz w:val="32"/>
          <w:szCs w:val="32"/>
        </w:rPr>
        <w:t>Nhất là ba lần Phi-la-tô tuyên bố Người vô tội, nhưng dân chúng nằng nặc đòi phải xử tử Người bằng nhục hình đóng đinh thập giá.</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Tiếp th</w:t>
      </w:r>
      <w:r w:rsidRPr="007A0E6C">
        <w:rPr>
          <w:rFonts w:ascii="Tahoma" w:hAnsi="Tahoma" w:cs="Tahoma"/>
          <w:color w:val="000000" w:themeColor="text1"/>
          <w:sz w:val="32"/>
          <w:szCs w:val="32"/>
        </w:rPr>
        <w:t>eo màn xử án là đường thập giá. </w:t>
      </w:r>
      <w:r w:rsidRPr="00165101">
        <w:rPr>
          <w:rFonts w:ascii="Tahoma" w:hAnsi="Tahoma" w:cs="Tahoma"/>
          <w:color w:val="000000" w:themeColor="text1"/>
          <w:sz w:val="32"/>
          <w:szCs w:val="32"/>
        </w:rPr>
        <w:t xml:space="preserve">Một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im lặng giờ</w:t>
      </w:r>
      <w:r w:rsidRPr="007A0E6C">
        <w:rPr>
          <w:rFonts w:ascii="Tahoma" w:hAnsi="Tahoma" w:cs="Tahoma"/>
          <w:color w:val="000000" w:themeColor="text1"/>
          <w:sz w:val="32"/>
          <w:szCs w:val="32"/>
        </w:rPr>
        <w:t xml:space="preserve"> đây bắt đầu lại lên tiếng nói. </w:t>
      </w:r>
      <w:r w:rsidRPr="00165101">
        <w:rPr>
          <w:rFonts w:ascii="Tahoma" w:hAnsi="Tahoma" w:cs="Tahoma"/>
          <w:color w:val="000000" w:themeColor="text1"/>
          <w:sz w:val="32"/>
          <w:szCs w:val="32"/>
        </w:rPr>
        <w:t>Người nói bằng ánh mắt cảm ơn ông Si-mon Ky-r</w:t>
      </w:r>
      <w:r w:rsidRPr="007A0E6C">
        <w:rPr>
          <w:rFonts w:ascii="Tahoma" w:hAnsi="Tahoma" w:cs="Tahoma"/>
          <w:color w:val="000000" w:themeColor="text1"/>
          <w:sz w:val="32"/>
          <w:szCs w:val="32"/>
        </w:rPr>
        <w:t>ê-nê vác đỡ thập giá cho Người. </w:t>
      </w:r>
      <w:r w:rsidRPr="00165101">
        <w:rPr>
          <w:rFonts w:ascii="Tahoma" w:hAnsi="Tahoma" w:cs="Tahoma"/>
          <w:color w:val="000000" w:themeColor="text1"/>
          <w:sz w:val="32"/>
          <w:szCs w:val="32"/>
        </w:rPr>
        <w:t xml:space="preserve">Người nói với một số phụ nữ theo Người trên đường khổ nạn để an ủi </w:t>
      </w:r>
      <w:r w:rsidRPr="007A0E6C">
        <w:rPr>
          <w:rFonts w:ascii="Tahoma" w:hAnsi="Tahoma" w:cs="Tahoma"/>
          <w:color w:val="000000" w:themeColor="text1"/>
          <w:sz w:val="32"/>
          <w:szCs w:val="32"/>
        </w:rPr>
        <w:lastRenderedPageBreak/>
        <w:t>họ. </w:t>
      </w:r>
      <w:r w:rsidRPr="00165101">
        <w:rPr>
          <w:rFonts w:ascii="Tahoma" w:hAnsi="Tahoma" w:cs="Tahoma"/>
          <w:color w:val="000000" w:themeColor="text1"/>
          <w:sz w:val="32"/>
          <w:szCs w:val="32"/>
        </w:rPr>
        <w:t>Đúng là Người đang đóng vai trò người bị thương tích chữa lành thương tích của c</w:t>
      </w:r>
      <w:r w:rsidRPr="007A0E6C">
        <w:rPr>
          <w:rFonts w:ascii="Tahoma" w:hAnsi="Tahoma" w:cs="Tahoma"/>
          <w:color w:val="000000" w:themeColor="text1"/>
          <w:sz w:val="32"/>
          <w:szCs w:val="32"/>
        </w:rPr>
        <w:t>húng ta. Nhưng quan trọng nhất, </w:t>
      </w:r>
      <w:r w:rsidRPr="00165101">
        <w:rPr>
          <w:rFonts w:ascii="Tahoma" w:hAnsi="Tahoma" w:cs="Tahoma"/>
          <w:color w:val="000000" w:themeColor="text1"/>
          <w:sz w:val="32"/>
          <w:szCs w:val="32"/>
        </w:rPr>
        <w:t xml:space="preserve">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nói với Thiên Chúa Cha. </w:t>
      </w:r>
      <w:r w:rsidRPr="007A0E6C">
        <w:rPr>
          <w:rFonts w:ascii="Tahoma" w:hAnsi="Tahoma" w:cs="Tahoma"/>
          <w:color w:val="000000" w:themeColor="text1"/>
          <w:sz w:val="32"/>
          <w:szCs w:val="32"/>
        </w:rPr>
        <w:t> </w:t>
      </w:r>
      <w:r w:rsidRPr="00165101">
        <w:rPr>
          <w:rFonts w:ascii="Tahoma" w:hAnsi="Tahoma" w:cs="Tahoma"/>
          <w:color w:val="000000" w:themeColor="text1"/>
          <w:sz w:val="32"/>
          <w:szCs w:val="32"/>
        </w:rPr>
        <w:t>Người xin Cha tha thứ cho những kẻ giết Người. Người nói lời cuối cùng với Chúa Cha để phó thác và đặt tất cả lòng tin nơi Chúa Cha trước khi Người lìa đời.</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 xml:space="preserve">Đó là hình ảnh đẹp nhất về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chịu cuộc Thương Kh</w:t>
      </w:r>
      <w:r w:rsidRPr="007A0E6C">
        <w:rPr>
          <w:rFonts w:ascii="Tahoma" w:hAnsi="Tahoma" w:cs="Tahoma"/>
          <w:color w:val="000000" w:themeColor="text1"/>
          <w:sz w:val="32"/>
          <w:szCs w:val="32"/>
        </w:rPr>
        <w:t>ó. </w:t>
      </w:r>
      <w:r w:rsidRPr="00165101">
        <w:rPr>
          <w:rFonts w:ascii="Tahoma" w:hAnsi="Tahoma" w:cs="Tahoma"/>
          <w:color w:val="000000" w:themeColor="text1"/>
          <w:sz w:val="32"/>
          <w:szCs w:val="32"/>
        </w:rPr>
        <w:t xml:space="preserve">Người im lặng, im lặng của kiên nhẫn, của yêu thương, </w:t>
      </w:r>
      <w:r w:rsidRPr="007A0E6C">
        <w:rPr>
          <w:rFonts w:ascii="Tahoma" w:hAnsi="Tahoma" w:cs="Tahoma"/>
          <w:color w:val="000000" w:themeColor="text1"/>
          <w:sz w:val="32"/>
          <w:szCs w:val="32"/>
        </w:rPr>
        <w:t>của vâng phục thánh ý Chúa Cha. </w:t>
      </w:r>
      <w:r w:rsidRPr="00165101">
        <w:rPr>
          <w:rFonts w:ascii="Tahoma" w:hAnsi="Tahoma" w:cs="Tahoma"/>
          <w:color w:val="000000" w:themeColor="text1"/>
          <w:sz w:val="32"/>
          <w:szCs w:val="32"/>
        </w:rPr>
        <w:t>Người lên tiếng, nói lời cảm ơn, lời an ủi, lời cầu xin Thiên Chúa tha thứ cho chúng ta. </w:t>
      </w:r>
    </w:p>
    <w:p w:rsidR="009E580E" w:rsidRPr="00AC0954" w:rsidRDefault="009E580E" w:rsidP="00A22AC7">
      <w:pPr>
        <w:spacing w:after="240"/>
        <w:jc w:val="both"/>
        <w:rPr>
          <w:rFonts w:ascii="Tahoma" w:hAnsi="Tahoma" w:cs="Tahoma"/>
          <w:b/>
          <w:color w:val="000000" w:themeColor="text1"/>
          <w:sz w:val="32"/>
          <w:szCs w:val="32"/>
          <w:u w:val="single"/>
        </w:rPr>
      </w:pPr>
      <w:r w:rsidRPr="00AC0954">
        <w:rPr>
          <w:rFonts w:ascii="Tahoma" w:hAnsi="Tahoma" w:cs="Tahoma"/>
          <w:b/>
          <w:bCs/>
          <w:color w:val="000000" w:themeColor="text1"/>
          <w:sz w:val="32"/>
          <w:szCs w:val="32"/>
          <w:u w:val="single"/>
        </w:rPr>
        <w:t>Sống sứ điệp Tin Mừng</w:t>
      </w:r>
      <w:r w:rsidRPr="00AC0954">
        <w:rPr>
          <w:rFonts w:ascii="Tahoma" w:hAnsi="Tahoma" w:cs="Tahoma"/>
          <w:b/>
          <w:color w:val="000000" w:themeColor="text1"/>
          <w:sz w:val="32"/>
          <w:szCs w:val="32"/>
          <w:u w:val="single"/>
        </w:rPr>
        <w:t> </w:t>
      </w:r>
    </w:p>
    <w:p w:rsidR="009E580E" w:rsidRPr="00165101" w:rsidRDefault="00A22AC7" w:rsidP="00A22AC7">
      <w:pPr>
        <w:spacing w:after="24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694080" behindDoc="0" locked="0" layoutInCell="1" allowOverlap="1">
            <wp:simplePos x="0" y="0"/>
            <wp:positionH relativeFrom="column">
              <wp:posOffset>38100</wp:posOffset>
            </wp:positionH>
            <wp:positionV relativeFrom="paragraph">
              <wp:posOffset>66040</wp:posOffset>
            </wp:positionV>
            <wp:extent cx="2506980" cy="1951990"/>
            <wp:effectExtent l="0" t="0" r="7620" b="0"/>
            <wp:wrapSquare wrapText="bothSides"/>
            <wp:docPr id="16" name="Picture 16" descr="D:\download\palmsun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ownload\palmsunday.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06980" cy="1951990"/>
                    </a:xfrm>
                    <a:prstGeom prst="rect">
                      <a:avLst/>
                    </a:prstGeom>
                    <a:noFill/>
                    <a:ln>
                      <a:noFill/>
                    </a:ln>
                  </pic:spPr>
                </pic:pic>
              </a:graphicData>
            </a:graphic>
          </wp:anchor>
        </w:drawing>
      </w:r>
      <w:r w:rsidR="009E580E" w:rsidRPr="007A0E6C">
        <w:rPr>
          <w:rFonts w:ascii="Tahoma" w:hAnsi="Tahoma" w:cs="Tahoma"/>
          <w:color w:val="000000" w:themeColor="text1"/>
          <w:sz w:val="32"/>
          <w:szCs w:val="32"/>
        </w:rPr>
        <w:t>     </w:t>
      </w:r>
      <w:r w:rsidR="009E580E" w:rsidRPr="00165101">
        <w:rPr>
          <w:rFonts w:ascii="Tahoma" w:hAnsi="Tahoma" w:cs="Tahoma"/>
          <w:color w:val="000000" w:themeColor="text1"/>
          <w:sz w:val="32"/>
          <w:szCs w:val="32"/>
        </w:rPr>
        <w:t>Ở cuối bài Tin Mừng, thánh Lu-ca ghi lại một vài chi t</w:t>
      </w:r>
      <w:r w:rsidR="009E580E" w:rsidRPr="007A0E6C">
        <w:rPr>
          <w:rFonts w:ascii="Tahoma" w:hAnsi="Tahoma" w:cs="Tahoma"/>
          <w:color w:val="000000" w:themeColor="text1"/>
          <w:sz w:val="32"/>
          <w:szCs w:val="32"/>
        </w:rPr>
        <w:t>iết làm chúng ta phải suy nghĩ. </w:t>
      </w:r>
      <w:r w:rsidR="009E580E" w:rsidRPr="00165101">
        <w:rPr>
          <w:rFonts w:ascii="Tahoma" w:hAnsi="Tahoma" w:cs="Tahoma"/>
          <w:color w:val="000000" w:themeColor="text1"/>
          <w:sz w:val="32"/>
          <w:szCs w:val="32"/>
        </w:rPr>
        <w:t xml:space="preserve">Trước hết là lời viên đại đội trưởng người Rô-ma tôn vinh Chúa </w:t>
      </w:r>
      <w:r w:rsidR="009E580E" w:rsidRPr="007A0E6C">
        <w:rPr>
          <w:rFonts w:ascii="Tahoma" w:hAnsi="Tahoma" w:cs="Tahoma"/>
          <w:color w:val="000000" w:themeColor="text1"/>
          <w:sz w:val="32"/>
          <w:szCs w:val="32"/>
        </w:rPr>
        <w:t>Giêsu: </w:t>
      </w:r>
      <w:r w:rsidR="009E580E" w:rsidRPr="003529AF">
        <w:rPr>
          <w:rFonts w:ascii="Tahoma" w:hAnsi="Tahoma" w:cs="Tahoma"/>
          <w:i/>
          <w:color w:val="000000" w:themeColor="text1"/>
          <w:sz w:val="32"/>
          <w:szCs w:val="32"/>
        </w:rPr>
        <w:t>“Người này đích thực là người công chính”</w:t>
      </w:r>
      <w:r w:rsidR="009E580E" w:rsidRPr="007A0E6C">
        <w:rPr>
          <w:rFonts w:ascii="Tahoma" w:hAnsi="Tahoma" w:cs="Tahoma"/>
          <w:color w:val="000000" w:themeColor="text1"/>
          <w:sz w:val="32"/>
          <w:szCs w:val="32"/>
        </w:rPr>
        <w:t>. </w:t>
      </w:r>
      <w:r w:rsidR="009E580E" w:rsidRPr="00165101">
        <w:rPr>
          <w:rFonts w:ascii="Tahoma" w:hAnsi="Tahoma" w:cs="Tahoma"/>
          <w:color w:val="000000" w:themeColor="text1"/>
          <w:sz w:val="32"/>
          <w:szCs w:val="32"/>
        </w:rPr>
        <w:t>Tiếp theo là đám dân chúng chứng kiến cái chết của Chúa đã</w:t>
      </w:r>
      <w:r w:rsidR="009E580E" w:rsidRPr="007A0E6C">
        <w:rPr>
          <w:rFonts w:ascii="Tahoma" w:hAnsi="Tahoma" w:cs="Tahoma"/>
          <w:color w:val="000000" w:themeColor="text1"/>
          <w:sz w:val="32"/>
          <w:szCs w:val="32"/>
        </w:rPr>
        <w:t xml:space="preserve"> trở về nhà và đấm ngực ăn năn. </w:t>
      </w:r>
      <w:r w:rsidR="009E580E" w:rsidRPr="00165101">
        <w:rPr>
          <w:rFonts w:ascii="Tahoma" w:hAnsi="Tahoma" w:cs="Tahoma"/>
          <w:color w:val="000000" w:themeColor="text1"/>
          <w:sz w:val="32"/>
          <w:szCs w:val="32"/>
        </w:rPr>
        <w:t xml:space="preserve">Những điều này xảy ra trước mặt những người quen biết Chúa </w:t>
      </w:r>
      <w:r w:rsidR="009E580E" w:rsidRPr="007A0E6C">
        <w:rPr>
          <w:rFonts w:ascii="Tahoma" w:hAnsi="Tahoma" w:cs="Tahoma"/>
          <w:color w:val="000000" w:themeColor="text1"/>
          <w:sz w:val="32"/>
          <w:szCs w:val="32"/>
        </w:rPr>
        <w:t>Giêsu</w:t>
      </w:r>
      <w:r w:rsidR="009E580E" w:rsidRPr="00165101">
        <w:rPr>
          <w:rFonts w:ascii="Tahoma" w:hAnsi="Tahoma" w:cs="Tahoma"/>
          <w:color w:val="000000" w:themeColor="text1"/>
          <w:sz w:val="32"/>
          <w:szCs w:val="32"/>
        </w:rPr>
        <w:t>, họ là những người đứng ở đằng xa.</w:t>
      </w:r>
    </w:p>
    <w:p w:rsidR="00A22AC7" w:rsidRPr="007A0E6C"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 xml:space="preserve">Cùng với cộng đồng dân Chúa, chúng ta nhập cuộc Thương Khó của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nhưng chúng ta thử hỏi mình thu</w:t>
      </w:r>
      <w:r w:rsidRPr="007A0E6C">
        <w:rPr>
          <w:rFonts w:ascii="Tahoma" w:hAnsi="Tahoma" w:cs="Tahoma"/>
          <w:color w:val="000000" w:themeColor="text1"/>
          <w:sz w:val="32"/>
          <w:szCs w:val="32"/>
        </w:rPr>
        <w:t>ộc hạng người nào. </w:t>
      </w:r>
      <w:r w:rsidRPr="00165101">
        <w:rPr>
          <w:rFonts w:ascii="Tahoma" w:hAnsi="Tahoma" w:cs="Tahoma"/>
          <w:color w:val="000000" w:themeColor="text1"/>
          <w:sz w:val="32"/>
          <w:szCs w:val="32"/>
        </w:rPr>
        <w:t xml:space="preserve">Chúng ta là viên đại đội trưởng tuyên xưng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là Đấ</w:t>
      </w:r>
      <w:r w:rsidRPr="007A0E6C">
        <w:rPr>
          <w:rFonts w:ascii="Tahoma" w:hAnsi="Tahoma" w:cs="Tahoma"/>
          <w:color w:val="000000" w:themeColor="text1"/>
          <w:sz w:val="32"/>
          <w:szCs w:val="32"/>
        </w:rPr>
        <w:t>ng cứu độ và là Con Thiên Chúa? </w:t>
      </w:r>
      <w:r w:rsidRPr="00165101">
        <w:rPr>
          <w:rFonts w:ascii="Tahoma" w:hAnsi="Tahoma" w:cs="Tahoma"/>
          <w:color w:val="000000" w:themeColor="text1"/>
          <w:sz w:val="32"/>
          <w:szCs w:val="32"/>
        </w:rPr>
        <w:t xml:space="preserve">Chúng ta là đám dân chúng đấm ngực ăn năn và quyết tâm từ nay không tham gia vào cuộc đóng đinh Chúa nữa? Chúng ta là những người quen biết Chúa, nhưng lại đứng ở đằng xa, không dám mạnh mẽ tuyên xưng đức tin vào Chúa </w:t>
      </w:r>
      <w:r w:rsidRPr="007A0E6C">
        <w:rPr>
          <w:rFonts w:ascii="Tahoma" w:hAnsi="Tahoma" w:cs="Tahoma"/>
          <w:color w:val="000000" w:themeColor="text1"/>
          <w:sz w:val="32"/>
          <w:szCs w:val="32"/>
        </w:rPr>
        <w:t>Giêsu? </w:t>
      </w:r>
      <w:r w:rsidRPr="00165101">
        <w:rPr>
          <w:rFonts w:ascii="Tahoma" w:hAnsi="Tahoma" w:cs="Tahoma"/>
          <w:color w:val="000000" w:themeColor="text1"/>
          <w:sz w:val="32"/>
          <w:szCs w:val="32"/>
        </w:rPr>
        <w:t xml:space="preserve">Mong rằng, dù thuộc hạng người nào, chúng ta cũng biết quý trọng giá trị cứu độ vô cùng lớn lao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đã đem lại cho chúng ta và nhận ra lòng yêu thương vô điều kiện của Thiên Chúa muốn cho chúng ta được hạnh phúc vĩnh cửu với Người.  </w:t>
      </w:r>
    </w:p>
    <w:p w:rsidR="009E580E" w:rsidRPr="00AC0954" w:rsidRDefault="004C66F1" w:rsidP="00A22AC7">
      <w:pPr>
        <w:spacing w:after="240"/>
        <w:jc w:val="center"/>
        <w:rPr>
          <w:rFonts w:ascii="Tahoma" w:hAnsi="Tahoma" w:cs="Tahoma"/>
          <w:color w:val="000000" w:themeColor="text1"/>
        </w:rPr>
      </w:pPr>
      <w:r w:rsidRPr="00AC0954">
        <w:rPr>
          <w:rFonts w:ascii="Tahoma" w:hAnsi="Tahoma" w:cs="Tahoma"/>
          <w:b/>
          <w:bCs/>
          <w:color w:val="000000" w:themeColor="text1"/>
        </w:rPr>
        <w:lastRenderedPageBreak/>
        <w:t>CHÚA NHẬT PHỤC SINH (Ga 20:1-9)</w:t>
      </w:r>
    </w:p>
    <w:p w:rsidR="009E580E" w:rsidRPr="00165101" w:rsidRDefault="009E580E" w:rsidP="00A22AC7">
      <w:pPr>
        <w:spacing w:after="240"/>
        <w:jc w:val="both"/>
        <w:rPr>
          <w:rFonts w:ascii="Tahoma" w:hAnsi="Tahoma" w:cs="Tahoma"/>
          <w:color w:val="000000" w:themeColor="text1"/>
          <w:sz w:val="32"/>
          <w:szCs w:val="32"/>
        </w:rPr>
      </w:pPr>
      <w:r w:rsidRPr="00165101">
        <w:rPr>
          <w:rFonts w:ascii="Tahoma" w:hAnsi="Tahoma" w:cs="Tahoma"/>
          <w:color w:val="000000" w:themeColor="text1"/>
          <w:sz w:val="32"/>
          <w:szCs w:val="32"/>
        </w:rPr>
        <w:t> </w:t>
      </w:r>
    </w:p>
    <w:p w:rsidR="009E580E" w:rsidRPr="00AC0954" w:rsidRDefault="009E580E" w:rsidP="00A22AC7">
      <w:pPr>
        <w:spacing w:after="240"/>
        <w:jc w:val="both"/>
        <w:rPr>
          <w:rFonts w:ascii="Tahoma" w:hAnsi="Tahoma" w:cs="Tahoma"/>
          <w:color w:val="000000" w:themeColor="text1"/>
          <w:sz w:val="32"/>
          <w:szCs w:val="32"/>
          <w:u w:val="single"/>
        </w:rPr>
      </w:pPr>
      <w:r w:rsidRPr="00AC0954">
        <w:rPr>
          <w:rFonts w:ascii="Tahoma" w:hAnsi="Tahoma" w:cs="Tahoma"/>
          <w:b/>
          <w:bCs/>
          <w:color w:val="000000" w:themeColor="text1"/>
          <w:sz w:val="32"/>
          <w:szCs w:val="32"/>
          <w:u w:val="single"/>
        </w:rPr>
        <w:t>Lắng nghe sứ điệp của bài Tin Mừng</w:t>
      </w:r>
      <w:r w:rsidRPr="00AC0954">
        <w:rPr>
          <w:rFonts w:ascii="Tahoma" w:hAnsi="Tahoma" w:cs="Tahoma"/>
          <w:color w:val="000000" w:themeColor="text1"/>
          <w:sz w:val="32"/>
          <w:szCs w:val="32"/>
          <w:u w:val="single"/>
        </w:rPr>
        <w:t>  </w:t>
      </w:r>
    </w:p>
    <w:p w:rsidR="009E580E" w:rsidRPr="00165101" w:rsidRDefault="004C66F1" w:rsidP="00A22AC7">
      <w:pPr>
        <w:spacing w:after="24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692032" behindDoc="0" locked="0" layoutInCell="1" allowOverlap="1">
            <wp:simplePos x="0" y="0"/>
            <wp:positionH relativeFrom="column">
              <wp:posOffset>1270</wp:posOffset>
            </wp:positionH>
            <wp:positionV relativeFrom="paragraph">
              <wp:posOffset>111125</wp:posOffset>
            </wp:positionV>
            <wp:extent cx="2223770" cy="2560955"/>
            <wp:effectExtent l="0" t="0" r="5080" b="0"/>
            <wp:wrapSquare wrapText="bothSides"/>
            <wp:docPr id="14" name="Picture 14" descr="E:\Hinh\Hinh lam bao1\H.Phuc Am theo cac CN\Mua Chay C &amp; Phuc Sinh\LePhucSinh-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Hinh\Hinh lam bao1\H.Phuc Am theo cac CN\Mua Chay C &amp; Phuc Sinh\LePhucSinh-C.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23770" cy="2560955"/>
                    </a:xfrm>
                    <a:prstGeom prst="rect">
                      <a:avLst/>
                    </a:prstGeom>
                    <a:noFill/>
                    <a:ln>
                      <a:noFill/>
                    </a:ln>
                  </pic:spPr>
                </pic:pic>
              </a:graphicData>
            </a:graphic>
          </wp:anchor>
        </w:drawing>
      </w:r>
      <w:r w:rsidR="009E580E" w:rsidRPr="007A0E6C">
        <w:rPr>
          <w:rFonts w:ascii="Tahoma" w:hAnsi="Tahoma" w:cs="Tahoma"/>
          <w:color w:val="000000" w:themeColor="text1"/>
          <w:sz w:val="32"/>
          <w:szCs w:val="32"/>
        </w:rPr>
        <w:t>     </w:t>
      </w:r>
      <w:r w:rsidR="009E580E" w:rsidRPr="00165101">
        <w:rPr>
          <w:rFonts w:ascii="Tahoma" w:hAnsi="Tahoma" w:cs="Tahoma"/>
          <w:color w:val="000000" w:themeColor="text1"/>
          <w:sz w:val="32"/>
          <w:szCs w:val="32"/>
        </w:rPr>
        <w:t xml:space="preserve">Bài Tin Mừng không kể lại tỉ mỉ Chúa </w:t>
      </w:r>
      <w:r w:rsidR="009E580E" w:rsidRPr="007A0E6C">
        <w:rPr>
          <w:rFonts w:ascii="Tahoma" w:hAnsi="Tahoma" w:cs="Tahoma"/>
          <w:color w:val="000000" w:themeColor="text1"/>
          <w:sz w:val="32"/>
          <w:szCs w:val="32"/>
        </w:rPr>
        <w:t>Giêsu</w:t>
      </w:r>
      <w:r w:rsidR="009E580E" w:rsidRPr="00165101">
        <w:rPr>
          <w:rFonts w:ascii="Tahoma" w:hAnsi="Tahoma" w:cs="Tahoma"/>
          <w:color w:val="000000" w:themeColor="text1"/>
          <w:sz w:val="32"/>
          <w:szCs w:val="32"/>
        </w:rPr>
        <w:t xml:space="preserve"> đã sống lại như thế nào, nhưng kết thúc bằng một chân lý dựa trên Kinh </w:t>
      </w:r>
      <w:r w:rsidR="009E580E" w:rsidRPr="007A0E6C">
        <w:rPr>
          <w:rFonts w:ascii="Tahoma" w:hAnsi="Tahoma" w:cs="Tahoma"/>
          <w:color w:val="000000" w:themeColor="text1"/>
          <w:sz w:val="32"/>
          <w:szCs w:val="32"/>
        </w:rPr>
        <w:t>Thánh: </w:t>
      </w:r>
      <w:r w:rsidR="009E580E" w:rsidRPr="00165101">
        <w:rPr>
          <w:rFonts w:ascii="Tahoma" w:hAnsi="Tahoma" w:cs="Tahoma"/>
          <w:i/>
          <w:iCs/>
          <w:color w:val="000000" w:themeColor="text1"/>
          <w:sz w:val="32"/>
          <w:szCs w:val="32"/>
        </w:rPr>
        <w:t xml:space="preserve">Đức </w:t>
      </w:r>
      <w:r w:rsidR="009E580E" w:rsidRPr="007A0E6C">
        <w:rPr>
          <w:rFonts w:ascii="Tahoma" w:hAnsi="Tahoma" w:cs="Tahoma"/>
          <w:i/>
          <w:iCs/>
          <w:color w:val="000000" w:themeColor="text1"/>
          <w:sz w:val="32"/>
          <w:szCs w:val="32"/>
        </w:rPr>
        <w:t>Giêsu</w:t>
      </w:r>
      <w:r w:rsidR="009E580E" w:rsidRPr="00165101">
        <w:rPr>
          <w:rFonts w:ascii="Tahoma" w:hAnsi="Tahoma" w:cs="Tahoma"/>
          <w:i/>
          <w:iCs/>
          <w:color w:val="000000" w:themeColor="text1"/>
          <w:sz w:val="32"/>
          <w:szCs w:val="32"/>
        </w:rPr>
        <w:t xml:space="preserve"> phải trỗi dậy từ cõi chết</w:t>
      </w:r>
      <w:r w:rsidR="009E580E" w:rsidRPr="00165101">
        <w:rPr>
          <w:rFonts w:ascii="Tahoma" w:hAnsi="Tahoma" w:cs="Tahoma"/>
          <w:color w:val="000000" w:themeColor="text1"/>
          <w:sz w:val="32"/>
          <w:szCs w:val="32"/>
        </w:rPr>
        <w:t>. </w:t>
      </w:r>
      <w:r w:rsidR="009E580E" w:rsidRPr="007A0E6C">
        <w:rPr>
          <w:rFonts w:ascii="Tahoma" w:hAnsi="Tahoma" w:cs="Tahoma"/>
          <w:color w:val="000000" w:themeColor="text1"/>
          <w:sz w:val="32"/>
          <w:szCs w:val="32"/>
        </w:rPr>
        <w:t> </w:t>
      </w:r>
      <w:r w:rsidR="009E580E" w:rsidRPr="00165101">
        <w:rPr>
          <w:rFonts w:ascii="Tahoma" w:hAnsi="Tahoma" w:cs="Tahoma"/>
          <w:color w:val="000000" w:themeColor="text1"/>
          <w:sz w:val="32"/>
          <w:szCs w:val="32"/>
        </w:rPr>
        <w:t xml:space="preserve">Những nhân chứng đầu tiên không tận mắt nhìn thấy Chúa </w:t>
      </w:r>
      <w:r w:rsidR="009E580E" w:rsidRPr="007A0E6C">
        <w:rPr>
          <w:rFonts w:ascii="Tahoma" w:hAnsi="Tahoma" w:cs="Tahoma"/>
          <w:color w:val="000000" w:themeColor="text1"/>
          <w:sz w:val="32"/>
          <w:szCs w:val="32"/>
        </w:rPr>
        <w:t>Giêsu sống lại. </w:t>
      </w:r>
      <w:r w:rsidR="009E580E" w:rsidRPr="00165101">
        <w:rPr>
          <w:rFonts w:ascii="Tahoma" w:hAnsi="Tahoma" w:cs="Tahoma"/>
          <w:color w:val="000000" w:themeColor="text1"/>
          <w:sz w:val="32"/>
          <w:szCs w:val="32"/>
        </w:rPr>
        <w:t xml:space="preserve">Tuy nhiên với một số dấu tích Chúa để lại, như ngôi mộ trống, khăn che mặt, băng vải liệm xác, họ đã dùng con mắt đức tin để nhận ra một thực tại lớn lao hơn </w:t>
      </w:r>
      <w:r w:rsidR="009E580E" w:rsidRPr="007A0E6C">
        <w:rPr>
          <w:rFonts w:ascii="Tahoma" w:hAnsi="Tahoma" w:cs="Tahoma"/>
          <w:color w:val="000000" w:themeColor="text1"/>
          <w:sz w:val="32"/>
          <w:szCs w:val="32"/>
        </w:rPr>
        <w:t>nhiều là sự kiện Chúa sống lại. </w:t>
      </w:r>
      <w:r w:rsidR="009E580E" w:rsidRPr="00165101">
        <w:rPr>
          <w:rFonts w:ascii="Tahoma" w:hAnsi="Tahoma" w:cs="Tahoma"/>
          <w:color w:val="000000" w:themeColor="text1"/>
          <w:sz w:val="32"/>
          <w:szCs w:val="32"/>
        </w:rPr>
        <w:t>Thánh sử Gio-an đã viết xuống một nhận định hết sức ý nghĩa về biến chuyển đức tin của ngài vào biến cố Phục Sinh: </w:t>
      </w:r>
      <w:r w:rsidR="009E580E" w:rsidRPr="00165101">
        <w:rPr>
          <w:rFonts w:ascii="Tahoma" w:hAnsi="Tahoma" w:cs="Tahoma"/>
          <w:i/>
          <w:iCs/>
          <w:color w:val="000000" w:themeColor="text1"/>
          <w:sz w:val="32"/>
          <w:szCs w:val="32"/>
        </w:rPr>
        <w:t>Ông đã thấy và đã tin</w:t>
      </w:r>
      <w:r w:rsidR="009E580E" w:rsidRPr="007A0E6C">
        <w:rPr>
          <w:rFonts w:ascii="Tahoma" w:hAnsi="Tahoma" w:cs="Tahoma"/>
          <w:color w:val="000000" w:themeColor="text1"/>
          <w:sz w:val="32"/>
          <w:szCs w:val="32"/>
        </w:rPr>
        <w:t>. </w:t>
      </w:r>
      <w:r w:rsidR="009E580E" w:rsidRPr="00165101">
        <w:rPr>
          <w:rFonts w:ascii="Tahoma" w:hAnsi="Tahoma" w:cs="Tahoma"/>
          <w:color w:val="000000" w:themeColor="text1"/>
          <w:sz w:val="32"/>
          <w:szCs w:val="32"/>
        </w:rPr>
        <w:t>Nhận định này nói lên thái độ của ba nhân chứng đầu tiên đối với việc Chúa sống lại từ cõi chết, là bà Ma-ri-a Mác-đa-la, ông Phê-rô và ông Gio-an.</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Vậy họ đã thấy gì? </w:t>
      </w:r>
      <w:r w:rsidRPr="00165101">
        <w:rPr>
          <w:rFonts w:ascii="Tahoma" w:hAnsi="Tahoma" w:cs="Tahoma"/>
          <w:color w:val="000000" w:themeColor="text1"/>
          <w:sz w:val="32"/>
          <w:szCs w:val="32"/>
        </w:rPr>
        <w:t>Vừa đến mộ, bà Ma-ri-a</w:t>
      </w:r>
      <w:r w:rsidRPr="007A0E6C">
        <w:rPr>
          <w:rFonts w:ascii="Tahoma" w:hAnsi="Tahoma" w:cs="Tahoma"/>
          <w:color w:val="000000" w:themeColor="text1"/>
          <w:sz w:val="32"/>
          <w:szCs w:val="32"/>
        </w:rPr>
        <w:t> </w:t>
      </w:r>
      <w:r w:rsidRPr="00165101">
        <w:rPr>
          <w:rFonts w:ascii="Tahoma" w:hAnsi="Tahoma" w:cs="Tahoma"/>
          <w:i/>
          <w:iCs/>
          <w:color w:val="000000" w:themeColor="text1"/>
          <w:sz w:val="32"/>
          <w:szCs w:val="32"/>
        </w:rPr>
        <w:t>thấy tảng đá đã lăn ra khỏi mộ</w:t>
      </w:r>
      <w:r w:rsidRPr="007A0E6C">
        <w:rPr>
          <w:rFonts w:ascii="Tahoma" w:hAnsi="Tahoma" w:cs="Tahoma"/>
          <w:color w:val="000000" w:themeColor="text1"/>
          <w:sz w:val="32"/>
          <w:szCs w:val="32"/>
        </w:rPr>
        <w:t>. </w:t>
      </w:r>
      <w:r w:rsidRPr="00165101">
        <w:rPr>
          <w:rFonts w:ascii="Tahoma" w:hAnsi="Tahoma" w:cs="Tahoma"/>
          <w:color w:val="000000" w:themeColor="text1"/>
          <w:sz w:val="32"/>
          <w:szCs w:val="32"/>
        </w:rPr>
        <w:t>Đứng ở cửa mộ nhìn vào, ông Gio-an </w:t>
      </w:r>
      <w:r w:rsidRPr="00165101">
        <w:rPr>
          <w:rFonts w:ascii="Tahoma" w:hAnsi="Tahoma" w:cs="Tahoma"/>
          <w:i/>
          <w:iCs/>
          <w:color w:val="000000" w:themeColor="text1"/>
          <w:sz w:val="32"/>
          <w:szCs w:val="32"/>
        </w:rPr>
        <w:t>thấy những băng vải còn ở đó</w:t>
      </w:r>
      <w:r w:rsidRPr="007A0E6C">
        <w:rPr>
          <w:rFonts w:ascii="Tahoma" w:hAnsi="Tahoma" w:cs="Tahoma"/>
          <w:color w:val="000000" w:themeColor="text1"/>
          <w:sz w:val="32"/>
          <w:szCs w:val="32"/>
        </w:rPr>
        <w:t>. </w:t>
      </w:r>
      <w:r w:rsidRPr="00165101">
        <w:rPr>
          <w:rFonts w:ascii="Tahoma" w:hAnsi="Tahoma" w:cs="Tahoma"/>
          <w:color w:val="000000" w:themeColor="text1"/>
          <w:sz w:val="32"/>
          <w:szCs w:val="32"/>
        </w:rPr>
        <w:t>Vào thẳng trong mộ, ông Phê-rô</w:t>
      </w:r>
      <w:r w:rsidRPr="007A0E6C">
        <w:rPr>
          <w:rFonts w:ascii="Tahoma" w:hAnsi="Tahoma" w:cs="Tahoma"/>
          <w:color w:val="000000" w:themeColor="text1"/>
          <w:sz w:val="32"/>
          <w:szCs w:val="32"/>
        </w:rPr>
        <w:t> </w:t>
      </w:r>
      <w:r w:rsidRPr="00165101">
        <w:rPr>
          <w:rFonts w:ascii="Tahoma" w:hAnsi="Tahoma" w:cs="Tahoma"/>
          <w:i/>
          <w:iCs/>
          <w:color w:val="000000" w:themeColor="text1"/>
          <w:sz w:val="32"/>
          <w:szCs w:val="32"/>
        </w:rPr>
        <w:t xml:space="preserve">thấy những băng vải để ở đó và khăn che đầu Đức </w:t>
      </w:r>
      <w:r w:rsidRPr="007A0E6C">
        <w:rPr>
          <w:rFonts w:ascii="Tahoma" w:hAnsi="Tahoma" w:cs="Tahoma"/>
          <w:i/>
          <w:iCs/>
          <w:color w:val="000000" w:themeColor="text1"/>
          <w:sz w:val="32"/>
          <w:szCs w:val="32"/>
        </w:rPr>
        <w:t>Giêsu</w:t>
      </w:r>
      <w:r w:rsidRPr="007A0E6C">
        <w:rPr>
          <w:rFonts w:ascii="Tahoma" w:hAnsi="Tahoma" w:cs="Tahoma"/>
          <w:color w:val="000000" w:themeColor="text1"/>
          <w:sz w:val="32"/>
          <w:szCs w:val="32"/>
        </w:rPr>
        <w:t>. </w:t>
      </w:r>
      <w:r w:rsidRPr="00165101">
        <w:rPr>
          <w:rFonts w:ascii="Tahoma" w:hAnsi="Tahoma" w:cs="Tahoma"/>
          <w:color w:val="000000" w:themeColor="text1"/>
          <w:sz w:val="32"/>
          <w:szCs w:val="32"/>
        </w:rPr>
        <w:t>Nếu để ý, chúng ta nhận ra một chuyển động nói lên biến chuyển của lòng tin, bắt đầu từ bên ngoài mộ tới cửa mộ,</w:t>
      </w:r>
      <w:r w:rsidRPr="007A0E6C">
        <w:rPr>
          <w:rFonts w:ascii="Tahoma" w:hAnsi="Tahoma" w:cs="Tahoma"/>
          <w:color w:val="000000" w:themeColor="text1"/>
          <w:sz w:val="32"/>
          <w:szCs w:val="32"/>
        </w:rPr>
        <w:t xml:space="preserve"> rồi từ cửa vào thẳng trong mộ. </w:t>
      </w:r>
      <w:r w:rsidRPr="00165101">
        <w:rPr>
          <w:rFonts w:ascii="Tahoma" w:hAnsi="Tahoma" w:cs="Tahoma"/>
          <w:color w:val="000000" w:themeColor="text1"/>
          <w:sz w:val="32"/>
          <w:szCs w:val="32"/>
        </w:rPr>
        <w:t>Chuyển động đó diễn tả biến chuyển từ thấy đến tin, từ trước kia chưa hiểu lời Kinh Thánh đến nay hiểu lời Kinh Thánh nói về</w:t>
      </w:r>
      <w:r w:rsidRPr="007A0E6C">
        <w:rPr>
          <w:rFonts w:ascii="Tahoma" w:hAnsi="Tahoma" w:cs="Tahoma"/>
          <w:color w:val="000000" w:themeColor="text1"/>
          <w:sz w:val="32"/>
          <w:szCs w:val="32"/>
        </w:rPr>
        <w:t> </w:t>
      </w:r>
      <w:r w:rsidRPr="00165101">
        <w:rPr>
          <w:rFonts w:ascii="Tahoma" w:hAnsi="Tahoma" w:cs="Tahoma"/>
          <w:i/>
          <w:iCs/>
          <w:color w:val="000000" w:themeColor="text1"/>
          <w:sz w:val="32"/>
          <w:szCs w:val="32"/>
        </w:rPr>
        <w:t xml:space="preserve">Đức </w:t>
      </w:r>
      <w:r w:rsidRPr="007A0E6C">
        <w:rPr>
          <w:rFonts w:ascii="Tahoma" w:hAnsi="Tahoma" w:cs="Tahoma"/>
          <w:i/>
          <w:iCs/>
          <w:color w:val="000000" w:themeColor="text1"/>
          <w:sz w:val="32"/>
          <w:szCs w:val="32"/>
        </w:rPr>
        <w:t>Giêsu</w:t>
      </w:r>
      <w:r w:rsidRPr="00165101">
        <w:rPr>
          <w:rFonts w:ascii="Tahoma" w:hAnsi="Tahoma" w:cs="Tahoma"/>
          <w:i/>
          <w:iCs/>
          <w:color w:val="000000" w:themeColor="text1"/>
          <w:sz w:val="32"/>
          <w:szCs w:val="32"/>
        </w:rPr>
        <w:t xml:space="preserve"> phải trỗi dậy từ cõi chết</w:t>
      </w:r>
      <w:r w:rsidRPr="00165101">
        <w:rPr>
          <w:rFonts w:ascii="Tahoma" w:hAnsi="Tahoma" w:cs="Tahoma"/>
          <w:color w:val="000000" w:themeColor="text1"/>
          <w:sz w:val="32"/>
          <w:szCs w:val="32"/>
        </w:rPr>
        <w:t>.</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 xml:space="preserve">Tuy nhiên, đức tin vào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sống lại không chỉ dừng lại ở sự kiện Phục sin</w:t>
      </w:r>
      <w:r w:rsidRPr="007A0E6C">
        <w:rPr>
          <w:rFonts w:ascii="Tahoma" w:hAnsi="Tahoma" w:cs="Tahoma"/>
          <w:color w:val="000000" w:themeColor="text1"/>
          <w:sz w:val="32"/>
          <w:szCs w:val="32"/>
        </w:rPr>
        <w:t>h, mà còn đưa họ đi xa hơn nữa: </w:t>
      </w:r>
      <w:r w:rsidRPr="00165101">
        <w:rPr>
          <w:rFonts w:ascii="Tahoma" w:hAnsi="Tahoma" w:cs="Tahoma"/>
          <w:color w:val="000000" w:themeColor="text1"/>
          <w:sz w:val="32"/>
          <w:szCs w:val="32"/>
        </w:rPr>
        <w:t>theo lệnh truyền của Chúa, họ</w:t>
      </w:r>
      <w:r w:rsidRPr="007A0E6C">
        <w:rPr>
          <w:rFonts w:ascii="Tahoma" w:hAnsi="Tahoma" w:cs="Tahoma"/>
          <w:color w:val="000000" w:themeColor="text1"/>
          <w:sz w:val="32"/>
          <w:szCs w:val="32"/>
        </w:rPr>
        <w:t> </w:t>
      </w:r>
      <w:r w:rsidRPr="00165101">
        <w:rPr>
          <w:rFonts w:ascii="Tahoma" w:hAnsi="Tahoma" w:cs="Tahoma"/>
          <w:i/>
          <w:iCs/>
          <w:color w:val="000000" w:themeColor="text1"/>
          <w:sz w:val="32"/>
          <w:szCs w:val="32"/>
        </w:rPr>
        <w:t>“sẽ là chứng nhân của Thầy tại Giê-ru-sa-lem, trong khắp các miền Giu-đê, Sa-ma-ri và cho đến tận cùng trái đất”</w:t>
      </w:r>
      <w:r w:rsidRPr="007A0E6C">
        <w:rPr>
          <w:rFonts w:ascii="Tahoma" w:hAnsi="Tahoma" w:cs="Tahoma"/>
          <w:color w:val="000000" w:themeColor="text1"/>
          <w:sz w:val="32"/>
          <w:szCs w:val="32"/>
        </w:rPr>
        <w:t xml:space="preserve">  </w:t>
      </w:r>
      <w:r w:rsidRPr="00165101">
        <w:rPr>
          <w:rFonts w:ascii="Tahoma" w:hAnsi="Tahoma" w:cs="Tahoma"/>
          <w:color w:val="000000" w:themeColor="text1"/>
          <w:sz w:val="32"/>
          <w:szCs w:val="32"/>
        </w:rPr>
        <w:t>(Cv 1:</w:t>
      </w:r>
      <w:r w:rsidRPr="007A0E6C">
        <w:rPr>
          <w:rFonts w:ascii="Tahoma" w:hAnsi="Tahoma" w:cs="Tahoma"/>
          <w:color w:val="000000" w:themeColor="text1"/>
          <w:sz w:val="32"/>
          <w:szCs w:val="32"/>
        </w:rPr>
        <w:t>8). </w:t>
      </w:r>
      <w:r w:rsidRPr="00165101">
        <w:rPr>
          <w:rFonts w:ascii="Tahoma" w:hAnsi="Tahoma" w:cs="Tahoma"/>
          <w:color w:val="000000" w:themeColor="text1"/>
          <w:sz w:val="32"/>
          <w:szCs w:val="32"/>
        </w:rPr>
        <w:t>Chúng ta không được biết bà Ma-</w:t>
      </w:r>
      <w:r w:rsidRPr="00165101">
        <w:rPr>
          <w:rFonts w:ascii="Tahoma" w:hAnsi="Tahoma" w:cs="Tahoma"/>
          <w:color w:val="000000" w:themeColor="text1"/>
          <w:sz w:val="32"/>
          <w:szCs w:val="32"/>
        </w:rPr>
        <w:lastRenderedPageBreak/>
        <w:t xml:space="preserve">ri-a Mác-đa-la đã làm gì để làm chứng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sống lại, nhưng hai ông Phê-rô và Gio-an cùng các bạn Tông đồ của họ thì đã tuân lệnh Chúa, lên đường truyền giáo và lấy cái chết để làm chứng cho Tin Mừng. </w:t>
      </w:r>
    </w:p>
    <w:p w:rsidR="009E580E" w:rsidRPr="00AC0954" w:rsidRDefault="009E580E" w:rsidP="00A22AC7">
      <w:pPr>
        <w:spacing w:after="240"/>
        <w:jc w:val="both"/>
        <w:rPr>
          <w:rFonts w:ascii="Tahoma" w:hAnsi="Tahoma" w:cs="Tahoma"/>
          <w:color w:val="000000" w:themeColor="text1"/>
          <w:sz w:val="32"/>
          <w:szCs w:val="32"/>
          <w:u w:val="single"/>
        </w:rPr>
      </w:pPr>
      <w:r w:rsidRPr="00AC0954">
        <w:rPr>
          <w:rFonts w:ascii="Tahoma" w:hAnsi="Tahoma" w:cs="Tahoma"/>
          <w:b/>
          <w:bCs/>
          <w:color w:val="000000" w:themeColor="text1"/>
          <w:sz w:val="32"/>
          <w:szCs w:val="32"/>
          <w:u w:val="single"/>
        </w:rPr>
        <w:t>Sống sứ điệp Tin Mừng</w:t>
      </w:r>
      <w:r w:rsidRPr="00AC0954">
        <w:rPr>
          <w:rFonts w:ascii="Tahoma" w:hAnsi="Tahoma" w:cs="Tahoma"/>
          <w:color w:val="000000" w:themeColor="text1"/>
          <w:sz w:val="32"/>
          <w:szCs w:val="32"/>
          <w:u w:val="single"/>
        </w:rPr>
        <w:t> </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Trong cuộc đời Ki-tô hữu, chúng ta đã thấy gì làm chứng rằng Chúa phục sinh đang hiệ</w:t>
      </w:r>
      <w:r w:rsidRPr="007A0E6C">
        <w:rPr>
          <w:rFonts w:ascii="Tahoma" w:hAnsi="Tahoma" w:cs="Tahoma"/>
          <w:color w:val="000000" w:themeColor="text1"/>
          <w:sz w:val="32"/>
          <w:szCs w:val="32"/>
        </w:rPr>
        <w:t>n diện trong cuộc đời chúng ta? </w:t>
      </w:r>
      <w:r w:rsidRPr="00165101">
        <w:rPr>
          <w:rFonts w:ascii="Tahoma" w:hAnsi="Tahoma" w:cs="Tahoma"/>
          <w:color w:val="000000" w:themeColor="text1"/>
          <w:sz w:val="32"/>
          <w:szCs w:val="32"/>
        </w:rPr>
        <w:t>Đâu là những dấu vết chúng ta giúp người khác nhận ra chúng ta đang sống trong niềm hy vọng được sống lại với Chúa trong ngày sau hết?</w:t>
      </w:r>
    </w:p>
    <w:p w:rsidR="009E580E" w:rsidRPr="00165101"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Trước hết chúng ta nhận ra những dấu vết của</w:t>
      </w:r>
      <w:r w:rsidRPr="007A0E6C">
        <w:rPr>
          <w:rFonts w:ascii="Tahoma" w:hAnsi="Tahoma" w:cs="Tahoma"/>
          <w:color w:val="000000" w:themeColor="text1"/>
          <w:sz w:val="32"/>
          <w:szCs w:val="32"/>
        </w:rPr>
        <w:t xml:space="preserve"> Chúa phục sinh trong cuộc đời. </w:t>
      </w:r>
      <w:r w:rsidRPr="00165101">
        <w:rPr>
          <w:rFonts w:ascii="Tahoma" w:hAnsi="Tahoma" w:cs="Tahoma"/>
          <w:color w:val="000000" w:themeColor="text1"/>
          <w:sz w:val="32"/>
          <w:szCs w:val="32"/>
        </w:rPr>
        <w:t xml:space="preserve">Đó là đức tin Chúa in sâu vào linh hồn, giúp chúng ta nhận biết Thiên Chúa yêu thương, quan phòng </w:t>
      </w:r>
      <w:r w:rsidRPr="007A0E6C">
        <w:rPr>
          <w:rFonts w:ascii="Tahoma" w:hAnsi="Tahoma" w:cs="Tahoma"/>
          <w:color w:val="000000" w:themeColor="text1"/>
          <w:sz w:val="32"/>
          <w:szCs w:val="32"/>
        </w:rPr>
        <w:t>và dẫn dắt chúng ta. </w:t>
      </w:r>
      <w:r w:rsidRPr="00165101">
        <w:rPr>
          <w:rFonts w:ascii="Tahoma" w:hAnsi="Tahoma" w:cs="Tahoma"/>
          <w:color w:val="000000" w:themeColor="text1"/>
          <w:sz w:val="32"/>
          <w:szCs w:val="32"/>
        </w:rPr>
        <w:t xml:space="preserve">Đức tin ấy đem chúng ta vào đời sống mới theo lối sống của Chúa </w:t>
      </w:r>
      <w:r w:rsidRPr="007A0E6C">
        <w:rPr>
          <w:rFonts w:ascii="Tahoma" w:hAnsi="Tahoma" w:cs="Tahoma"/>
          <w:color w:val="000000" w:themeColor="text1"/>
          <w:sz w:val="32"/>
          <w:szCs w:val="32"/>
        </w:rPr>
        <w:t>Giêsu</w:t>
      </w:r>
      <w:r w:rsidRPr="00165101">
        <w:rPr>
          <w:rFonts w:ascii="Tahoma" w:hAnsi="Tahoma" w:cs="Tahoma"/>
          <w:color w:val="000000" w:themeColor="text1"/>
          <w:sz w:val="32"/>
          <w:szCs w:val="32"/>
        </w:rPr>
        <w:t xml:space="preserve"> để phụng thờ Thiên</w:t>
      </w:r>
      <w:r w:rsidRPr="007A0E6C">
        <w:rPr>
          <w:rFonts w:ascii="Tahoma" w:hAnsi="Tahoma" w:cs="Tahoma"/>
          <w:color w:val="000000" w:themeColor="text1"/>
          <w:sz w:val="32"/>
          <w:szCs w:val="32"/>
        </w:rPr>
        <w:t xml:space="preserve"> Chúa và yêu thương anh chị em. </w:t>
      </w:r>
      <w:r w:rsidRPr="00165101">
        <w:rPr>
          <w:rFonts w:ascii="Tahoma" w:hAnsi="Tahoma" w:cs="Tahoma"/>
          <w:color w:val="000000" w:themeColor="text1"/>
          <w:sz w:val="32"/>
          <w:szCs w:val="32"/>
        </w:rPr>
        <w:t>Đức tin ấy cũng thúc đẩy chúng ta biết chu toàn những việc bổn phận của</w:t>
      </w:r>
      <w:r w:rsidRPr="007A0E6C">
        <w:rPr>
          <w:rFonts w:ascii="Tahoma" w:hAnsi="Tahoma" w:cs="Tahoma"/>
          <w:color w:val="000000" w:themeColor="text1"/>
          <w:sz w:val="32"/>
          <w:szCs w:val="32"/>
        </w:rPr>
        <w:t xml:space="preserve"> mình trong đời sống hằng ngày. </w:t>
      </w:r>
      <w:r w:rsidRPr="00165101">
        <w:rPr>
          <w:rFonts w:ascii="Tahoma" w:hAnsi="Tahoma" w:cs="Tahoma"/>
          <w:color w:val="000000" w:themeColor="text1"/>
          <w:sz w:val="32"/>
          <w:szCs w:val="32"/>
        </w:rPr>
        <w:t>Nhưng nhất là đức tin ấy sẽ đưa chúng ta về sum họp với Chúa và với anh chị em trong hạnh phúc vĩnh cửu mai sau.</w:t>
      </w:r>
    </w:p>
    <w:p w:rsidR="009E580E" w:rsidRDefault="009E580E" w:rsidP="00A22AC7">
      <w:pPr>
        <w:spacing w:after="240"/>
        <w:jc w:val="both"/>
        <w:rPr>
          <w:rFonts w:ascii="Tahoma" w:hAnsi="Tahoma" w:cs="Tahoma"/>
          <w:color w:val="000000" w:themeColor="text1"/>
          <w:sz w:val="32"/>
          <w:szCs w:val="32"/>
        </w:rPr>
      </w:pPr>
      <w:r w:rsidRPr="007A0E6C">
        <w:rPr>
          <w:rFonts w:ascii="Tahoma" w:hAnsi="Tahoma" w:cs="Tahoma"/>
          <w:color w:val="000000" w:themeColor="text1"/>
          <w:sz w:val="32"/>
          <w:szCs w:val="32"/>
        </w:rPr>
        <w:t>     </w:t>
      </w:r>
      <w:r w:rsidRPr="00165101">
        <w:rPr>
          <w:rFonts w:ascii="Tahoma" w:hAnsi="Tahoma" w:cs="Tahoma"/>
          <w:color w:val="000000" w:themeColor="text1"/>
          <w:sz w:val="32"/>
          <w:szCs w:val="32"/>
        </w:rPr>
        <w:t>Nhưng Chúa cũng truyền dạy chúng ta phải biểu lộ đức tin ấy qua việc làm, những việc làm trở thành dấu chỉ</w:t>
      </w:r>
      <w:r w:rsidRPr="007A0E6C">
        <w:rPr>
          <w:rFonts w:ascii="Tahoma" w:hAnsi="Tahoma" w:cs="Tahoma"/>
          <w:color w:val="000000" w:themeColor="text1"/>
          <w:sz w:val="32"/>
          <w:szCs w:val="32"/>
        </w:rPr>
        <w:t xml:space="preserve"> cho người khác nhận biết Chúa. </w:t>
      </w:r>
      <w:r w:rsidRPr="00165101">
        <w:rPr>
          <w:rFonts w:ascii="Tahoma" w:hAnsi="Tahoma" w:cs="Tahoma"/>
          <w:color w:val="000000" w:themeColor="text1"/>
          <w:sz w:val="32"/>
          <w:szCs w:val="32"/>
        </w:rPr>
        <w:t xml:space="preserve">Nếu Kinh Thánh làm chứng Chúa </w:t>
      </w:r>
      <w:r w:rsidRPr="007A0E6C">
        <w:rPr>
          <w:rFonts w:ascii="Tahoma" w:hAnsi="Tahoma" w:cs="Tahoma"/>
          <w:color w:val="000000" w:themeColor="text1"/>
          <w:sz w:val="32"/>
          <w:szCs w:val="32"/>
        </w:rPr>
        <w:t>Giêsu </w:t>
      </w:r>
      <w:r w:rsidRPr="00165101">
        <w:rPr>
          <w:rFonts w:ascii="Tahoma" w:hAnsi="Tahoma" w:cs="Tahoma"/>
          <w:i/>
          <w:iCs/>
          <w:color w:val="000000" w:themeColor="text1"/>
          <w:sz w:val="32"/>
          <w:szCs w:val="32"/>
        </w:rPr>
        <w:t>phải</w:t>
      </w:r>
      <w:r w:rsidRPr="007A0E6C">
        <w:rPr>
          <w:rFonts w:ascii="Tahoma" w:hAnsi="Tahoma" w:cs="Tahoma"/>
          <w:color w:val="000000" w:themeColor="text1"/>
          <w:sz w:val="32"/>
          <w:szCs w:val="32"/>
        </w:rPr>
        <w:t> </w:t>
      </w:r>
      <w:r w:rsidRPr="00165101">
        <w:rPr>
          <w:rFonts w:ascii="Tahoma" w:hAnsi="Tahoma" w:cs="Tahoma"/>
          <w:color w:val="000000" w:themeColor="text1"/>
          <w:sz w:val="32"/>
          <w:szCs w:val="32"/>
        </w:rPr>
        <w:t>trỗi dậy từ cõi chết, thì những việc làm của đức tin chúng ta cũng</w:t>
      </w:r>
      <w:r w:rsidRPr="007A0E6C">
        <w:rPr>
          <w:rFonts w:ascii="Tahoma" w:hAnsi="Tahoma" w:cs="Tahoma"/>
          <w:color w:val="000000" w:themeColor="text1"/>
          <w:sz w:val="32"/>
          <w:szCs w:val="32"/>
        </w:rPr>
        <w:t> </w:t>
      </w:r>
      <w:r w:rsidRPr="00165101">
        <w:rPr>
          <w:rFonts w:ascii="Tahoma" w:hAnsi="Tahoma" w:cs="Tahoma"/>
          <w:i/>
          <w:iCs/>
          <w:color w:val="000000" w:themeColor="text1"/>
          <w:sz w:val="32"/>
          <w:szCs w:val="32"/>
        </w:rPr>
        <w:t>phải</w:t>
      </w:r>
      <w:r w:rsidRPr="007A0E6C">
        <w:rPr>
          <w:rFonts w:ascii="Tahoma" w:hAnsi="Tahoma" w:cs="Tahoma"/>
          <w:color w:val="000000" w:themeColor="text1"/>
          <w:sz w:val="32"/>
          <w:szCs w:val="32"/>
        </w:rPr>
        <w:t> </w:t>
      </w:r>
      <w:r w:rsidRPr="00165101">
        <w:rPr>
          <w:rFonts w:ascii="Tahoma" w:hAnsi="Tahoma" w:cs="Tahoma"/>
          <w:color w:val="000000" w:themeColor="text1"/>
          <w:sz w:val="32"/>
          <w:szCs w:val="32"/>
        </w:rPr>
        <w:t>làm chứng rằng chúng t</w:t>
      </w:r>
      <w:r w:rsidRPr="007A0E6C">
        <w:rPr>
          <w:rFonts w:ascii="Tahoma" w:hAnsi="Tahoma" w:cs="Tahoma"/>
          <w:color w:val="000000" w:themeColor="text1"/>
          <w:sz w:val="32"/>
          <w:szCs w:val="32"/>
        </w:rPr>
        <w:t>a là những Ki-tô hữu đích thực. </w:t>
      </w:r>
      <w:r w:rsidRPr="00165101">
        <w:rPr>
          <w:rFonts w:ascii="Tahoma" w:hAnsi="Tahoma" w:cs="Tahoma"/>
          <w:color w:val="000000" w:themeColor="text1"/>
          <w:sz w:val="32"/>
          <w:szCs w:val="32"/>
        </w:rPr>
        <w:t xml:space="preserve">Chúng ta tin vào lời dạy của Chúa, tin vào căn tính làm con cái Chúa, tin vào lời hứa cứu độ của Chúa… thì việc làm của đức tin chúng ta là sống yêu thương như Chúa dạy, sống đàng hoàng, đạo đức và trở nên hoàn thiện như Cha trên trời là Đấng hoàn thiện, sống như là đang bước đi về </w:t>
      </w:r>
      <w:r w:rsidRPr="007A0E6C">
        <w:rPr>
          <w:rFonts w:ascii="Tahoma" w:hAnsi="Tahoma" w:cs="Tahoma"/>
          <w:color w:val="000000" w:themeColor="text1"/>
          <w:sz w:val="32"/>
          <w:szCs w:val="32"/>
        </w:rPr>
        <w:t>quê hương đích thực là nhà Cha. </w:t>
      </w:r>
      <w:r w:rsidRPr="00165101">
        <w:rPr>
          <w:rFonts w:ascii="Tahoma" w:hAnsi="Tahoma" w:cs="Tahoma"/>
          <w:color w:val="000000" w:themeColor="text1"/>
          <w:sz w:val="32"/>
          <w:szCs w:val="32"/>
        </w:rPr>
        <w:t>Sống đức tin như thế là chúng ta tạo ra thật nhiều dấu vết trong cuộc đời chúng ta, để nhờ đó những anh chị em chưa nhận biết Chúa có thể tìm thấy Người và trở về với Người.</w:t>
      </w:r>
    </w:p>
    <w:p w:rsidR="006F1A7A" w:rsidRDefault="006F1A7A" w:rsidP="009E580E">
      <w:pPr>
        <w:jc w:val="both"/>
        <w:rPr>
          <w:rFonts w:ascii="Tahoma" w:hAnsi="Tahoma" w:cs="Tahoma"/>
          <w:color w:val="000000" w:themeColor="text1"/>
          <w:sz w:val="32"/>
          <w:szCs w:val="32"/>
        </w:rPr>
      </w:pPr>
    </w:p>
    <w:p w:rsidR="000303B8" w:rsidRPr="00A22AC7" w:rsidRDefault="000303B8" w:rsidP="00A22AC7">
      <w:pPr>
        <w:jc w:val="both"/>
        <w:rPr>
          <w:rFonts w:ascii="Tahoma" w:hAnsi="Tahoma" w:cs="Tahoma"/>
          <w:b/>
          <w:color w:val="000000" w:themeColor="text1"/>
          <w:sz w:val="32"/>
          <w:szCs w:val="32"/>
        </w:rPr>
      </w:pPr>
      <w:r w:rsidRPr="00A22AC7">
        <w:rPr>
          <w:b/>
          <w:color w:val="FF0000"/>
          <w:u w:val="single"/>
        </w:rPr>
        <w:lastRenderedPageBreak/>
        <w:t>HỌC HỎI LINH ĐẠO</w:t>
      </w:r>
    </w:p>
    <w:p w:rsidR="000303B8" w:rsidRPr="00D3167D" w:rsidRDefault="00AD546E" w:rsidP="000303B8">
      <w:pPr>
        <w:keepNext/>
        <w:autoSpaceDE w:val="0"/>
        <w:autoSpaceDN w:val="0"/>
        <w:jc w:val="both"/>
        <w:outlineLvl w:val="0"/>
        <w:rPr>
          <w:rFonts w:ascii="Tahoma" w:hAnsi="Tahoma" w:cs="Tahoma"/>
          <w:b/>
          <w:sz w:val="32"/>
          <w:szCs w:val="32"/>
          <w:u w:val="single"/>
        </w:rPr>
      </w:pPr>
      <w:r>
        <w:rPr>
          <w:rFonts w:ascii="Tahoma" w:hAnsi="Tahoma" w:cs="Tahoma"/>
          <w:b/>
          <w:noProof/>
          <w:sz w:val="32"/>
          <w:szCs w:val="32"/>
          <w:u w:val="single"/>
        </w:rPr>
        <w:pict>
          <v:shapetype id="_x0000_t164" coordsize="21600,21600" o:spt="164" adj="6894" path="m0@0c7200@2,14400@2,21600@0m,21600r21600,e">
            <v:formulas>
              <v:f eqn="val #0"/>
              <v:f eqn="prod #0 1 3"/>
              <v:f eqn="sum 0 0 @1"/>
              <v:f eqn="prod #0 1 2"/>
              <v:f eqn="sum @3 10800 0"/>
              <v:f eqn="sum 21600 0 @1"/>
            </v:formulas>
            <v:path textpathok="t" o:connecttype="custom" o:connectlocs="10800,0;0,@4;10800,21600;21600,@4" o:connectangles="270,180,90,0"/>
            <v:textpath on="t" fitshape="t" xscale="t"/>
            <v:handles>
              <v:h position="topLeft,#0" yrange="0,10452"/>
            </v:handles>
            <o:lock v:ext="edit" text="t" shapetype="t"/>
          </v:shapetype>
          <v:shape id="_x0000_s1888" type="#_x0000_t164" style="position:absolute;left:0;text-align:left;margin-left:59.1pt;margin-top:11.75pt;width:335.5pt;height:40.5pt;z-index:-251672576" fillcolor="blue">
            <v:shadow color="#868686"/>
            <v:textpath style="font-family:&quot;Times New Roman&quot;;font-weight:bold;v-text-kern:t" trim="t" fitpath="t" xscale="f" string="Tìm Hiểu Thông Điệp"/>
          </v:shape>
        </w:pict>
      </w:r>
      <w:r w:rsidR="005D251D">
        <w:rPr>
          <w:rFonts w:ascii="Tahoma" w:hAnsi="Tahoma" w:cs="Tahoma"/>
          <w:b/>
          <w:sz w:val="32"/>
          <w:szCs w:val="32"/>
          <w:u w:val="single"/>
        </w:rPr>
        <w:t>Bài 11</w:t>
      </w:r>
    </w:p>
    <w:p w:rsidR="000303B8" w:rsidRDefault="000303B8" w:rsidP="000303B8">
      <w:pPr>
        <w:jc w:val="both"/>
        <w:rPr>
          <w:rFonts w:ascii="Tahoma" w:hAnsi="Tahoma" w:cs="Tahoma"/>
          <w:b/>
          <w:sz w:val="32"/>
          <w:szCs w:val="32"/>
        </w:rPr>
      </w:pPr>
    </w:p>
    <w:p w:rsidR="000303B8" w:rsidRDefault="000303B8" w:rsidP="000303B8">
      <w:pPr>
        <w:jc w:val="both"/>
        <w:rPr>
          <w:rFonts w:ascii="Tahoma" w:hAnsi="Tahoma" w:cs="Tahoma"/>
          <w:b/>
          <w:sz w:val="32"/>
          <w:szCs w:val="32"/>
        </w:rPr>
      </w:pPr>
    </w:p>
    <w:p w:rsidR="000303B8" w:rsidRPr="009359E9" w:rsidRDefault="00AD546E" w:rsidP="000303B8">
      <w:pPr>
        <w:jc w:val="both"/>
        <w:rPr>
          <w:rFonts w:ascii="Tahoma" w:hAnsi="Tahoma" w:cs="Tahoma"/>
          <w:b/>
          <w:sz w:val="32"/>
          <w:szCs w:val="32"/>
        </w:rPr>
      </w:pPr>
      <w:r>
        <w:rPr>
          <w:rFonts w:ascii="Tahoma" w:hAnsi="Tahoma" w:cs="Tahoma"/>
          <w:b/>
          <w:noProof/>
          <w:sz w:val="32"/>
          <w:szCs w:val="32"/>
        </w:rPr>
        <w:pict>
          <v:shapetype id="_x0000_t162" coordsize="21600,21600" o:spt="162" adj="14706" path="m,l21600,m0@0c7200@2,14400@2,21600@0e">
            <v:formulas>
              <v:f eqn="val #0"/>
              <v:f eqn="prod #0 1 3"/>
              <v:f eqn="sum 28800 0 @1"/>
              <v:f eqn="prod #0 1 2"/>
              <v:f eqn="sum @1 7200 0"/>
            </v:formulas>
            <v:path textpathok="t" o:connecttype="custom" o:connectlocs="10800,0;0,@3;10800,21600;21600,@3" o:connectangles="270,180,90,0"/>
            <v:textpath on="t" fitshape="t" xscale="t"/>
            <v:handles>
              <v:h position="topLeft,#0" yrange="11148,21600"/>
            </v:handles>
            <o:lock v:ext="edit" text="t" shapetype="t"/>
          </v:shapetype>
          <v:shape id="_x0000_s1889" type="#_x0000_t162" style="position:absolute;left:0;text-align:left;margin-left:27.8pt;margin-top:-.1pt;width:390pt;height:46.3pt;z-index:-251671552" fillcolor="#7030a0" strokecolor="#c00000" strokeweight="1.5pt">
            <v:shadow on="t" color="#b2b2b2" opacity="52429f" offset="3pt"/>
            <v:textpath style="font-family:&quot;Times New Roman&quot;;font-weight:bold;font-style:italic;v-text-kern:t" trim="t" fitpath="t" xscale="f" string="Thiên Chúa Giàu Lòng Thương Xót"/>
          </v:shape>
        </w:pict>
      </w:r>
    </w:p>
    <w:p w:rsidR="000303B8" w:rsidRDefault="000303B8" w:rsidP="000303B8">
      <w:pPr>
        <w:jc w:val="right"/>
        <w:rPr>
          <w:rFonts w:ascii="Tahoma" w:hAnsi="Tahoma" w:cs="Tahoma"/>
          <w:i/>
          <w:sz w:val="32"/>
          <w:szCs w:val="32"/>
        </w:rPr>
      </w:pPr>
    </w:p>
    <w:p w:rsidR="000303B8" w:rsidRDefault="000303B8" w:rsidP="000303B8">
      <w:pPr>
        <w:jc w:val="right"/>
        <w:rPr>
          <w:rFonts w:ascii="Tahoma" w:hAnsi="Tahoma" w:cs="Tahoma"/>
          <w:i/>
          <w:sz w:val="32"/>
          <w:szCs w:val="32"/>
        </w:rPr>
      </w:pPr>
      <w:r w:rsidRPr="00F261F4">
        <w:rPr>
          <w:rFonts w:ascii="Tahoma" w:hAnsi="Tahoma" w:cs="Tahoma"/>
          <w:i/>
          <w:sz w:val="32"/>
          <w:szCs w:val="32"/>
        </w:rPr>
        <w:t>(Tiếp theo)</w:t>
      </w:r>
    </w:p>
    <w:p w:rsidR="000303B8" w:rsidRPr="002B7D9A" w:rsidRDefault="000303B8" w:rsidP="000303B8">
      <w:pPr>
        <w:jc w:val="right"/>
        <w:rPr>
          <w:rFonts w:ascii="Tahoma" w:hAnsi="Tahoma" w:cs="Tahoma"/>
          <w:i/>
          <w:sz w:val="32"/>
          <w:szCs w:val="32"/>
        </w:rPr>
      </w:pPr>
    </w:p>
    <w:p w:rsidR="000303B8" w:rsidRPr="00AD521D" w:rsidRDefault="000303B8" w:rsidP="000303B8">
      <w:pPr>
        <w:jc w:val="right"/>
        <w:rPr>
          <w:rFonts w:ascii="Tahoma" w:hAnsi="Tahoma" w:cs="Tahoma"/>
          <w:b/>
          <w:sz w:val="28"/>
          <w:szCs w:val="28"/>
          <w:u w:val="single"/>
        </w:rPr>
      </w:pPr>
      <w:r w:rsidRPr="009359E9">
        <w:rPr>
          <w:rFonts w:ascii="Tahoma" w:hAnsi="Tahoma" w:cs="Tahoma"/>
          <w:b/>
          <w:sz w:val="28"/>
          <w:szCs w:val="28"/>
          <w:u w:val="single"/>
        </w:rPr>
        <w:t>Lm. G. Tạ Huy Hoàng</w:t>
      </w:r>
    </w:p>
    <w:p w:rsidR="00B856C2" w:rsidRDefault="000303B8" w:rsidP="000303B8">
      <w:pPr>
        <w:spacing w:before="240" w:after="120"/>
        <w:jc w:val="both"/>
        <w:rPr>
          <w:rFonts w:ascii="Tahoma" w:hAnsi="Tahoma" w:cs="Tahoma"/>
          <w:color w:val="000000"/>
          <w:sz w:val="32"/>
          <w:szCs w:val="32"/>
        </w:rPr>
      </w:pPr>
      <w:r w:rsidRPr="00A273A8">
        <w:rPr>
          <w:rFonts w:ascii="Tahoma" w:hAnsi="Tahoma" w:cs="Tahoma"/>
          <w:b/>
          <w:color w:val="000000"/>
          <w:sz w:val="32"/>
          <w:szCs w:val="32"/>
        </w:rPr>
        <w:t>Dẫn vào</w:t>
      </w:r>
      <w:r w:rsidRPr="00A273A8">
        <w:rPr>
          <w:rFonts w:ascii="Tahoma" w:hAnsi="Tahoma" w:cs="Tahoma"/>
          <w:color w:val="000000"/>
          <w:sz w:val="32"/>
          <w:szCs w:val="32"/>
        </w:rPr>
        <w:t xml:space="preserve">  </w:t>
      </w:r>
    </w:p>
    <w:p w:rsidR="00B856C2" w:rsidRPr="00224A90" w:rsidRDefault="00B856C2" w:rsidP="00B856C2">
      <w:pPr>
        <w:spacing w:before="120"/>
        <w:ind w:firstLine="567"/>
        <w:jc w:val="both"/>
        <w:rPr>
          <w:rFonts w:ascii="Tahoma" w:hAnsi="Tahoma" w:cs="Tahoma"/>
          <w:sz w:val="32"/>
          <w:szCs w:val="32"/>
        </w:rPr>
      </w:pPr>
      <w:r w:rsidRPr="00224A90">
        <w:rPr>
          <w:rFonts w:ascii="Tahoma" w:hAnsi="Tahoma" w:cs="Tahoma"/>
          <w:sz w:val="32"/>
          <w:szCs w:val="32"/>
        </w:rPr>
        <w:t>Trong 1 Gioan 4,7-18, câu “</w:t>
      </w:r>
      <w:r w:rsidRPr="00224A90">
        <w:rPr>
          <w:rFonts w:ascii="Tahoma" w:hAnsi="Tahoma" w:cs="Tahoma"/>
          <w:sz w:val="32"/>
          <w:szCs w:val="32"/>
          <w:lang w:val="vi-VN"/>
        </w:rPr>
        <w:t>Thiên Chúa là tình yêu</w:t>
      </w:r>
      <w:r w:rsidRPr="00224A90">
        <w:rPr>
          <w:rFonts w:ascii="Tahoma" w:hAnsi="Tahoma" w:cs="Tahoma"/>
          <w:sz w:val="32"/>
          <w:szCs w:val="32"/>
        </w:rPr>
        <w:t>”</w:t>
      </w:r>
      <w:r>
        <w:rPr>
          <w:rFonts w:ascii="Tahoma" w:hAnsi="Tahoma" w:cs="Tahoma"/>
          <w:sz w:val="32"/>
          <w:szCs w:val="32"/>
        </w:rPr>
        <w:t xml:space="preserve"> </w:t>
      </w:r>
      <w:r>
        <w:rPr>
          <w:rFonts w:ascii="Tahoma" w:hAnsi="Tahoma" w:cs="Tahoma"/>
          <w:sz w:val="32"/>
          <w:szCs w:val="32"/>
          <w:vertAlign w:val="superscript"/>
        </w:rPr>
        <w:t>1</w:t>
      </w:r>
      <w:r w:rsidRPr="00224A90">
        <w:rPr>
          <w:rFonts w:ascii="Tahoma" w:hAnsi="Tahoma" w:cs="Tahoma"/>
          <w:sz w:val="32"/>
          <w:szCs w:val="32"/>
        </w:rPr>
        <w:t xml:space="preserve"> được chú trọng cách đặc biệt với định hướng suy tư “… tình thương ấy… được gọi là ‘lòng thương xót’” (II 3,12), và được trích dẫn như sau đây:</w:t>
      </w:r>
    </w:p>
    <w:p w:rsidR="00B856C2" w:rsidRPr="00224A90" w:rsidRDefault="00B856C2" w:rsidP="00B856C2">
      <w:pPr>
        <w:spacing w:before="120" w:after="120"/>
        <w:jc w:val="both"/>
        <w:rPr>
          <w:rFonts w:ascii="Tahoma" w:hAnsi="Tahoma" w:cs="Tahoma"/>
          <w:sz w:val="32"/>
          <w:szCs w:val="32"/>
        </w:rPr>
      </w:pPr>
      <w:r w:rsidRPr="00224A90">
        <w:rPr>
          <w:rFonts w:ascii="Tahoma" w:hAnsi="Tahoma" w:cs="Tahoma"/>
          <w:b/>
          <w:sz w:val="32"/>
          <w:szCs w:val="32"/>
          <w:lang w:val="vi-VN"/>
        </w:rPr>
        <w:t>7</w:t>
      </w:r>
      <w:r w:rsidRPr="00224A90">
        <w:rPr>
          <w:rFonts w:ascii="Tahoma" w:hAnsi="Tahoma" w:cs="Tahoma"/>
          <w:sz w:val="32"/>
          <w:szCs w:val="32"/>
          <w:lang w:val="vi-VN"/>
        </w:rPr>
        <w:t xml:space="preserve"> Anh em thân mến, chúng ta hãy yêu thương nhau, vì tình yêu bắt nguồn từ Thiên Chúa. Phàm ai yêu thương, thì đã được Thiên Chúa sinh ra, và người ấy biết Thiên Chúa. </w:t>
      </w:r>
      <w:r w:rsidRPr="00224A90">
        <w:rPr>
          <w:rFonts w:ascii="Tahoma" w:hAnsi="Tahoma" w:cs="Tahoma"/>
          <w:b/>
          <w:sz w:val="32"/>
          <w:szCs w:val="32"/>
          <w:lang w:val="vi-VN"/>
        </w:rPr>
        <w:t>8</w:t>
      </w:r>
      <w:r w:rsidRPr="00224A90">
        <w:rPr>
          <w:rFonts w:ascii="Tahoma" w:hAnsi="Tahoma" w:cs="Tahoma"/>
          <w:sz w:val="32"/>
          <w:szCs w:val="32"/>
          <w:lang w:val="vi-VN"/>
        </w:rPr>
        <w:t xml:space="preserve"> Ai không yêu thương, thì không biết Thiên Chúa, vì Thiên Chúa là tình yêu. </w:t>
      </w:r>
      <w:r w:rsidRPr="00224A90">
        <w:rPr>
          <w:rFonts w:ascii="Tahoma" w:hAnsi="Tahoma" w:cs="Tahoma"/>
          <w:b/>
          <w:sz w:val="32"/>
          <w:szCs w:val="32"/>
          <w:lang w:val="vi-VN"/>
        </w:rPr>
        <w:t>9</w:t>
      </w:r>
      <w:r w:rsidRPr="00224A90">
        <w:rPr>
          <w:rFonts w:ascii="Tahoma" w:hAnsi="Tahoma" w:cs="Tahoma"/>
          <w:sz w:val="32"/>
          <w:szCs w:val="32"/>
          <w:lang w:val="vi-VN"/>
        </w:rPr>
        <w:t xml:space="preserve"> Tình yêu của Thiên Chúa đối với chúng ta được biểu lộ như thế này: Thiên Chúa đã sai Con Một đến thế gian để nhờ Con Một của Người mà chúng ta được sống. </w:t>
      </w:r>
      <w:r w:rsidRPr="00224A90">
        <w:rPr>
          <w:rFonts w:ascii="Tahoma" w:hAnsi="Tahoma" w:cs="Tahoma"/>
          <w:b/>
          <w:sz w:val="32"/>
          <w:szCs w:val="32"/>
          <w:lang w:val="vi-VN"/>
        </w:rPr>
        <w:t>10</w:t>
      </w:r>
      <w:r w:rsidRPr="00224A90">
        <w:rPr>
          <w:rFonts w:ascii="Tahoma" w:hAnsi="Tahoma" w:cs="Tahoma"/>
          <w:sz w:val="32"/>
          <w:szCs w:val="32"/>
          <w:lang w:val="vi-VN"/>
        </w:rPr>
        <w:t xml:space="preserve"> Tình yêu cốt ở điều này: không phải chúng ta đã yêu mến Thiên Chúa, nhưng chính Người đã yêu thương chúng ta, và sai Con của Người đến làm của lễ đền tội cho chúng ta. </w:t>
      </w:r>
    </w:p>
    <w:p w:rsidR="00B856C2" w:rsidRPr="00224A90" w:rsidRDefault="00B856C2" w:rsidP="00B856C2">
      <w:pPr>
        <w:spacing w:before="120" w:after="120"/>
        <w:jc w:val="both"/>
        <w:rPr>
          <w:rFonts w:ascii="Tahoma" w:hAnsi="Tahoma" w:cs="Tahoma"/>
          <w:sz w:val="32"/>
          <w:szCs w:val="32"/>
          <w:lang w:val="vi-VN"/>
        </w:rPr>
      </w:pPr>
      <w:r w:rsidRPr="00224A90">
        <w:rPr>
          <w:rFonts w:ascii="Tahoma" w:hAnsi="Tahoma" w:cs="Tahoma"/>
          <w:b/>
          <w:sz w:val="32"/>
          <w:szCs w:val="32"/>
          <w:lang w:val="vi-VN"/>
        </w:rPr>
        <w:t>11</w:t>
      </w:r>
      <w:r w:rsidRPr="00224A90">
        <w:rPr>
          <w:rFonts w:ascii="Tahoma" w:hAnsi="Tahoma" w:cs="Tahoma"/>
          <w:sz w:val="32"/>
          <w:szCs w:val="32"/>
          <w:lang w:val="vi-VN"/>
        </w:rPr>
        <w:t xml:space="preserve"> Anh em thân mến, nếu Thiên Chúa đã yêu thương chúng ta như thế, chúng ta cũng phải yêu thương nhau. </w:t>
      </w:r>
      <w:r w:rsidRPr="00224A90">
        <w:rPr>
          <w:rFonts w:ascii="Tahoma" w:hAnsi="Tahoma" w:cs="Tahoma"/>
          <w:b/>
          <w:sz w:val="32"/>
          <w:szCs w:val="32"/>
          <w:lang w:val="vi-VN"/>
        </w:rPr>
        <w:t>12</w:t>
      </w:r>
      <w:r w:rsidRPr="00224A90">
        <w:rPr>
          <w:rFonts w:ascii="Tahoma" w:hAnsi="Tahoma" w:cs="Tahoma"/>
          <w:sz w:val="32"/>
          <w:szCs w:val="32"/>
          <w:lang w:val="vi-VN"/>
        </w:rPr>
        <w:t xml:space="preserve"> Thiên Chúa chưa ai được chiêm ngưỡng bao giờ. Nếu chúng ta yêu thương nhau, thì Thiên Chúa ở lại trong chúng ta, và tình yêu của Người nơi chúng ta mới nên hoàn hảo. </w:t>
      </w:r>
      <w:r w:rsidRPr="00224A90">
        <w:rPr>
          <w:rFonts w:ascii="Tahoma" w:hAnsi="Tahoma" w:cs="Tahoma"/>
          <w:b/>
          <w:sz w:val="32"/>
          <w:szCs w:val="32"/>
          <w:lang w:val="vi-VN"/>
        </w:rPr>
        <w:t>13</w:t>
      </w:r>
      <w:r w:rsidRPr="00224A90">
        <w:rPr>
          <w:rFonts w:ascii="Tahoma" w:hAnsi="Tahoma" w:cs="Tahoma"/>
          <w:sz w:val="32"/>
          <w:szCs w:val="32"/>
          <w:lang w:val="vi-VN"/>
        </w:rPr>
        <w:t xml:space="preserve"> Căn cứ vào điều này, chúng ta biết được rằng chúng ta ở lại trong Người và Người ở lại trong chúng ta: đó là Người đã ban Thần Khí của Người cho chúng ta. </w:t>
      </w:r>
      <w:r w:rsidRPr="00224A90">
        <w:rPr>
          <w:rFonts w:ascii="Tahoma" w:hAnsi="Tahoma" w:cs="Tahoma"/>
          <w:b/>
          <w:sz w:val="32"/>
          <w:szCs w:val="32"/>
          <w:lang w:val="vi-VN"/>
        </w:rPr>
        <w:t>14</w:t>
      </w:r>
      <w:r w:rsidRPr="00224A90">
        <w:rPr>
          <w:rFonts w:ascii="Tahoma" w:hAnsi="Tahoma" w:cs="Tahoma"/>
          <w:sz w:val="32"/>
          <w:szCs w:val="32"/>
          <w:lang w:val="vi-VN"/>
        </w:rPr>
        <w:t xml:space="preserve"> Phần chúng tôi, chúng tôi đã chiêm ngưỡng và làm chứng rằng: Chúa Cha đã sai Con của Người đến làm Đấng cứu độ thế gian. </w:t>
      </w:r>
      <w:r w:rsidRPr="00224A90">
        <w:rPr>
          <w:rFonts w:ascii="Tahoma" w:hAnsi="Tahoma" w:cs="Tahoma"/>
          <w:b/>
          <w:sz w:val="32"/>
          <w:szCs w:val="32"/>
          <w:lang w:val="vi-VN"/>
        </w:rPr>
        <w:t>15</w:t>
      </w:r>
      <w:r w:rsidRPr="00224A90">
        <w:rPr>
          <w:rFonts w:ascii="Tahoma" w:hAnsi="Tahoma" w:cs="Tahoma"/>
          <w:sz w:val="32"/>
          <w:szCs w:val="32"/>
          <w:lang w:val="vi-VN"/>
        </w:rPr>
        <w:t xml:space="preserve"> Hễ ai tuyên xưng Đức Giê-su là Con Thiên Chúa, thì Thiên Chúa ở lại trong người ấy và người ấy ở lại trong Thiên Chúa. </w:t>
      </w:r>
      <w:r w:rsidRPr="00224A90">
        <w:rPr>
          <w:rFonts w:ascii="Tahoma" w:hAnsi="Tahoma" w:cs="Tahoma"/>
          <w:b/>
          <w:sz w:val="32"/>
          <w:szCs w:val="32"/>
          <w:lang w:val="vi-VN"/>
        </w:rPr>
        <w:t>16</w:t>
      </w:r>
      <w:r w:rsidRPr="00224A90">
        <w:rPr>
          <w:rFonts w:ascii="Tahoma" w:hAnsi="Tahoma" w:cs="Tahoma"/>
          <w:sz w:val="32"/>
          <w:szCs w:val="32"/>
          <w:lang w:val="vi-VN"/>
        </w:rPr>
        <w:t xml:space="preserve"> Còn chúng ta, chúng ta đã biết tình yêu </w:t>
      </w:r>
      <w:r w:rsidRPr="00224A90">
        <w:rPr>
          <w:rFonts w:ascii="Tahoma" w:hAnsi="Tahoma" w:cs="Tahoma"/>
          <w:sz w:val="32"/>
          <w:szCs w:val="32"/>
          <w:lang w:val="vi-VN"/>
        </w:rPr>
        <w:lastRenderedPageBreak/>
        <w:t xml:space="preserve">của Thiên Chúa nơi chúng ta, và đã tin vào tình yêu đó. </w:t>
      </w:r>
      <w:r w:rsidRPr="00224A90">
        <w:rPr>
          <w:rFonts w:ascii="Tahoma" w:hAnsi="Tahoma" w:cs="Tahoma"/>
          <w:b/>
          <w:sz w:val="32"/>
          <w:szCs w:val="32"/>
          <w:lang w:val="vi-VN"/>
        </w:rPr>
        <w:t>Thiên Chúa là tình yêu</w:t>
      </w:r>
      <w:r w:rsidRPr="00224A90">
        <w:rPr>
          <w:rFonts w:ascii="Tahoma" w:hAnsi="Tahoma" w:cs="Tahoma"/>
          <w:sz w:val="32"/>
          <w:szCs w:val="32"/>
          <w:lang w:val="vi-VN"/>
        </w:rPr>
        <w:t xml:space="preserve">: ai ở lại trong tình yêu thì ở lại trong Thiên Chúa, và Thiên Chúa ở lại trong người ấy. </w:t>
      </w:r>
      <w:r w:rsidRPr="00224A90">
        <w:rPr>
          <w:rFonts w:ascii="Tahoma" w:hAnsi="Tahoma" w:cs="Tahoma"/>
          <w:b/>
          <w:sz w:val="32"/>
          <w:szCs w:val="32"/>
          <w:lang w:val="vi-VN"/>
        </w:rPr>
        <w:t>17</w:t>
      </w:r>
      <w:r w:rsidRPr="00224A90">
        <w:rPr>
          <w:rFonts w:ascii="Tahoma" w:hAnsi="Tahoma" w:cs="Tahoma"/>
          <w:sz w:val="32"/>
          <w:szCs w:val="32"/>
          <w:lang w:val="vi-VN"/>
        </w:rPr>
        <w:t xml:space="preserve"> Căn cứ vào điều này mà tình yêu đã nên hoàn hảo với chúng ta: đó là chúng ta được mạnh dạn trong ngày phán xét, vì Đức Giê-su thế nào thì chúng ta cũng như vậy ở thế gian này. </w:t>
      </w:r>
      <w:r w:rsidRPr="00224A90">
        <w:rPr>
          <w:rFonts w:ascii="Tahoma" w:hAnsi="Tahoma" w:cs="Tahoma"/>
          <w:b/>
          <w:sz w:val="32"/>
          <w:szCs w:val="32"/>
          <w:lang w:val="vi-VN"/>
        </w:rPr>
        <w:t>18</w:t>
      </w:r>
      <w:r w:rsidRPr="00224A90">
        <w:rPr>
          <w:rFonts w:ascii="Tahoma" w:hAnsi="Tahoma" w:cs="Tahoma"/>
          <w:sz w:val="32"/>
          <w:szCs w:val="32"/>
          <w:lang w:val="vi-VN"/>
        </w:rPr>
        <w:t xml:space="preserve"> Tình yêu không biết đến sợ hãi; trái lại, tình yêu hoàn hảo loại trừ sợ hãi, vì sợ hãi gắn liền với hình phạt và ai sợ hãi thì không đạt tới tình yêu hoàn hảo.</w:t>
      </w:r>
      <w:r>
        <w:rPr>
          <w:rFonts w:ascii="Tahoma" w:hAnsi="Tahoma" w:cs="Tahoma"/>
          <w:sz w:val="32"/>
          <w:szCs w:val="32"/>
          <w:vertAlign w:val="superscript"/>
        </w:rPr>
        <w:t>2</w:t>
      </w:r>
      <w:r w:rsidRPr="00224A90">
        <w:rPr>
          <w:rFonts w:ascii="Tahoma" w:hAnsi="Tahoma" w:cs="Tahoma"/>
          <w:sz w:val="32"/>
          <w:szCs w:val="32"/>
          <w:lang w:val="vi-VN"/>
        </w:rPr>
        <w:t xml:space="preserve"> </w:t>
      </w:r>
    </w:p>
    <w:p w:rsidR="00B856C2" w:rsidRPr="00224A90" w:rsidRDefault="00B856C2" w:rsidP="00B856C2">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jc w:val="both"/>
        <w:rPr>
          <w:rFonts w:ascii="Tahoma" w:hAnsi="Tahoma" w:cs="Tahoma"/>
          <w:b/>
          <w:sz w:val="32"/>
          <w:szCs w:val="32"/>
          <w:lang w:val="vi-VN"/>
        </w:rPr>
      </w:pPr>
      <w:r w:rsidRPr="00224A90">
        <w:rPr>
          <w:rFonts w:ascii="Tahoma" w:hAnsi="Tahoma" w:cs="Tahoma"/>
          <w:b/>
          <w:sz w:val="32"/>
          <w:szCs w:val="32"/>
          <w:lang w:val="vi-VN"/>
        </w:rPr>
        <w:t xml:space="preserve">Năm lần sử dụng từ </w:t>
      </w:r>
      <w:hyperlink r:id="rId23" w:history="1">
        <w:r w:rsidRPr="00224A90">
          <w:rPr>
            <w:rFonts w:ascii="Tahoma" w:hAnsi="Tahoma" w:cs="Tahoma"/>
            <w:b/>
            <w:i/>
            <w:sz w:val="32"/>
            <w:szCs w:val="32"/>
            <w:lang w:val="vi-VN"/>
          </w:rPr>
          <w:t>mercy</w:t>
        </w:r>
      </w:hyperlink>
      <w:r w:rsidRPr="00224A90">
        <w:rPr>
          <w:rFonts w:ascii="Tahoma" w:hAnsi="Tahoma" w:cs="Tahoma"/>
          <w:b/>
          <w:i/>
          <w:sz w:val="32"/>
          <w:szCs w:val="32"/>
          <w:lang w:val="vi-VN"/>
        </w:rPr>
        <w:t xml:space="preserve"> </w:t>
      </w:r>
      <w:r w:rsidRPr="00224A90">
        <w:rPr>
          <w:rFonts w:ascii="Tahoma" w:hAnsi="Tahoma" w:cs="Tahoma"/>
          <w:b/>
          <w:sz w:val="32"/>
          <w:szCs w:val="32"/>
          <w:lang w:val="vi-VN"/>
        </w:rPr>
        <w:t>(trong thông điệp)</w:t>
      </w:r>
    </w:p>
    <w:p w:rsidR="00B856C2" w:rsidRPr="00224A90" w:rsidRDefault="00B856C2" w:rsidP="00B856C2">
      <w:pPr>
        <w:spacing w:before="120" w:after="120"/>
        <w:ind w:left="284" w:hanging="284"/>
        <w:jc w:val="both"/>
        <w:rPr>
          <w:rFonts w:ascii="Tahoma" w:hAnsi="Tahoma" w:cs="Tahoma"/>
          <w:sz w:val="32"/>
          <w:szCs w:val="32"/>
        </w:rPr>
      </w:pPr>
      <w:r w:rsidRPr="00224A90">
        <w:rPr>
          <w:rFonts w:ascii="Tahoma" w:hAnsi="Tahoma" w:cs="Tahoma"/>
          <w:sz w:val="32"/>
          <w:szCs w:val="32"/>
        </w:rPr>
        <w:t>1. APV I 2,25</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sz w:val="32"/>
          <w:szCs w:val="32"/>
        </w:rPr>
      </w:pPr>
      <w:r w:rsidRPr="00224A90">
        <w:rPr>
          <w:rFonts w:ascii="Tahoma" w:hAnsi="Tahoma" w:cs="Tahoma"/>
          <w:i/>
          <w:sz w:val="32"/>
          <w:szCs w:val="32"/>
        </w:rPr>
        <w:t xml:space="preserve">In fact, revelation and faith teach us not only to meditate in the abstract upon the mystery of God as “Father of mercies,” but also to have recourse to that </w:t>
      </w:r>
      <w:r w:rsidRPr="00224A90">
        <w:rPr>
          <w:rFonts w:ascii="Tahoma" w:hAnsi="Tahoma" w:cs="Tahoma"/>
          <w:b/>
          <w:i/>
          <w:sz w:val="32"/>
          <w:szCs w:val="32"/>
        </w:rPr>
        <w:t>mercy</w:t>
      </w:r>
      <w:r w:rsidRPr="00224A90">
        <w:rPr>
          <w:rFonts w:ascii="Tahoma" w:hAnsi="Tahoma" w:cs="Tahoma"/>
          <w:i/>
          <w:sz w:val="32"/>
          <w:szCs w:val="32"/>
        </w:rPr>
        <w:t xml:space="preserve"> in the name of Christ and in union with Him. </w:t>
      </w:r>
      <w:r w:rsidRPr="00224A90">
        <w:rPr>
          <w:rFonts w:ascii="Tahoma" w:hAnsi="Tahoma" w:cs="Tahoma"/>
          <w:sz w:val="32"/>
          <w:szCs w:val="32"/>
        </w:rPr>
        <w:t>(I 2,25)</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lang w:val="fr-FR"/>
        </w:rPr>
      </w:pPr>
      <w:r w:rsidRPr="00224A90">
        <w:rPr>
          <w:rFonts w:ascii="Tahoma" w:hAnsi="Tahoma" w:cs="Tahoma"/>
          <w:i/>
          <w:sz w:val="32"/>
          <w:szCs w:val="32"/>
          <w:lang w:val="fr-FR"/>
        </w:rPr>
        <w:t xml:space="preserve">En effet, la révélation et la foi nous apprennent moins à méditer de manière abstraite le mystère de Dieu comme “Père des miséricordes” qu’à recourir à cette </w:t>
      </w:r>
      <w:r w:rsidRPr="00224A90">
        <w:rPr>
          <w:rFonts w:ascii="Tahoma" w:hAnsi="Tahoma" w:cs="Tahoma"/>
          <w:b/>
          <w:i/>
          <w:sz w:val="32"/>
          <w:szCs w:val="32"/>
          <w:lang w:val="fr-FR"/>
        </w:rPr>
        <w:t>miséricorde</w:t>
      </w:r>
      <w:r w:rsidRPr="00224A90">
        <w:rPr>
          <w:rFonts w:ascii="Tahoma" w:hAnsi="Tahoma" w:cs="Tahoma"/>
          <w:i/>
          <w:sz w:val="32"/>
          <w:szCs w:val="32"/>
          <w:lang w:val="fr-FR"/>
        </w:rPr>
        <w:t xml:space="preserve"> au nom du Christ et en union avec lui. </w:t>
      </w:r>
      <w:r w:rsidRPr="00224A90">
        <w:rPr>
          <w:rFonts w:ascii="Tahoma" w:hAnsi="Tahoma" w:cs="Tahoma"/>
          <w:sz w:val="32"/>
          <w:szCs w:val="32"/>
          <w:lang w:val="fr-FR"/>
        </w:rPr>
        <w:t>(I 2,25)</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sz w:val="32"/>
          <w:szCs w:val="32"/>
        </w:rPr>
      </w:pPr>
      <w:r w:rsidRPr="00224A90">
        <w:rPr>
          <w:rFonts w:ascii="Tahoma" w:hAnsi="Tahoma" w:cs="Tahoma"/>
          <w:sz w:val="32"/>
          <w:szCs w:val="32"/>
          <w:lang w:val="fr-FR"/>
        </w:rPr>
        <w:t xml:space="preserve">Quả vậy, mạc khải và đức tin dạy chúng ta không chỉ suy niệm cách trừu tượng về mầu nhiệm Thiên Chúa là: “Cha giàu lòng thương xót” mà còn biết cầu đến </w:t>
      </w:r>
      <w:r w:rsidRPr="00224A90">
        <w:rPr>
          <w:rFonts w:ascii="Tahoma" w:hAnsi="Tahoma" w:cs="Tahoma"/>
          <w:b/>
          <w:sz w:val="32"/>
          <w:szCs w:val="32"/>
          <w:lang w:val="fr-FR"/>
        </w:rPr>
        <w:t>lòng thương xót</w:t>
      </w:r>
      <w:r w:rsidRPr="00224A90">
        <w:rPr>
          <w:rFonts w:ascii="Tahoma" w:hAnsi="Tahoma" w:cs="Tahoma"/>
          <w:sz w:val="32"/>
          <w:szCs w:val="32"/>
          <w:lang w:val="fr-FR"/>
        </w:rPr>
        <w:t xml:space="preserve"> ấy nhân danh Đức Kitô và trong sự kết hợp với Người. </w:t>
      </w:r>
      <w:r w:rsidRPr="00224A90">
        <w:rPr>
          <w:rFonts w:ascii="Tahoma" w:hAnsi="Tahoma" w:cs="Tahoma"/>
          <w:sz w:val="32"/>
          <w:szCs w:val="32"/>
        </w:rPr>
        <w:t>(I 2,25)</w:t>
      </w:r>
    </w:p>
    <w:p w:rsidR="00B856C2" w:rsidRPr="00224A90" w:rsidRDefault="00B856C2" w:rsidP="00B856C2">
      <w:pPr>
        <w:spacing w:before="120" w:after="120"/>
        <w:ind w:left="284" w:hanging="284"/>
        <w:jc w:val="both"/>
        <w:rPr>
          <w:rFonts w:ascii="Tahoma" w:hAnsi="Tahoma" w:cs="Tahoma"/>
          <w:sz w:val="32"/>
          <w:szCs w:val="32"/>
        </w:rPr>
      </w:pPr>
      <w:r w:rsidRPr="00224A90">
        <w:rPr>
          <w:rFonts w:ascii="Tahoma" w:hAnsi="Tahoma" w:cs="Tahoma"/>
          <w:sz w:val="32"/>
          <w:szCs w:val="32"/>
        </w:rPr>
        <w:t xml:space="preserve">2. APV </w:t>
      </w:r>
      <w:r w:rsidRPr="00224A90">
        <w:rPr>
          <w:rFonts w:ascii="Tahoma" w:hAnsi="Tahoma" w:cs="Tahoma"/>
          <w:sz w:val="32"/>
          <w:szCs w:val="32"/>
          <w:lang w:val="fr-FR"/>
        </w:rPr>
        <w:t>I 2,27-28</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rPr>
      </w:pPr>
      <w:r w:rsidRPr="00224A90">
        <w:rPr>
          <w:rFonts w:ascii="Tahoma" w:hAnsi="Tahoma" w:cs="Tahoma"/>
          <w:i/>
          <w:sz w:val="32"/>
          <w:szCs w:val="32"/>
        </w:rPr>
        <w:t xml:space="preserve">I therefore wish these considerations to bring this mystery closer to everyone. </w:t>
      </w:r>
      <w:r w:rsidRPr="00224A90">
        <w:rPr>
          <w:rFonts w:ascii="Tahoma" w:hAnsi="Tahoma" w:cs="Tahoma"/>
          <w:sz w:val="32"/>
          <w:szCs w:val="32"/>
        </w:rPr>
        <w:t xml:space="preserve">(I 2,27) </w:t>
      </w:r>
      <w:r w:rsidRPr="00224A90">
        <w:rPr>
          <w:rFonts w:ascii="Tahoma" w:hAnsi="Tahoma" w:cs="Tahoma"/>
          <w:i/>
          <w:sz w:val="32"/>
          <w:szCs w:val="32"/>
        </w:rPr>
        <w:t xml:space="preserve">At the same time I wish them to be a heartfelt appeal by the Church to </w:t>
      </w:r>
      <w:r w:rsidRPr="00224A90">
        <w:rPr>
          <w:rFonts w:ascii="Tahoma" w:hAnsi="Tahoma" w:cs="Tahoma"/>
          <w:b/>
          <w:i/>
          <w:sz w:val="32"/>
          <w:szCs w:val="32"/>
        </w:rPr>
        <w:t>mercy</w:t>
      </w:r>
      <w:r w:rsidRPr="00224A90">
        <w:rPr>
          <w:rFonts w:ascii="Tahoma" w:hAnsi="Tahoma" w:cs="Tahoma"/>
          <w:i/>
          <w:sz w:val="32"/>
          <w:szCs w:val="32"/>
        </w:rPr>
        <w:t xml:space="preserve">, which humanity and the modern world need so much. </w:t>
      </w:r>
      <w:r w:rsidRPr="00224A90">
        <w:rPr>
          <w:rFonts w:ascii="Tahoma" w:hAnsi="Tahoma" w:cs="Tahoma"/>
          <w:sz w:val="32"/>
          <w:szCs w:val="32"/>
        </w:rPr>
        <w:t xml:space="preserve">(I 2,28) </w:t>
      </w:r>
      <w:r w:rsidRPr="00224A90">
        <w:rPr>
          <w:rFonts w:ascii="Tahoma" w:hAnsi="Tahoma" w:cs="Tahoma"/>
          <w:i/>
          <w:vanish/>
          <w:sz w:val="32"/>
          <w:szCs w:val="32"/>
        </w:rPr>
        <w:tab/>
      </w:r>
      <w:r w:rsidRPr="00224A90">
        <w:rPr>
          <w:rFonts w:ascii="Tahoma" w:hAnsi="Tahoma" w:cs="Tahoma"/>
          <w:sz w:val="32"/>
          <w:szCs w:val="32"/>
        </w:rPr>
        <w:tab/>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lang w:val="fr-FR"/>
        </w:rPr>
      </w:pPr>
      <w:r w:rsidRPr="00224A90">
        <w:rPr>
          <w:rFonts w:ascii="Tahoma" w:hAnsi="Tahoma" w:cs="Tahoma"/>
          <w:i/>
          <w:sz w:val="32"/>
          <w:szCs w:val="32"/>
          <w:lang w:val="fr-FR"/>
        </w:rPr>
        <w:t xml:space="preserve">Je désire donc que les considérations présentes rendent ce mystère plus proche pour tous, et qu’elles deviennent en même temps un vibrant appel de l’Eglise à la </w:t>
      </w:r>
      <w:r w:rsidRPr="00224A90">
        <w:rPr>
          <w:rFonts w:ascii="Tahoma" w:hAnsi="Tahoma" w:cs="Tahoma"/>
          <w:b/>
          <w:i/>
          <w:sz w:val="32"/>
          <w:szCs w:val="32"/>
          <w:lang w:val="fr-FR"/>
        </w:rPr>
        <w:t>miséricorde</w:t>
      </w:r>
      <w:r w:rsidRPr="00224A90">
        <w:rPr>
          <w:rFonts w:ascii="Tahoma" w:hAnsi="Tahoma" w:cs="Tahoma"/>
          <w:i/>
          <w:sz w:val="32"/>
          <w:szCs w:val="32"/>
          <w:lang w:val="fr-FR"/>
        </w:rPr>
        <w:t xml:space="preserve"> dont l’homme et le monde contemporain ont un si grand besoin. </w:t>
      </w:r>
      <w:r w:rsidRPr="00224A90">
        <w:rPr>
          <w:rFonts w:ascii="Tahoma" w:hAnsi="Tahoma" w:cs="Tahoma"/>
          <w:sz w:val="32"/>
          <w:szCs w:val="32"/>
          <w:lang w:val="fr-FR"/>
        </w:rPr>
        <w:t>(I 2,27-28)</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sz w:val="32"/>
          <w:szCs w:val="32"/>
        </w:rPr>
      </w:pPr>
      <w:r w:rsidRPr="00224A90">
        <w:rPr>
          <w:rFonts w:ascii="Tahoma" w:hAnsi="Tahoma" w:cs="Tahoma"/>
          <w:sz w:val="32"/>
          <w:szCs w:val="32"/>
          <w:lang w:val="fr-FR"/>
        </w:rPr>
        <w:lastRenderedPageBreak/>
        <w:t xml:space="preserve">Vì vậy, tôi mong ước những suy nghĩ này đưa mầu nhiệm ấy đến gần với mọi người hơn. </w:t>
      </w:r>
      <w:r w:rsidRPr="00224A90">
        <w:rPr>
          <w:rFonts w:ascii="Tahoma" w:hAnsi="Tahoma" w:cs="Tahoma"/>
          <w:sz w:val="32"/>
          <w:szCs w:val="32"/>
        </w:rPr>
        <w:t xml:space="preserve">(I 2,27) Đồng thời tôi cũng mong ước những suy nghĩ như vậy trở thành lời kêu gọi tha thiết của Giáo hội hướng tới </w:t>
      </w:r>
      <w:r w:rsidRPr="00224A90">
        <w:rPr>
          <w:rFonts w:ascii="Tahoma" w:hAnsi="Tahoma" w:cs="Tahoma"/>
          <w:b/>
          <w:sz w:val="32"/>
          <w:szCs w:val="32"/>
        </w:rPr>
        <w:t>lòng thương xót</w:t>
      </w:r>
      <w:r w:rsidRPr="00224A90">
        <w:rPr>
          <w:rFonts w:ascii="Tahoma" w:hAnsi="Tahoma" w:cs="Tahoma"/>
          <w:sz w:val="32"/>
          <w:szCs w:val="32"/>
        </w:rPr>
        <w:t xml:space="preserve"> mà con người và thế giới đương đại rất cần đến. (I 2,28)</w:t>
      </w:r>
    </w:p>
    <w:p w:rsidR="00B856C2" w:rsidRPr="00224A90" w:rsidRDefault="00B856C2" w:rsidP="00B856C2">
      <w:pPr>
        <w:spacing w:before="120" w:after="120"/>
        <w:ind w:left="284" w:hanging="284"/>
        <w:jc w:val="both"/>
        <w:rPr>
          <w:rFonts w:ascii="Tahoma" w:hAnsi="Tahoma" w:cs="Tahoma"/>
          <w:sz w:val="32"/>
          <w:szCs w:val="32"/>
          <w:lang w:val="it-IT"/>
        </w:rPr>
      </w:pPr>
      <w:r w:rsidRPr="00224A90">
        <w:rPr>
          <w:rFonts w:ascii="Tahoma" w:hAnsi="Tahoma" w:cs="Tahoma"/>
          <w:sz w:val="32"/>
          <w:szCs w:val="32"/>
          <w:lang w:val="it-IT"/>
        </w:rPr>
        <w:t>3. APV I 2,</w:t>
      </w:r>
      <w:r w:rsidRPr="00224A90">
        <w:rPr>
          <w:rFonts w:ascii="Tahoma" w:hAnsi="Tahoma" w:cs="Tahoma"/>
          <w:sz w:val="32"/>
          <w:szCs w:val="32"/>
        </w:rPr>
        <w:t>29</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rPr>
      </w:pPr>
      <w:r w:rsidRPr="00224A90">
        <w:rPr>
          <w:rFonts w:ascii="Tahoma" w:hAnsi="Tahoma" w:cs="Tahoma"/>
          <w:i/>
          <w:sz w:val="32"/>
          <w:szCs w:val="32"/>
        </w:rPr>
        <w:t xml:space="preserve">And they need </w:t>
      </w:r>
      <w:r w:rsidRPr="00224A90">
        <w:rPr>
          <w:rFonts w:ascii="Tahoma" w:hAnsi="Tahoma" w:cs="Tahoma"/>
          <w:b/>
          <w:i/>
          <w:sz w:val="32"/>
          <w:szCs w:val="32"/>
        </w:rPr>
        <w:t>mercy</w:t>
      </w:r>
      <w:r w:rsidRPr="00224A90">
        <w:rPr>
          <w:rFonts w:ascii="Tahoma" w:hAnsi="Tahoma" w:cs="Tahoma"/>
          <w:i/>
          <w:sz w:val="32"/>
          <w:szCs w:val="32"/>
        </w:rPr>
        <w:t xml:space="preserve"> even though they often do not realize it. </w:t>
      </w:r>
      <w:r w:rsidRPr="00224A90">
        <w:rPr>
          <w:rFonts w:ascii="Tahoma" w:hAnsi="Tahoma" w:cs="Tahoma"/>
          <w:sz w:val="32"/>
          <w:szCs w:val="32"/>
        </w:rPr>
        <w:t>(I 2,29)</w:t>
      </w:r>
      <w:r w:rsidRPr="00224A90">
        <w:rPr>
          <w:rFonts w:ascii="Tahoma" w:hAnsi="Tahoma" w:cs="Tahoma"/>
          <w:i/>
          <w:sz w:val="32"/>
          <w:szCs w:val="32"/>
        </w:rPr>
        <w:tab/>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rPr>
      </w:pPr>
      <w:r w:rsidRPr="00224A90">
        <w:rPr>
          <w:rFonts w:ascii="Tahoma" w:hAnsi="Tahoma" w:cs="Tahoma"/>
          <w:i/>
          <w:sz w:val="32"/>
          <w:szCs w:val="32"/>
          <w:lang w:val="fr-FR"/>
        </w:rPr>
        <w:t xml:space="preserve">Ils </w:t>
      </w:r>
      <w:r w:rsidRPr="00224A90">
        <w:rPr>
          <w:rFonts w:ascii="Tahoma" w:hAnsi="Tahoma" w:cs="Tahoma"/>
          <w:b/>
          <w:i/>
          <w:sz w:val="32"/>
          <w:szCs w:val="32"/>
          <w:lang w:val="fr-FR"/>
        </w:rPr>
        <w:t>en</w:t>
      </w:r>
      <w:r w:rsidRPr="00224A90">
        <w:rPr>
          <w:rFonts w:ascii="Tahoma" w:hAnsi="Tahoma" w:cs="Tahoma"/>
          <w:i/>
          <w:sz w:val="32"/>
          <w:szCs w:val="32"/>
          <w:lang w:val="fr-FR"/>
        </w:rPr>
        <w:t xml:space="preserve"> ont besoin, même si souvent ils ne le savent pas. </w:t>
      </w:r>
      <w:r w:rsidRPr="00224A90">
        <w:rPr>
          <w:rFonts w:ascii="Tahoma" w:hAnsi="Tahoma" w:cs="Tahoma"/>
          <w:sz w:val="32"/>
          <w:szCs w:val="32"/>
          <w:lang w:val="fr-FR"/>
        </w:rPr>
        <w:t>(I 2,29)</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rPr>
      </w:pPr>
      <w:r w:rsidRPr="00224A90">
        <w:rPr>
          <w:rFonts w:ascii="Tahoma" w:hAnsi="Tahoma" w:cs="Tahoma"/>
          <w:sz w:val="32"/>
          <w:szCs w:val="32"/>
          <w:lang w:val="fr-FR"/>
        </w:rPr>
        <w:t xml:space="preserve">Mà con người và thế giới đương đại cần đến </w:t>
      </w:r>
      <w:r w:rsidRPr="00224A90">
        <w:rPr>
          <w:rFonts w:ascii="Tahoma" w:hAnsi="Tahoma" w:cs="Tahoma"/>
          <w:b/>
          <w:sz w:val="32"/>
          <w:szCs w:val="32"/>
          <w:lang w:val="fr-FR"/>
        </w:rPr>
        <w:t>lòng thương xót</w:t>
      </w:r>
      <w:r w:rsidRPr="00224A90">
        <w:rPr>
          <w:rFonts w:ascii="Tahoma" w:hAnsi="Tahoma" w:cs="Tahoma"/>
          <w:sz w:val="32"/>
          <w:szCs w:val="32"/>
          <w:lang w:val="fr-FR"/>
        </w:rPr>
        <w:t xml:space="preserve">, dẫu rằng cứ sự thường thì họ không biết như vậy. </w:t>
      </w:r>
      <w:r w:rsidRPr="00224A90">
        <w:rPr>
          <w:rFonts w:ascii="Tahoma" w:hAnsi="Tahoma" w:cs="Tahoma"/>
          <w:sz w:val="32"/>
          <w:szCs w:val="32"/>
        </w:rPr>
        <w:t>(I 2,29)</w:t>
      </w:r>
    </w:p>
    <w:p w:rsidR="00B856C2" w:rsidRPr="00224A90" w:rsidRDefault="00B856C2" w:rsidP="00B856C2">
      <w:pPr>
        <w:spacing w:before="120" w:after="120"/>
        <w:ind w:left="284" w:hanging="284"/>
        <w:jc w:val="both"/>
        <w:rPr>
          <w:rFonts w:ascii="Tahoma" w:hAnsi="Tahoma" w:cs="Tahoma"/>
          <w:sz w:val="32"/>
          <w:szCs w:val="32"/>
          <w:lang w:val="it-IT"/>
        </w:rPr>
      </w:pPr>
      <w:r w:rsidRPr="00224A90">
        <w:rPr>
          <w:rFonts w:ascii="Tahoma" w:hAnsi="Tahoma" w:cs="Tahoma"/>
          <w:sz w:val="32"/>
          <w:szCs w:val="32"/>
          <w:lang w:val="it-IT"/>
        </w:rPr>
        <w:t xml:space="preserve">4. APV </w:t>
      </w:r>
      <w:r w:rsidRPr="00224A90">
        <w:rPr>
          <w:rFonts w:ascii="Tahoma" w:hAnsi="Tahoma" w:cs="Tahoma"/>
          <w:sz w:val="32"/>
          <w:szCs w:val="32"/>
        </w:rPr>
        <w:t>II 3,12</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sz w:val="32"/>
          <w:szCs w:val="32"/>
        </w:rPr>
      </w:pPr>
      <w:r w:rsidRPr="00224A90">
        <w:rPr>
          <w:rFonts w:ascii="Tahoma" w:hAnsi="Tahoma" w:cs="Tahoma"/>
          <w:i/>
          <w:sz w:val="32"/>
          <w:szCs w:val="32"/>
        </w:rPr>
        <w:t>It is precisely the mode and sphere in which love manifests itself that in biblical language is called “</w:t>
      </w:r>
      <w:r w:rsidRPr="00224A90">
        <w:rPr>
          <w:rFonts w:ascii="Tahoma" w:hAnsi="Tahoma" w:cs="Tahoma"/>
          <w:b/>
          <w:i/>
          <w:sz w:val="32"/>
          <w:szCs w:val="32"/>
        </w:rPr>
        <w:t>mercy</w:t>
      </w:r>
      <w:r w:rsidRPr="00224A90">
        <w:rPr>
          <w:rFonts w:ascii="Tahoma" w:hAnsi="Tahoma" w:cs="Tahoma"/>
          <w:i/>
          <w:sz w:val="32"/>
          <w:szCs w:val="32"/>
        </w:rPr>
        <w:t xml:space="preserve">.” </w:t>
      </w:r>
      <w:r w:rsidRPr="00224A90">
        <w:rPr>
          <w:rFonts w:ascii="Tahoma" w:hAnsi="Tahoma" w:cs="Tahoma"/>
          <w:sz w:val="32"/>
          <w:szCs w:val="32"/>
        </w:rPr>
        <w:t>(II 3,12)</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lang w:val="fr-FR"/>
        </w:rPr>
      </w:pPr>
      <w:r w:rsidRPr="00224A90">
        <w:rPr>
          <w:rFonts w:ascii="Tahoma" w:hAnsi="Tahoma" w:cs="Tahoma"/>
          <w:i/>
          <w:sz w:val="32"/>
          <w:szCs w:val="32"/>
          <w:lang w:val="fr-FR"/>
        </w:rPr>
        <w:t>Or la manière dont l’amour se manifeste et son domaine sont, dans le langage biblique, appelés: “</w:t>
      </w:r>
      <w:r w:rsidRPr="00224A90">
        <w:rPr>
          <w:rFonts w:ascii="Tahoma" w:hAnsi="Tahoma" w:cs="Tahoma"/>
          <w:b/>
          <w:i/>
          <w:sz w:val="32"/>
          <w:szCs w:val="32"/>
          <w:lang w:val="fr-FR"/>
        </w:rPr>
        <w:t>miséricorde</w:t>
      </w:r>
      <w:r w:rsidRPr="00224A90">
        <w:rPr>
          <w:rFonts w:ascii="Tahoma" w:hAnsi="Tahoma" w:cs="Tahoma"/>
          <w:i/>
          <w:sz w:val="32"/>
          <w:szCs w:val="32"/>
          <w:lang w:val="fr-FR"/>
        </w:rPr>
        <w:t xml:space="preserve">”. </w:t>
      </w:r>
      <w:r w:rsidRPr="00224A90">
        <w:rPr>
          <w:rFonts w:ascii="Tahoma" w:hAnsi="Tahoma" w:cs="Tahoma"/>
          <w:sz w:val="32"/>
          <w:szCs w:val="32"/>
          <w:lang w:val="fr-FR"/>
        </w:rPr>
        <w:t>(II 3,12)</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sz w:val="32"/>
          <w:szCs w:val="32"/>
        </w:rPr>
      </w:pPr>
      <w:r w:rsidRPr="00224A90">
        <w:rPr>
          <w:rFonts w:ascii="Tahoma" w:hAnsi="Tahoma" w:cs="Tahoma"/>
          <w:sz w:val="32"/>
          <w:szCs w:val="32"/>
          <w:lang w:val="fr-FR"/>
        </w:rPr>
        <w:t>Đúng là cách thức và phạm vi mà theo đó tình thương được biểu lộ thì tình thương ấy, trong ngôn ngữ Thánh kinh, được gọi là “</w:t>
      </w:r>
      <w:r w:rsidRPr="00224A90">
        <w:rPr>
          <w:rFonts w:ascii="Tahoma" w:hAnsi="Tahoma" w:cs="Tahoma"/>
          <w:b/>
          <w:sz w:val="32"/>
          <w:szCs w:val="32"/>
          <w:lang w:val="fr-FR"/>
        </w:rPr>
        <w:t>lòng thương xót</w:t>
      </w:r>
      <w:r w:rsidRPr="00224A90">
        <w:rPr>
          <w:rFonts w:ascii="Tahoma" w:hAnsi="Tahoma" w:cs="Tahoma"/>
          <w:sz w:val="32"/>
          <w:szCs w:val="32"/>
          <w:lang w:val="fr-FR"/>
        </w:rPr>
        <w:t xml:space="preserve">”. </w:t>
      </w:r>
      <w:r w:rsidRPr="00224A90">
        <w:rPr>
          <w:rFonts w:ascii="Tahoma" w:hAnsi="Tahoma" w:cs="Tahoma"/>
          <w:sz w:val="32"/>
          <w:szCs w:val="32"/>
        </w:rPr>
        <w:t>(II 3,12)</w:t>
      </w:r>
    </w:p>
    <w:p w:rsidR="00B856C2" w:rsidRPr="00224A90" w:rsidRDefault="00B856C2" w:rsidP="00B856C2">
      <w:pPr>
        <w:spacing w:before="120" w:after="120"/>
        <w:ind w:left="284" w:hanging="284"/>
        <w:jc w:val="both"/>
        <w:rPr>
          <w:rFonts w:ascii="Tahoma" w:hAnsi="Tahoma" w:cs="Tahoma"/>
          <w:sz w:val="32"/>
          <w:szCs w:val="32"/>
          <w:lang w:val="it-IT"/>
        </w:rPr>
      </w:pPr>
      <w:r w:rsidRPr="00224A90">
        <w:rPr>
          <w:rFonts w:ascii="Tahoma" w:hAnsi="Tahoma" w:cs="Tahoma"/>
          <w:sz w:val="32"/>
          <w:szCs w:val="32"/>
          <w:lang w:val="it-IT"/>
        </w:rPr>
        <w:t xml:space="preserve">5. APV </w:t>
      </w:r>
      <w:r w:rsidRPr="00224A90">
        <w:rPr>
          <w:rFonts w:ascii="Tahoma" w:hAnsi="Tahoma" w:cs="Tahoma"/>
          <w:sz w:val="32"/>
          <w:szCs w:val="32"/>
        </w:rPr>
        <w:t>II 3,13</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sz w:val="32"/>
          <w:szCs w:val="32"/>
        </w:rPr>
      </w:pPr>
      <w:r w:rsidRPr="00224A90">
        <w:rPr>
          <w:rFonts w:ascii="Tahoma" w:hAnsi="Tahoma" w:cs="Tahoma"/>
          <w:i/>
          <w:sz w:val="32"/>
          <w:szCs w:val="32"/>
        </w:rPr>
        <w:t>Christ, then, reveals God who is Father, who is “love,” as St. John will express it in his first letter</w:t>
      </w:r>
      <w:bookmarkStart w:id="0" w:name="-M"/>
      <w:r w:rsidRPr="00224A90">
        <w:rPr>
          <w:rFonts w:ascii="Tahoma" w:hAnsi="Tahoma" w:cs="Tahoma"/>
          <w:i/>
          <w:sz w:val="32"/>
          <w:szCs w:val="32"/>
        </w:rPr>
        <w:t>;</w:t>
      </w:r>
      <w:bookmarkEnd w:id="0"/>
      <w:r>
        <w:rPr>
          <w:rFonts w:ascii="Tahoma" w:hAnsi="Tahoma" w:cs="Tahoma"/>
          <w:i/>
          <w:sz w:val="32"/>
          <w:szCs w:val="32"/>
          <w:vertAlign w:val="superscript"/>
        </w:rPr>
        <w:t>3</w:t>
      </w:r>
      <w:r w:rsidRPr="00224A90">
        <w:rPr>
          <w:rFonts w:ascii="Tahoma" w:hAnsi="Tahoma" w:cs="Tahoma"/>
          <w:i/>
          <w:sz w:val="32"/>
          <w:szCs w:val="32"/>
        </w:rPr>
        <w:t xml:space="preserve"> Christ reveals God as “rich in </w:t>
      </w:r>
      <w:r w:rsidRPr="00224A90">
        <w:rPr>
          <w:rFonts w:ascii="Tahoma" w:hAnsi="Tahoma" w:cs="Tahoma"/>
          <w:b/>
          <w:i/>
          <w:sz w:val="32"/>
          <w:szCs w:val="32"/>
        </w:rPr>
        <w:t>mercy</w:t>
      </w:r>
      <w:r w:rsidRPr="00224A90">
        <w:rPr>
          <w:rFonts w:ascii="Tahoma" w:hAnsi="Tahoma" w:cs="Tahoma"/>
          <w:i/>
          <w:sz w:val="32"/>
          <w:szCs w:val="32"/>
        </w:rPr>
        <w:t>,” as we read in St. Paul.</w:t>
      </w:r>
      <w:r>
        <w:rPr>
          <w:rFonts w:ascii="Tahoma" w:hAnsi="Tahoma" w:cs="Tahoma"/>
          <w:i/>
          <w:sz w:val="32"/>
          <w:szCs w:val="32"/>
          <w:vertAlign w:val="superscript"/>
        </w:rPr>
        <w:t>4</w:t>
      </w:r>
      <w:r w:rsidRPr="00224A90">
        <w:rPr>
          <w:rFonts w:ascii="Tahoma" w:hAnsi="Tahoma" w:cs="Tahoma"/>
          <w:i/>
          <w:sz w:val="32"/>
          <w:szCs w:val="32"/>
        </w:rPr>
        <w:t xml:space="preserve"> </w:t>
      </w:r>
      <w:r w:rsidRPr="00224A90">
        <w:rPr>
          <w:rFonts w:ascii="Tahoma" w:hAnsi="Tahoma" w:cs="Tahoma"/>
          <w:sz w:val="32"/>
          <w:szCs w:val="32"/>
        </w:rPr>
        <w:t>(II 3,13)</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i/>
          <w:sz w:val="32"/>
          <w:szCs w:val="32"/>
          <w:lang w:val="fr-FR"/>
        </w:rPr>
      </w:pPr>
      <w:r w:rsidRPr="00224A90">
        <w:rPr>
          <w:rFonts w:ascii="Tahoma" w:hAnsi="Tahoma" w:cs="Tahoma"/>
          <w:i/>
          <w:sz w:val="32"/>
          <w:szCs w:val="32"/>
          <w:lang w:val="fr-FR"/>
        </w:rPr>
        <w:t>Ainsi le Christ révèle Dieu qui est Père, qui est “amour”, comme saint Jean le dira dans sa première Lettre</w:t>
      </w:r>
      <w:r>
        <w:rPr>
          <w:rFonts w:ascii="Tahoma" w:hAnsi="Tahoma" w:cs="Tahoma"/>
          <w:i/>
          <w:sz w:val="32"/>
          <w:szCs w:val="32"/>
          <w:lang w:val="fr-FR"/>
        </w:rPr>
        <w:t xml:space="preserve"> </w:t>
      </w:r>
      <w:r>
        <w:rPr>
          <w:rFonts w:ascii="Tahoma" w:hAnsi="Tahoma" w:cs="Tahoma"/>
          <w:i/>
          <w:sz w:val="32"/>
          <w:szCs w:val="32"/>
          <w:vertAlign w:val="superscript"/>
          <w:lang w:val="fr-FR"/>
        </w:rPr>
        <w:t>5</w:t>
      </w:r>
      <w:r w:rsidRPr="00224A90">
        <w:rPr>
          <w:rFonts w:ascii="Tahoma" w:hAnsi="Tahoma" w:cs="Tahoma"/>
          <w:i/>
          <w:sz w:val="32"/>
          <w:szCs w:val="32"/>
          <w:lang w:val="fr-FR"/>
        </w:rPr>
        <w:t xml:space="preserve">; il révèle Dieu “riche en </w:t>
      </w:r>
      <w:r w:rsidRPr="00224A90">
        <w:rPr>
          <w:rFonts w:ascii="Tahoma" w:hAnsi="Tahoma" w:cs="Tahoma"/>
          <w:b/>
          <w:i/>
          <w:sz w:val="32"/>
          <w:szCs w:val="32"/>
          <w:lang w:val="fr-FR"/>
        </w:rPr>
        <w:t>miséricorde</w:t>
      </w:r>
      <w:r w:rsidRPr="00224A90">
        <w:rPr>
          <w:rFonts w:ascii="Tahoma" w:hAnsi="Tahoma" w:cs="Tahoma"/>
          <w:i/>
          <w:sz w:val="32"/>
          <w:szCs w:val="32"/>
          <w:lang w:val="fr-FR"/>
        </w:rPr>
        <w:t>”, comme nous le lisons dans saint Paul</w:t>
      </w:r>
      <w:r>
        <w:rPr>
          <w:rFonts w:ascii="Tahoma" w:hAnsi="Tahoma" w:cs="Tahoma"/>
          <w:i/>
          <w:sz w:val="32"/>
          <w:szCs w:val="32"/>
          <w:lang w:val="fr-FR"/>
        </w:rPr>
        <w:t xml:space="preserve"> </w:t>
      </w:r>
      <w:r>
        <w:rPr>
          <w:rFonts w:ascii="Tahoma" w:hAnsi="Tahoma" w:cs="Tahoma"/>
          <w:i/>
          <w:sz w:val="32"/>
          <w:szCs w:val="32"/>
          <w:vertAlign w:val="superscript"/>
          <w:lang w:val="fr-FR"/>
        </w:rPr>
        <w:t>6</w:t>
      </w:r>
      <w:r w:rsidRPr="00224A90">
        <w:rPr>
          <w:rFonts w:ascii="Tahoma" w:hAnsi="Tahoma" w:cs="Tahoma"/>
          <w:i/>
          <w:sz w:val="32"/>
          <w:szCs w:val="32"/>
          <w:lang w:val="fr-FR"/>
        </w:rPr>
        <w:t xml:space="preserve">. </w:t>
      </w:r>
      <w:r w:rsidRPr="00224A90">
        <w:rPr>
          <w:rFonts w:ascii="Tahoma" w:hAnsi="Tahoma" w:cs="Tahoma"/>
          <w:sz w:val="32"/>
          <w:szCs w:val="32"/>
          <w:lang w:val="fr-FR"/>
        </w:rPr>
        <w:t>(II 3,13)</w:t>
      </w:r>
    </w:p>
    <w:p w:rsidR="00B856C2" w:rsidRPr="00224A90" w:rsidRDefault="00B856C2" w:rsidP="00B856C2">
      <w:pPr>
        <w:numPr>
          <w:ilvl w:val="2"/>
          <w:numId w:val="2"/>
        </w:numPr>
        <w:tabs>
          <w:tab w:val="clear" w:pos="2340"/>
        </w:tabs>
        <w:spacing w:before="120" w:after="120"/>
        <w:ind w:left="284" w:hanging="284"/>
        <w:jc w:val="both"/>
        <w:rPr>
          <w:rFonts w:ascii="Tahoma" w:hAnsi="Tahoma" w:cs="Tahoma"/>
          <w:sz w:val="32"/>
          <w:szCs w:val="32"/>
          <w:lang w:val="fr-FR"/>
        </w:rPr>
      </w:pPr>
      <w:r w:rsidRPr="00224A90">
        <w:rPr>
          <w:rFonts w:ascii="Tahoma" w:hAnsi="Tahoma" w:cs="Tahoma"/>
          <w:sz w:val="32"/>
          <w:szCs w:val="32"/>
          <w:lang w:val="fr-FR"/>
        </w:rPr>
        <w:t>Như thế Đức Kitô mạc khải Thiên Chúa là Cha, là “tình thương”, như Thánh Gioan diễn tả trong thư thứ nhất của ngài;</w:t>
      </w:r>
      <w:r>
        <w:rPr>
          <w:rFonts w:ascii="Tahoma" w:hAnsi="Tahoma" w:cs="Tahoma"/>
          <w:sz w:val="32"/>
          <w:szCs w:val="32"/>
          <w:vertAlign w:val="superscript"/>
        </w:rPr>
        <w:t>7</w:t>
      </w:r>
      <w:r w:rsidRPr="00224A90">
        <w:rPr>
          <w:rFonts w:ascii="Tahoma" w:hAnsi="Tahoma" w:cs="Tahoma"/>
          <w:sz w:val="32"/>
          <w:szCs w:val="32"/>
          <w:lang w:val="fr-FR"/>
        </w:rPr>
        <w:t xml:space="preserve"> Đức Kitô mạc khải Thiên Chúa “giàu </w:t>
      </w:r>
      <w:r w:rsidRPr="00224A90">
        <w:rPr>
          <w:rFonts w:ascii="Tahoma" w:hAnsi="Tahoma" w:cs="Tahoma"/>
          <w:b/>
          <w:sz w:val="32"/>
          <w:szCs w:val="32"/>
          <w:lang w:val="fr-FR"/>
        </w:rPr>
        <w:t xml:space="preserve">lòng thương </w:t>
      </w:r>
      <w:r w:rsidRPr="00224A90">
        <w:rPr>
          <w:rFonts w:ascii="Tahoma" w:hAnsi="Tahoma" w:cs="Tahoma"/>
          <w:b/>
          <w:sz w:val="32"/>
          <w:szCs w:val="32"/>
          <w:lang w:val="fr-FR"/>
        </w:rPr>
        <w:lastRenderedPageBreak/>
        <w:t>xót</w:t>
      </w:r>
      <w:r w:rsidRPr="00224A90">
        <w:rPr>
          <w:rFonts w:ascii="Tahoma" w:hAnsi="Tahoma" w:cs="Tahoma"/>
          <w:sz w:val="32"/>
          <w:szCs w:val="32"/>
          <w:lang w:val="fr-FR"/>
        </w:rPr>
        <w:t>”, như chúng ta đọc thấy trong các thư của Thánh Phaolô.</w:t>
      </w:r>
      <w:r>
        <w:rPr>
          <w:rFonts w:ascii="Tahoma" w:hAnsi="Tahoma" w:cs="Tahoma"/>
          <w:sz w:val="32"/>
          <w:szCs w:val="32"/>
          <w:vertAlign w:val="superscript"/>
        </w:rPr>
        <w:t>8</w:t>
      </w:r>
      <w:r w:rsidRPr="00224A90">
        <w:rPr>
          <w:rFonts w:ascii="Tahoma" w:hAnsi="Tahoma" w:cs="Tahoma"/>
          <w:sz w:val="32"/>
          <w:szCs w:val="32"/>
          <w:lang w:val="fr-FR"/>
        </w:rPr>
        <w:t xml:space="preserve"> (II 3,13)</w:t>
      </w:r>
    </w:p>
    <w:p w:rsidR="00B856C2" w:rsidRPr="00224A90" w:rsidRDefault="00B856C2" w:rsidP="00B856C2">
      <w:pPr>
        <w:spacing w:before="240" w:after="120"/>
        <w:jc w:val="both"/>
        <w:rPr>
          <w:rFonts w:ascii="Tahoma" w:hAnsi="Tahoma" w:cs="Tahoma"/>
          <w:b/>
          <w:sz w:val="32"/>
          <w:szCs w:val="32"/>
          <w:lang w:val="fr-FR"/>
        </w:rPr>
      </w:pPr>
      <w:r w:rsidRPr="00224A90">
        <w:rPr>
          <w:rFonts w:ascii="Tahoma" w:hAnsi="Tahoma" w:cs="Tahoma"/>
          <w:b/>
          <w:sz w:val="32"/>
          <w:szCs w:val="32"/>
          <w:lang w:val="fr-FR"/>
        </w:rPr>
        <w:t>Để kết</w:t>
      </w:r>
    </w:p>
    <w:p w:rsidR="00B856C2" w:rsidRPr="00224A90" w:rsidRDefault="00B856C2" w:rsidP="00B856C2">
      <w:pPr>
        <w:spacing w:before="120"/>
        <w:ind w:firstLine="567"/>
        <w:jc w:val="both"/>
        <w:rPr>
          <w:rFonts w:ascii="Tahoma" w:hAnsi="Tahoma" w:cs="Tahoma"/>
          <w:sz w:val="32"/>
          <w:szCs w:val="32"/>
          <w:lang w:val="fr-FR"/>
        </w:rPr>
      </w:pPr>
      <w:r w:rsidRPr="00224A90">
        <w:rPr>
          <w:rFonts w:ascii="Tahoma" w:hAnsi="Tahoma" w:cs="Tahoma"/>
          <w:sz w:val="32"/>
          <w:szCs w:val="32"/>
          <w:lang w:val="fr-FR"/>
        </w:rPr>
        <w:t>Thật vậy, “</w:t>
      </w:r>
      <w:r w:rsidRPr="00224A90">
        <w:rPr>
          <w:rFonts w:ascii="Tahoma" w:hAnsi="Tahoma" w:cs="Tahoma"/>
          <w:sz w:val="32"/>
          <w:szCs w:val="32"/>
          <w:lang w:val="vi-VN"/>
        </w:rPr>
        <w:t>Thiên Chúa là tình yêu</w:t>
      </w:r>
      <w:r w:rsidRPr="00224A90">
        <w:rPr>
          <w:rFonts w:ascii="Tahoma" w:hAnsi="Tahoma" w:cs="Tahoma"/>
          <w:sz w:val="32"/>
          <w:szCs w:val="32"/>
          <w:lang w:val="fr-FR"/>
        </w:rPr>
        <w:t>”</w:t>
      </w:r>
      <w:r>
        <w:rPr>
          <w:rFonts w:ascii="Tahoma" w:hAnsi="Tahoma" w:cs="Tahoma"/>
          <w:sz w:val="32"/>
          <w:szCs w:val="32"/>
          <w:vertAlign w:val="superscript"/>
        </w:rPr>
        <w:t>9</w:t>
      </w:r>
      <w:r w:rsidRPr="00224A90">
        <w:rPr>
          <w:rFonts w:ascii="Tahoma" w:hAnsi="Tahoma" w:cs="Tahoma"/>
          <w:sz w:val="32"/>
          <w:szCs w:val="32"/>
          <w:lang w:val="fr-FR"/>
        </w:rPr>
        <w:t xml:space="preserve"> và lời mời </w:t>
      </w:r>
      <w:r w:rsidRPr="00224A90">
        <w:rPr>
          <w:rFonts w:ascii="Tahoma" w:hAnsi="Tahoma" w:cs="Tahoma"/>
          <w:sz w:val="32"/>
          <w:szCs w:val="32"/>
          <w:lang w:val="vi-VN"/>
        </w:rPr>
        <w:t xml:space="preserve">ở lại trong tình yêu </w:t>
      </w:r>
      <w:r w:rsidRPr="00224A90">
        <w:rPr>
          <w:rFonts w:ascii="Tahoma" w:hAnsi="Tahoma" w:cs="Tahoma"/>
          <w:sz w:val="32"/>
          <w:szCs w:val="32"/>
          <w:lang w:val="fr-FR"/>
        </w:rPr>
        <w:t>của</w:t>
      </w:r>
      <w:r w:rsidRPr="00224A90">
        <w:rPr>
          <w:rFonts w:ascii="Tahoma" w:hAnsi="Tahoma" w:cs="Tahoma"/>
          <w:sz w:val="32"/>
          <w:szCs w:val="32"/>
          <w:lang w:val="vi-VN"/>
        </w:rPr>
        <w:t xml:space="preserve"> Thiên Chúa </w:t>
      </w:r>
      <w:r w:rsidRPr="00224A90">
        <w:rPr>
          <w:rFonts w:ascii="Tahoma" w:hAnsi="Tahoma" w:cs="Tahoma"/>
          <w:sz w:val="32"/>
          <w:szCs w:val="32"/>
          <w:lang w:val="fr-FR"/>
        </w:rPr>
        <w:t>là lời mời hướng đến</w:t>
      </w:r>
      <w:r w:rsidRPr="00224A90">
        <w:rPr>
          <w:rFonts w:ascii="Tahoma" w:hAnsi="Tahoma" w:cs="Tahoma"/>
          <w:sz w:val="32"/>
          <w:szCs w:val="32"/>
          <w:lang w:val="vi-VN"/>
        </w:rPr>
        <w:t xml:space="preserve"> </w:t>
      </w:r>
      <w:r w:rsidRPr="00224A90">
        <w:rPr>
          <w:rFonts w:ascii="Tahoma" w:hAnsi="Tahoma" w:cs="Tahoma"/>
          <w:sz w:val="32"/>
          <w:szCs w:val="32"/>
          <w:lang w:val="fr-FR"/>
        </w:rPr>
        <w:t xml:space="preserve">sự </w:t>
      </w:r>
      <w:r w:rsidRPr="00224A90">
        <w:rPr>
          <w:rFonts w:ascii="Tahoma" w:hAnsi="Tahoma" w:cs="Tahoma"/>
          <w:sz w:val="32"/>
          <w:szCs w:val="32"/>
          <w:lang w:val="vi-VN"/>
        </w:rPr>
        <w:t>hoàn hảo</w:t>
      </w:r>
      <w:r w:rsidRPr="00224A90">
        <w:rPr>
          <w:rFonts w:ascii="Tahoma" w:hAnsi="Tahoma" w:cs="Tahoma"/>
          <w:sz w:val="32"/>
          <w:szCs w:val="32"/>
          <w:lang w:val="fr-FR"/>
        </w:rPr>
        <w:t xml:space="preserve">, thêm tin tưởng vào tình yêu của Thiên Chúa, vào lòng thương xót của Người. </w:t>
      </w:r>
    </w:p>
    <w:p w:rsidR="00B856C2" w:rsidRDefault="00B856C2" w:rsidP="00B856C2">
      <w:pPr>
        <w:spacing w:before="120"/>
        <w:ind w:firstLine="567"/>
        <w:jc w:val="both"/>
        <w:rPr>
          <w:rFonts w:ascii="Tahoma" w:hAnsi="Tahoma" w:cs="Tahoma"/>
          <w:sz w:val="32"/>
          <w:szCs w:val="32"/>
          <w:lang w:val="fr-FR"/>
        </w:rPr>
      </w:pPr>
      <w:r w:rsidRPr="00224A90">
        <w:rPr>
          <w:rFonts w:ascii="Tahoma" w:hAnsi="Tahoma" w:cs="Tahoma"/>
          <w:sz w:val="32"/>
          <w:szCs w:val="32"/>
          <w:lang w:val="fr-FR"/>
        </w:rPr>
        <w:t xml:space="preserve">Bởi lẽ, (1) “… mạc khải và đức tin dạy chúng ta không chỉ suy niệm cách trừu tượng về mầu nhiệm Thiên Chúa là: ‘Cha giàu lòng thương xót’ mà còn biết cầu đến </w:t>
      </w:r>
      <w:r w:rsidRPr="00224A90">
        <w:rPr>
          <w:rFonts w:ascii="Tahoma" w:hAnsi="Tahoma" w:cs="Tahoma"/>
          <w:b/>
          <w:sz w:val="32"/>
          <w:szCs w:val="32"/>
          <w:lang w:val="fr-FR"/>
        </w:rPr>
        <w:t>lòng thương xót</w:t>
      </w:r>
      <w:r w:rsidRPr="00224A90">
        <w:rPr>
          <w:rFonts w:ascii="Tahoma" w:hAnsi="Tahoma" w:cs="Tahoma"/>
          <w:sz w:val="32"/>
          <w:szCs w:val="32"/>
          <w:lang w:val="fr-FR"/>
        </w:rPr>
        <w:t xml:space="preserve"> ấy nhân danh Đức Kitô và trong sự kết hợp với Người” (I 2,25); (2) Đức Chân phước Giáo hoàng Gioan Phaolô II “… mong ước… đưa mầu nhiệm ấy đến gần với mọi người hơn (I 2,27) “… cũng mong ước… hướng tới </w:t>
      </w:r>
      <w:r w:rsidRPr="00224A90">
        <w:rPr>
          <w:rFonts w:ascii="Tahoma" w:hAnsi="Tahoma" w:cs="Tahoma"/>
          <w:b/>
          <w:sz w:val="32"/>
          <w:szCs w:val="32"/>
          <w:lang w:val="fr-FR"/>
        </w:rPr>
        <w:t>lòng thương xót</w:t>
      </w:r>
      <w:r w:rsidRPr="00224A90">
        <w:rPr>
          <w:rFonts w:ascii="Tahoma" w:hAnsi="Tahoma" w:cs="Tahoma"/>
          <w:sz w:val="32"/>
          <w:szCs w:val="32"/>
          <w:lang w:val="fr-FR"/>
        </w:rPr>
        <w:t xml:space="preserve"> mà con người và thế giới đương đại rất cần đến” (I 2,28); (3) “… con người và thế giới đương đại cần đến </w:t>
      </w:r>
      <w:r w:rsidRPr="00224A90">
        <w:rPr>
          <w:rFonts w:ascii="Tahoma" w:hAnsi="Tahoma" w:cs="Tahoma"/>
          <w:b/>
          <w:sz w:val="32"/>
          <w:szCs w:val="32"/>
          <w:lang w:val="fr-FR"/>
        </w:rPr>
        <w:t>lòng thương xót</w:t>
      </w:r>
      <w:r w:rsidRPr="00224A90">
        <w:rPr>
          <w:rFonts w:ascii="Tahoma" w:hAnsi="Tahoma" w:cs="Tahoma"/>
          <w:sz w:val="32"/>
          <w:szCs w:val="32"/>
          <w:lang w:val="fr-FR"/>
        </w:rPr>
        <w:t>…” (I 2,29); (4) “… tình thương ấy, trong ngôn ngữ Thánh kinh, được gọi là ‘</w:t>
      </w:r>
      <w:r w:rsidRPr="00224A90">
        <w:rPr>
          <w:rFonts w:ascii="Tahoma" w:hAnsi="Tahoma" w:cs="Tahoma"/>
          <w:b/>
          <w:sz w:val="32"/>
          <w:szCs w:val="32"/>
          <w:lang w:val="fr-FR"/>
        </w:rPr>
        <w:t>lòng thương xót</w:t>
      </w:r>
      <w:r w:rsidRPr="00224A90">
        <w:rPr>
          <w:rFonts w:ascii="Tahoma" w:hAnsi="Tahoma" w:cs="Tahoma"/>
          <w:sz w:val="32"/>
          <w:szCs w:val="32"/>
          <w:lang w:val="fr-FR"/>
        </w:rPr>
        <w:t>’” (II 3,12); (5) “… Đức Kitô mạc khải Thiên Chúa là Cha, là ‘tình thương’, như Thánh Gioan diễn tả trong thư thứ nhất của ngài;</w:t>
      </w:r>
      <w:r>
        <w:rPr>
          <w:rFonts w:ascii="Tahoma" w:hAnsi="Tahoma" w:cs="Tahoma"/>
          <w:sz w:val="32"/>
          <w:szCs w:val="32"/>
          <w:vertAlign w:val="superscript"/>
        </w:rPr>
        <w:t>10</w:t>
      </w:r>
      <w:r w:rsidRPr="00224A90">
        <w:rPr>
          <w:rFonts w:ascii="Tahoma" w:hAnsi="Tahoma" w:cs="Tahoma"/>
          <w:sz w:val="32"/>
          <w:szCs w:val="32"/>
          <w:lang w:val="fr-FR"/>
        </w:rPr>
        <w:t xml:space="preserve"> Đức Kitô mạc khải Thiên Chúa ‘giàu </w:t>
      </w:r>
      <w:r w:rsidRPr="00224A90">
        <w:rPr>
          <w:rFonts w:ascii="Tahoma" w:hAnsi="Tahoma" w:cs="Tahoma"/>
          <w:b/>
          <w:sz w:val="32"/>
          <w:szCs w:val="32"/>
          <w:lang w:val="fr-FR"/>
        </w:rPr>
        <w:t>lòng thương xót</w:t>
      </w:r>
      <w:r w:rsidRPr="00224A90">
        <w:rPr>
          <w:rFonts w:ascii="Tahoma" w:hAnsi="Tahoma" w:cs="Tahoma"/>
          <w:sz w:val="32"/>
          <w:szCs w:val="32"/>
          <w:lang w:val="fr-FR"/>
        </w:rPr>
        <w:t>’, như chúng ta đọc thấy trong các thư của Thánh Phaolô.</w:t>
      </w:r>
      <w:r>
        <w:rPr>
          <w:rFonts w:ascii="Tahoma" w:hAnsi="Tahoma" w:cs="Tahoma"/>
          <w:sz w:val="32"/>
          <w:szCs w:val="32"/>
          <w:vertAlign w:val="superscript"/>
        </w:rPr>
        <w:t>11</w:t>
      </w:r>
      <w:r w:rsidRPr="00224A90">
        <w:rPr>
          <w:rFonts w:ascii="Tahoma" w:hAnsi="Tahoma" w:cs="Tahoma"/>
          <w:sz w:val="32"/>
          <w:szCs w:val="32"/>
          <w:lang w:val="fr-FR"/>
        </w:rPr>
        <w:t xml:space="preserve"> (II 3,13)</w:t>
      </w:r>
    </w:p>
    <w:p w:rsidR="00B856C2" w:rsidRDefault="00B856C2" w:rsidP="00B856C2">
      <w:pPr>
        <w:spacing w:before="120"/>
        <w:jc w:val="both"/>
        <w:rPr>
          <w:rFonts w:ascii="Tahoma" w:hAnsi="Tahoma" w:cs="Tahoma"/>
          <w:sz w:val="32"/>
          <w:szCs w:val="32"/>
          <w:lang w:val="fr-FR"/>
        </w:rPr>
      </w:pPr>
      <w:r>
        <w:rPr>
          <w:rFonts w:ascii="Tahoma" w:hAnsi="Tahoma" w:cs="Tahoma"/>
          <w:sz w:val="32"/>
          <w:szCs w:val="32"/>
          <w:lang w:val="fr-FR"/>
        </w:rPr>
        <w:t>-------------------------------------</w:t>
      </w:r>
    </w:p>
    <w:p w:rsidR="00B856C2" w:rsidRPr="00B856C2" w:rsidRDefault="00B856C2" w:rsidP="00B856C2">
      <w:pPr>
        <w:pStyle w:val="EndnoteText"/>
        <w:spacing w:before="60" w:after="60"/>
        <w:rPr>
          <w:rFonts w:ascii="Tahoma" w:hAnsi="Tahoma" w:cs="Tahoma"/>
          <w:sz w:val="32"/>
          <w:szCs w:val="32"/>
        </w:rPr>
      </w:pPr>
      <w:r w:rsidRPr="00B856C2">
        <w:rPr>
          <w:rStyle w:val="EndnoteReference"/>
          <w:rFonts w:ascii="Tahoma" w:hAnsi="Tahoma" w:cs="Tahoma"/>
          <w:sz w:val="32"/>
          <w:szCs w:val="32"/>
        </w:rPr>
        <w:footnoteRef/>
      </w:r>
      <w:r w:rsidRPr="00B856C2">
        <w:rPr>
          <w:rFonts w:ascii="Tahoma" w:hAnsi="Tahoma" w:cs="Tahoma"/>
          <w:sz w:val="32"/>
          <w:szCs w:val="32"/>
        </w:rPr>
        <w:t xml:space="preserve"> Ga 4,16.</w:t>
      </w:r>
    </w:p>
    <w:p w:rsidR="00B856C2" w:rsidRPr="00B856C2" w:rsidRDefault="00B856C2" w:rsidP="00B856C2">
      <w:pPr>
        <w:pStyle w:val="EndnoteText"/>
        <w:spacing w:before="60" w:after="60"/>
        <w:rPr>
          <w:rFonts w:ascii="Tahoma" w:hAnsi="Tahoma" w:cs="Tahoma"/>
          <w:sz w:val="32"/>
          <w:szCs w:val="32"/>
        </w:rPr>
      </w:pPr>
      <w:r>
        <w:rPr>
          <w:rFonts w:ascii="Tahoma" w:hAnsi="Tahoma" w:cs="Tahoma"/>
          <w:sz w:val="32"/>
          <w:szCs w:val="32"/>
          <w:vertAlign w:val="superscript"/>
        </w:rPr>
        <w:t xml:space="preserve">2 </w:t>
      </w:r>
      <w:r w:rsidRPr="00B856C2">
        <w:rPr>
          <w:rFonts w:ascii="Tahoma" w:hAnsi="Tahoma" w:cs="Tahoma"/>
          <w:sz w:val="32"/>
          <w:szCs w:val="32"/>
        </w:rPr>
        <w:t>Ga 4,4-18.</w:t>
      </w:r>
    </w:p>
    <w:p w:rsidR="00B856C2" w:rsidRPr="00B856C2" w:rsidRDefault="00B856C2" w:rsidP="00B856C2">
      <w:pPr>
        <w:spacing w:before="60" w:after="60"/>
        <w:ind w:right="-360"/>
        <w:jc w:val="both"/>
        <w:rPr>
          <w:rFonts w:ascii="Tahoma" w:hAnsi="Tahoma" w:cs="Tahoma"/>
          <w:i/>
          <w:sz w:val="32"/>
          <w:szCs w:val="32"/>
        </w:rPr>
      </w:pPr>
      <w:r w:rsidRPr="00B856C2">
        <w:rPr>
          <w:rFonts w:ascii="Tahoma" w:hAnsi="Tahoma" w:cs="Tahoma"/>
          <w:i/>
          <w:sz w:val="32"/>
          <w:szCs w:val="32"/>
          <w:vertAlign w:val="superscript"/>
        </w:rPr>
        <w:t>3</w:t>
      </w:r>
      <w:r>
        <w:rPr>
          <w:rFonts w:ascii="Tahoma" w:hAnsi="Tahoma" w:cs="Tahoma"/>
          <w:sz w:val="32"/>
          <w:szCs w:val="32"/>
          <w:vertAlign w:val="superscript"/>
        </w:rPr>
        <w:t xml:space="preserve"> </w:t>
      </w:r>
      <w:r w:rsidRPr="00B856C2">
        <w:rPr>
          <w:rFonts w:ascii="Tahoma" w:hAnsi="Tahoma" w:cs="Tahoma"/>
          <w:i/>
          <w:sz w:val="32"/>
          <w:szCs w:val="32"/>
        </w:rPr>
        <w:t xml:space="preserve">1 Jn 4:16 </w:t>
      </w:r>
    </w:p>
    <w:p w:rsidR="00B856C2" w:rsidRPr="00B856C2" w:rsidRDefault="00B856C2" w:rsidP="00B856C2">
      <w:pPr>
        <w:spacing w:before="60" w:after="60"/>
        <w:ind w:right="-360"/>
        <w:jc w:val="both"/>
        <w:rPr>
          <w:rFonts w:ascii="Tahoma" w:hAnsi="Tahoma" w:cs="Tahoma"/>
          <w:i/>
          <w:sz w:val="32"/>
          <w:szCs w:val="32"/>
        </w:rPr>
      </w:pPr>
      <w:r>
        <w:rPr>
          <w:rFonts w:ascii="Tahoma" w:hAnsi="Tahoma" w:cs="Tahoma"/>
          <w:i/>
          <w:sz w:val="32"/>
          <w:szCs w:val="32"/>
          <w:vertAlign w:val="superscript"/>
        </w:rPr>
        <w:t xml:space="preserve">4 </w:t>
      </w:r>
      <w:r w:rsidRPr="00B856C2">
        <w:rPr>
          <w:rFonts w:ascii="Tahoma" w:hAnsi="Tahoma" w:cs="Tahoma"/>
          <w:i/>
          <w:sz w:val="32"/>
          <w:szCs w:val="32"/>
        </w:rPr>
        <w:t xml:space="preserve">Eph 2:4. </w:t>
      </w:r>
    </w:p>
    <w:p w:rsidR="00B856C2" w:rsidRPr="00B856C2" w:rsidRDefault="00B856C2" w:rsidP="00B856C2">
      <w:pPr>
        <w:pStyle w:val="EndnoteText"/>
        <w:spacing w:before="60" w:after="60"/>
        <w:jc w:val="both"/>
        <w:rPr>
          <w:rFonts w:ascii="Tahoma" w:hAnsi="Tahoma" w:cs="Tahoma"/>
          <w:i/>
          <w:sz w:val="32"/>
          <w:szCs w:val="32"/>
        </w:rPr>
      </w:pPr>
      <w:r>
        <w:rPr>
          <w:rFonts w:ascii="Tahoma" w:hAnsi="Tahoma" w:cs="Tahoma"/>
          <w:i/>
          <w:sz w:val="32"/>
          <w:szCs w:val="32"/>
          <w:vertAlign w:val="superscript"/>
        </w:rPr>
        <w:t xml:space="preserve">5 </w:t>
      </w:r>
      <w:r w:rsidRPr="00B856C2">
        <w:rPr>
          <w:rFonts w:ascii="Tahoma" w:hAnsi="Tahoma" w:cs="Tahoma"/>
          <w:i/>
          <w:sz w:val="32"/>
          <w:szCs w:val="32"/>
        </w:rPr>
        <w:t>1 Jn 4,16.</w:t>
      </w:r>
    </w:p>
    <w:p w:rsidR="00B856C2" w:rsidRPr="00B856C2" w:rsidRDefault="00B856C2" w:rsidP="00B856C2">
      <w:pPr>
        <w:pStyle w:val="EndnoteText"/>
        <w:spacing w:before="60" w:after="60"/>
        <w:jc w:val="both"/>
        <w:rPr>
          <w:rFonts w:ascii="Tahoma" w:hAnsi="Tahoma" w:cs="Tahoma"/>
          <w:i/>
          <w:sz w:val="32"/>
          <w:szCs w:val="32"/>
        </w:rPr>
      </w:pPr>
      <w:r>
        <w:rPr>
          <w:rFonts w:ascii="Tahoma" w:hAnsi="Tahoma" w:cs="Tahoma"/>
          <w:i/>
          <w:sz w:val="32"/>
          <w:szCs w:val="32"/>
          <w:vertAlign w:val="superscript"/>
        </w:rPr>
        <w:t xml:space="preserve">6 </w:t>
      </w:r>
      <w:r w:rsidRPr="00B856C2">
        <w:rPr>
          <w:rFonts w:ascii="Tahoma" w:hAnsi="Tahoma" w:cs="Tahoma"/>
          <w:i/>
          <w:sz w:val="32"/>
          <w:szCs w:val="32"/>
        </w:rPr>
        <w:t xml:space="preserve">Ep 2,4. </w:t>
      </w:r>
    </w:p>
    <w:p w:rsidR="00B856C2" w:rsidRPr="00B856C2" w:rsidRDefault="00B856C2" w:rsidP="00B856C2">
      <w:pPr>
        <w:pStyle w:val="EndnoteText"/>
        <w:spacing w:before="60" w:after="60"/>
        <w:jc w:val="both"/>
        <w:rPr>
          <w:rFonts w:ascii="Tahoma" w:hAnsi="Tahoma" w:cs="Tahoma"/>
          <w:sz w:val="32"/>
          <w:szCs w:val="32"/>
        </w:rPr>
      </w:pPr>
      <w:r w:rsidRPr="00B856C2">
        <w:rPr>
          <w:rFonts w:ascii="Tahoma" w:hAnsi="Tahoma" w:cs="Tahoma"/>
          <w:sz w:val="32"/>
          <w:szCs w:val="32"/>
          <w:vertAlign w:val="superscript"/>
        </w:rPr>
        <w:t>7</w:t>
      </w:r>
      <w:r w:rsidRPr="00B856C2">
        <w:rPr>
          <w:rFonts w:ascii="Tahoma" w:hAnsi="Tahoma" w:cs="Tahoma"/>
          <w:sz w:val="32"/>
          <w:szCs w:val="32"/>
        </w:rPr>
        <w:t xml:space="preserve"> </w:t>
      </w:r>
      <w:r>
        <w:rPr>
          <w:rFonts w:ascii="Tahoma" w:hAnsi="Tahoma" w:cs="Tahoma"/>
          <w:sz w:val="32"/>
          <w:szCs w:val="32"/>
        </w:rPr>
        <w:t>1</w:t>
      </w:r>
      <w:r w:rsidRPr="00B856C2">
        <w:rPr>
          <w:rFonts w:ascii="Tahoma" w:hAnsi="Tahoma" w:cs="Tahoma"/>
          <w:sz w:val="32"/>
          <w:szCs w:val="32"/>
        </w:rPr>
        <w:t>Ga 4,16.</w:t>
      </w:r>
    </w:p>
    <w:p w:rsidR="00B856C2" w:rsidRPr="00B856C2" w:rsidRDefault="00B856C2" w:rsidP="00B856C2">
      <w:pPr>
        <w:pStyle w:val="EndnoteText"/>
        <w:spacing w:before="60" w:after="60"/>
        <w:jc w:val="both"/>
        <w:rPr>
          <w:rFonts w:ascii="Tahoma" w:hAnsi="Tahoma" w:cs="Tahoma"/>
          <w:sz w:val="32"/>
          <w:szCs w:val="32"/>
        </w:rPr>
      </w:pPr>
      <w:r>
        <w:rPr>
          <w:rFonts w:ascii="Tahoma" w:hAnsi="Tahoma" w:cs="Tahoma"/>
          <w:sz w:val="32"/>
          <w:szCs w:val="32"/>
          <w:vertAlign w:val="superscript"/>
        </w:rPr>
        <w:t xml:space="preserve">8 </w:t>
      </w:r>
      <w:r w:rsidRPr="00B856C2">
        <w:rPr>
          <w:rFonts w:ascii="Tahoma" w:hAnsi="Tahoma" w:cs="Tahoma"/>
          <w:sz w:val="32"/>
          <w:szCs w:val="32"/>
        </w:rPr>
        <w:t>Ep 2,4.</w:t>
      </w:r>
    </w:p>
    <w:p w:rsidR="00B856C2" w:rsidRPr="00B856C2" w:rsidRDefault="00B856C2" w:rsidP="00B856C2">
      <w:pPr>
        <w:pStyle w:val="EndnoteText"/>
        <w:spacing w:before="60" w:after="60"/>
        <w:rPr>
          <w:rFonts w:ascii="Tahoma" w:hAnsi="Tahoma" w:cs="Tahoma"/>
          <w:sz w:val="32"/>
          <w:szCs w:val="32"/>
        </w:rPr>
      </w:pPr>
      <w:r>
        <w:rPr>
          <w:rFonts w:ascii="Tahoma" w:hAnsi="Tahoma" w:cs="Tahoma"/>
          <w:sz w:val="32"/>
          <w:szCs w:val="32"/>
          <w:vertAlign w:val="superscript"/>
        </w:rPr>
        <w:t xml:space="preserve">9 </w:t>
      </w:r>
      <w:r w:rsidRPr="00B856C2">
        <w:rPr>
          <w:rFonts w:ascii="Tahoma" w:hAnsi="Tahoma" w:cs="Tahoma"/>
          <w:sz w:val="32"/>
          <w:szCs w:val="32"/>
        </w:rPr>
        <w:t>Ga 4,16.</w:t>
      </w:r>
    </w:p>
    <w:p w:rsidR="00B856C2" w:rsidRPr="00B856C2" w:rsidRDefault="00B856C2" w:rsidP="00B856C2">
      <w:pPr>
        <w:pStyle w:val="EndnoteText"/>
        <w:spacing w:before="60" w:after="60"/>
        <w:jc w:val="both"/>
        <w:rPr>
          <w:rFonts w:ascii="Tahoma" w:hAnsi="Tahoma" w:cs="Tahoma"/>
          <w:sz w:val="32"/>
          <w:szCs w:val="32"/>
        </w:rPr>
      </w:pPr>
      <w:r>
        <w:rPr>
          <w:rFonts w:ascii="Tahoma" w:hAnsi="Tahoma" w:cs="Tahoma"/>
          <w:sz w:val="32"/>
          <w:szCs w:val="32"/>
          <w:vertAlign w:val="superscript"/>
        </w:rPr>
        <w:t xml:space="preserve">10 </w:t>
      </w:r>
      <w:r w:rsidRPr="00B856C2">
        <w:rPr>
          <w:rFonts w:ascii="Tahoma" w:hAnsi="Tahoma" w:cs="Tahoma"/>
          <w:sz w:val="32"/>
          <w:szCs w:val="32"/>
        </w:rPr>
        <w:t>1Ga 4,16.</w:t>
      </w:r>
    </w:p>
    <w:p w:rsidR="00F12EC8" w:rsidRDefault="00B856C2" w:rsidP="00F12EC8">
      <w:pPr>
        <w:pStyle w:val="EndnoteText"/>
        <w:spacing w:before="60" w:after="60"/>
        <w:jc w:val="both"/>
        <w:rPr>
          <w:rFonts w:ascii="Tahoma" w:hAnsi="Tahoma" w:cs="Tahoma"/>
          <w:sz w:val="32"/>
          <w:szCs w:val="32"/>
        </w:rPr>
      </w:pPr>
      <w:r>
        <w:rPr>
          <w:rFonts w:ascii="Tahoma" w:hAnsi="Tahoma" w:cs="Tahoma"/>
          <w:sz w:val="32"/>
          <w:szCs w:val="32"/>
          <w:vertAlign w:val="superscript"/>
        </w:rPr>
        <w:t xml:space="preserve">11 </w:t>
      </w:r>
      <w:r w:rsidRPr="00B856C2">
        <w:rPr>
          <w:rFonts w:ascii="Tahoma" w:hAnsi="Tahoma" w:cs="Tahoma"/>
          <w:sz w:val="32"/>
          <w:szCs w:val="32"/>
        </w:rPr>
        <w:t>Ep 2,4.</w:t>
      </w:r>
    </w:p>
    <w:p w:rsidR="001837ED" w:rsidRPr="00DE6935" w:rsidRDefault="000303B8" w:rsidP="001837ED">
      <w:pPr>
        <w:pStyle w:val="EndnoteText"/>
        <w:spacing w:before="60" w:after="60"/>
        <w:jc w:val="both"/>
        <w:rPr>
          <w:b/>
          <w:color w:val="FF0000"/>
          <w:sz w:val="36"/>
          <w:szCs w:val="36"/>
          <w:u w:val="single"/>
        </w:rPr>
      </w:pPr>
      <w:r w:rsidRPr="00DE6935">
        <w:rPr>
          <w:b/>
          <w:color w:val="FF0000"/>
          <w:sz w:val="36"/>
          <w:szCs w:val="36"/>
          <w:u w:val="single"/>
        </w:rPr>
        <w:lastRenderedPageBreak/>
        <w:t>BÀI HỌC TỪ CUỘC SỐNG</w:t>
      </w:r>
    </w:p>
    <w:p w:rsidR="001837ED" w:rsidRPr="001837ED" w:rsidRDefault="00AD546E" w:rsidP="001837ED">
      <w:pPr>
        <w:pStyle w:val="EndnoteText"/>
        <w:spacing w:before="60" w:after="60"/>
        <w:jc w:val="both"/>
        <w:rPr>
          <w:rFonts w:ascii="Tahoma" w:hAnsi="Tahoma" w:cs="Tahoma"/>
          <w:sz w:val="32"/>
          <w:szCs w:val="32"/>
        </w:rPr>
      </w:pPr>
      <w:r>
        <w:rPr>
          <w:rFonts w:ascii="Tahoma" w:hAnsi="Tahoma" w:cs="Tahoma"/>
          <w:b/>
          <w:bCs/>
          <w:noProof/>
          <w:sz w:val="32"/>
          <w:szCs w:val="32"/>
        </w:rPr>
        <w:pict>
          <v:shape id="_x0000_s1934" type="#_x0000_t136" style="position:absolute;left:0;text-align:left;margin-left:18.05pt;margin-top:2.25pt;width:423.2pt;height:43.1pt;z-index:251698176" fillcolor="#7030a0" stroked="f" strokecolor="#c00000">
            <v:shadow color="#b2b2b2" opacity="52429f" offset="3pt"/>
            <v:textpath style="font-family:&quot;UTM Hanzel&quot;;font-size:32pt;font-weight:bold;v-text-kern:t" trim="t" fitpath="t" string="Một bác sĩ Phật giáo trở thành Linh mục "/>
          </v:shape>
        </w:pict>
      </w:r>
      <w:r w:rsidR="001837ED" w:rsidRPr="000850D4">
        <w:rPr>
          <w:rFonts w:ascii="Tahoma" w:hAnsi="Tahoma" w:cs="Tahoma"/>
          <w:b/>
          <w:bCs/>
          <w:color w:val="B22222"/>
          <w:sz w:val="40"/>
          <w:szCs w:val="40"/>
        </w:rPr>
        <w:t xml:space="preserve"> </w:t>
      </w:r>
    </w:p>
    <w:p w:rsidR="001837ED" w:rsidRPr="000850D4" w:rsidRDefault="00AD546E" w:rsidP="001837ED">
      <w:pPr>
        <w:jc w:val="center"/>
        <w:rPr>
          <w:rFonts w:ascii="Tahoma" w:hAnsi="Tahoma" w:cs="Tahoma"/>
          <w:b/>
          <w:bCs/>
          <w:color w:val="B22222"/>
          <w:sz w:val="40"/>
          <w:szCs w:val="40"/>
        </w:rPr>
      </w:pPr>
      <w:r>
        <w:rPr>
          <w:rFonts w:ascii="Tahoma" w:hAnsi="Tahoma" w:cs="Tahoma"/>
          <w:noProof/>
          <w:color w:val="333333"/>
          <w:sz w:val="32"/>
          <w:szCs w:val="32"/>
        </w:rPr>
        <w:pict>
          <v:shape id="_x0000_s1935" type="#_x0000_t162" style="position:absolute;left:0;text-align:left;margin-left:21.25pt;margin-top:17.85pt;width:409.8pt;height:65.05pt;z-index:251699200" fillcolor="#c00000" stroked="f">
            <v:shadow color="#b2b2b2" opacity="52429f" offset="3pt"/>
            <v:textpath style="font-family:&quot;Times New Roman&quot;;font-size:32pt;font-weight:bold;v-text-kern:t" trim="t" fitpath="t" string="suốt đời phục vụ bệnh nhân phong"/>
          </v:shape>
        </w:pict>
      </w:r>
    </w:p>
    <w:p w:rsidR="001837ED" w:rsidRDefault="001837ED" w:rsidP="001837ED">
      <w:pPr>
        <w:jc w:val="right"/>
        <w:rPr>
          <w:rFonts w:ascii="Tahoma" w:hAnsi="Tahoma" w:cs="Tahoma"/>
          <w:color w:val="333333"/>
          <w:sz w:val="32"/>
          <w:szCs w:val="32"/>
        </w:rPr>
      </w:pPr>
    </w:p>
    <w:p w:rsidR="001837ED" w:rsidRDefault="001837ED" w:rsidP="001837ED">
      <w:pPr>
        <w:jc w:val="right"/>
        <w:rPr>
          <w:rFonts w:ascii="Tahoma" w:hAnsi="Tahoma" w:cs="Tahoma"/>
          <w:b/>
          <w:bCs/>
          <w:sz w:val="28"/>
          <w:szCs w:val="28"/>
          <w:u w:val="single"/>
        </w:rPr>
      </w:pPr>
    </w:p>
    <w:p w:rsidR="001837ED" w:rsidRDefault="001837ED" w:rsidP="001837ED">
      <w:pPr>
        <w:jc w:val="right"/>
        <w:rPr>
          <w:rFonts w:ascii="Tahoma" w:hAnsi="Tahoma" w:cs="Tahoma"/>
          <w:b/>
          <w:bCs/>
          <w:sz w:val="28"/>
          <w:szCs w:val="28"/>
          <w:u w:val="single"/>
        </w:rPr>
      </w:pPr>
    </w:p>
    <w:p w:rsidR="001837ED" w:rsidRPr="00C01F2D" w:rsidRDefault="001837ED" w:rsidP="001837ED">
      <w:pPr>
        <w:jc w:val="right"/>
        <w:rPr>
          <w:rFonts w:ascii="Tahoma" w:hAnsi="Tahoma" w:cs="Tahoma"/>
          <w:b/>
          <w:bCs/>
          <w:color w:val="000000" w:themeColor="text1"/>
          <w:sz w:val="32"/>
          <w:szCs w:val="32"/>
        </w:rPr>
      </w:pPr>
      <w:r w:rsidRPr="00C01F2D">
        <w:rPr>
          <w:rFonts w:ascii="Tahoma" w:hAnsi="Tahoma" w:cs="Tahoma"/>
          <w:b/>
          <w:bCs/>
          <w:color w:val="000000" w:themeColor="text1"/>
          <w:sz w:val="28"/>
          <w:szCs w:val="28"/>
          <w:u w:val="single"/>
        </w:rPr>
        <w:t>Đỗ Tân Hưng</w:t>
      </w:r>
      <w:r w:rsidRPr="00C01F2D">
        <w:rPr>
          <w:rFonts w:ascii="Tahoma" w:hAnsi="Tahoma" w:cs="Tahoma"/>
          <w:b/>
          <w:bCs/>
          <w:color w:val="000000" w:themeColor="text1"/>
          <w:sz w:val="32"/>
          <w:szCs w:val="32"/>
        </w:rPr>
        <w:t> </w:t>
      </w:r>
    </w:p>
    <w:p w:rsidR="001837ED" w:rsidRPr="00C01F2D" w:rsidRDefault="00AD546E" w:rsidP="001837ED">
      <w:pPr>
        <w:jc w:val="both"/>
        <w:rPr>
          <w:rFonts w:ascii="Tahoma" w:hAnsi="Tahoma" w:cs="Tahoma"/>
          <w:b/>
          <w:bCs/>
          <w:color w:val="000000" w:themeColor="text1"/>
          <w:sz w:val="32"/>
          <w:szCs w:val="32"/>
        </w:rPr>
      </w:pPr>
      <w:r>
        <w:rPr>
          <w:rFonts w:ascii="Tahoma" w:hAnsi="Tahoma" w:cs="Tahoma"/>
          <w:b/>
          <w:bCs/>
          <w:noProof/>
          <w:color w:val="000000" w:themeColor="text1"/>
          <w:sz w:val="32"/>
          <w:szCs w:val="32"/>
        </w:rPr>
        <w:pict>
          <v:rect id="Rectangle 21" o:spid="_x0000_s1979" style="position:absolute;left:0;text-align:left;margin-left:-6.7pt;margin-top:11.9pt;width:468.95pt;height:192.65pt;z-index:-2516131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" fillcolor="black [3200]" strokecolor="black [1600]" strokeweight="2pt"/>
        </w:pict>
      </w:r>
    </w:p>
    <w:p w:rsidR="001837ED" w:rsidRPr="005C5795" w:rsidRDefault="001837ED" w:rsidP="00157073">
      <w:pPr>
        <w:spacing w:after="120"/>
        <w:jc w:val="both"/>
        <w:rPr>
          <w:rFonts w:ascii="Tahoma" w:hAnsi="Tahoma" w:cs="Tahoma"/>
          <w:b/>
          <w:i/>
          <w:color w:val="FFFFFF" w:themeColor="background1"/>
          <w:sz w:val="32"/>
          <w:szCs w:val="32"/>
        </w:rPr>
      </w:pPr>
      <w:r w:rsidRPr="005C5795">
        <w:rPr>
          <w:rFonts w:ascii="Tahoma" w:hAnsi="Tahoma" w:cs="Tahoma"/>
          <w:b/>
          <w:bCs/>
          <w:color w:val="FFFFFF" w:themeColor="background1"/>
          <w:sz w:val="32"/>
          <w:szCs w:val="32"/>
          <w:u w:val="single"/>
        </w:rPr>
        <w:t>Phi lộ:</w:t>
      </w:r>
      <w:r w:rsidRPr="005C5795">
        <w:rPr>
          <w:rFonts w:ascii="Tahoma" w:hAnsi="Tahoma" w:cs="Tahoma"/>
          <w:b/>
          <w:bCs/>
          <w:i/>
          <w:color w:val="FFFFFF" w:themeColor="background1"/>
          <w:sz w:val="32"/>
          <w:szCs w:val="32"/>
        </w:rPr>
        <w:t xml:space="preserve"> </w:t>
      </w:r>
      <w:r w:rsidRPr="00D32C0B">
        <w:rPr>
          <w:rFonts w:ascii="Tahoma" w:hAnsi="Tahoma" w:cs="Tahoma"/>
          <w:b/>
          <w:bCs/>
          <w:color w:val="FFFFFF" w:themeColor="background1"/>
          <w:sz w:val="32"/>
          <w:szCs w:val="32"/>
        </w:rPr>
        <w:t xml:space="preserve">Con người hơn nhau ở “lý tưởng sống”, và quan trọng ở “chiều sâu” chứ không ở “chiều dài”. Một Phật tử có nghề nghiệp ổn định, thế mà lại từ bỏ tất cả tương lai xán lạn để gia nhập Công giáo, còn hơn thế nữa, ông còn từ bỏ mọi sự mà bước theo Thầy Giêsu trong thiên chức linh mục, dành cả cuộc đời noi gương Đức Kitô là phục vụ những con người bị mọi người xa lánh. Đó là LM </w:t>
      </w:r>
      <w:r w:rsidRPr="00D32C0B">
        <w:rPr>
          <w:rFonts w:ascii="Tahoma" w:hAnsi="Tahoma" w:cs="Tahoma"/>
          <w:b/>
          <w:color w:val="FFFFFF" w:themeColor="background1"/>
          <w:sz w:val="32"/>
          <w:szCs w:val="32"/>
        </w:rPr>
        <w:t>Augustinô Nguyễn Viết Chung. Mời bạn cùng đọc và cảm ng</w:t>
      </w:r>
      <w:r w:rsidR="00157073" w:rsidRPr="00D32C0B">
        <w:rPr>
          <w:rFonts w:ascii="Tahoma" w:hAnsi="Tahoma" w:cs="Tahoma"/>
          <w:b/>
          <w:color w:val="FFFFFF" w:themeColor="background1"/>
          <w:sz w:val="32"/>
          <w:szCs w:val="32"/>
        </w:rPr>
        <w:t>hiệm sự kỳ diệu của Thiên Chúa.</w:t>
      </w:r>
    </w:p>
    <w:p w:rsidR="00C01F2D" w:rsidRPr="00C01F2D" w:rsidRDefault="00C01F2D" w:rsidP="00157073">
      <w:pPr>
        <w:spacing w:after="120"/>
        <w:jc w:val="both"/>
        <w:rPr>
          <w:rFonts w:ascii="Tahoma" w:hAnsi="Tahoma" w:cs="Tahoma"/>
          <w:i/>
          <w:color w:val="000000" w:themeColor="text1"/>
          <w:sz w:val="32"/>
          <w:szCs w:val="32"/>
        </w:rPr>
      </w:pP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b/>
          <w:bCs/>
          <w:color w:val="000000" w:themeColor="text1"/>
          <w:sz w:val="32"/>
          <w:szCs w:val="32"/>
        </w:rPr>
        <w:t>LM. NGUYỄN VIẾT CHUNG, MỘT BÁC SĨ PHẬT GIÁO TRỞ THÀNH LINH MỤC</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LM Augustinô Nguyễn Viết Chung nguyên là một bác sĩ Phật giáo, chuyên môn về Da Liễu. Khi lên 18 tuổi, nhân đọc một bài báo nói về cái chết của Ðức Cha Jean Cassaigne tại trại phong Di-Linh, cậu Chung cảm thấy cuộc sống đó quá tốt đẹp và vô tình Ðức Cha Jean Cassaigne đã trở thành thần tượng của cậu. Khi nhắc lại đoạn đời đó, cha Chung cho biết là ngài được rao giảng Tin Mừng bằng đời sống, chứ không phải bằng lời nói. Từ đó cậu Chung có ý nguyện học làm bác sĩ để phục vụ bệnh nhân phong như Ðức Cha Jean Cassaigne.</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Khi bắt đầu học năm thứ nhất y khoa, nhân dịp tham dự Thánh lễ khai khóa của linh mục giáo sư bác sĩ Lischenberg, cậu Chung nhận thấy con người khoa học uyên bác của giáo sư Lischenberg đã biến thành một linh mục khả kính, trang nghiêm siêu thoát, chìm đắm trong cõi phúc lạc thần thiêng. Ơn gọi làm linh mục của cha Chung đã chớm nở từ đó. </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lastRenderedPageBreak/>
        <w:t xml:space="preserve">     Khi bác sĩ Chung phục vụ tại trại phong Bến Sắn, Dì Hai Loan thuộc Tu Hội Nữ Tử Bác Ái là Phó Giám Ðốc. Dì là người đã phục vụ ở đây gần 17 năm, bất ngờ ngã bệnh ung thư và mất đi sau mấy tháng. Khi Dì hấp hối, bác sĩ Chung đang sửa soạn để đi với bác sĩ Quang, bác sĩ Bích Vân lên trại phong Di-Linh khám mắt cho bệnh nhân. Vì xe chưa tới, bác sĩ Chung tiếc nuối những giây phút cuối cùng còn lại với Dì Hai Loan nên đã trở lại giường bệnh của Dì. Lúc đó Dì Hai Loan mở mắt ra, nhìn bác sĩ và đôi môi mấp máy như muốn nói điều gì. Dì Mười hiểu được, liền nói: </w:t>
      </w:r>
      <w:r w:rsidRPr="00C01F2D">
        <w:rPr>
          <w:rFonts w:ascii="Tahoma" w:hAnsi="Tahoma" w:cs="Tahoma"/>
          <w:i/>
          <w:color w:val="000000" w:themeColor="text1"/>
          <w:sz w:val="32"/>
          <w:szCs w:val="32"/>
        </w:rPr>
        <w:t>“Chung, Dì Hai Loan nói, tại sao chưa đi?”</w:t>
      </w:r>
      <w:r w:rsidRPr="00C01F2D">
        <w:rPr>
          <w:rFonts w:ascii="Tahoma" w:hAnsi="Tahoma" w:cs="Tahoma"/>
          <w:color w:val="000000" w:themeColor="text1"/>
          <w:sz w:val="32"/>
          <w:szCs w:val="32"/>
        </w:rPr>
        <w:t>.</w:t>
      </w:r>
    </w:p>
    <w:p w:rsidR="00C01F2D" w:rsidRPr="00C01F2D" w:rsidRDefault="003C2420" w:rsidP="00C01F2D">
      <w:pPr>
        <w:spacing w:after="12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700224" behindDoc="0" locked="0" layoutInCell="1" allowOverlap="1">
            <wp:simplePos x="0" y="0"/>
            <wp:positionH relativeFrom="column">
              <wp:posOffset>75565</wp:posOffset>
            </wp:positionH>
            <wp:positionV relativeFrom="paragraph">
              <wp:posOffset>25400</wp:posOffset>
            </wp:positionV>
            <wp:extent cx="2051050" cy="2423795"/>
            <wp:effectExtent l="0" t="0" r="6350" b="0"/>
            <wp:wrapSquare wrapText="bothSides"/>
            <wp:docPr id="7" name="Picture 7" descr="D:\download\120313NguyenVietChun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wnload\120313NguyenVietChungA.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051050" cy="2423795"/>
                    </a:xfrm>
                    <a:prstGeom prst="rect">
                      <a:avLst/>
                    </a:prstGeom>
                    <a:noFill/>
                    <a:ln>
                      <a:noFill/>
                    </a:ln>
                  </pic:spPr>
                </pic:pic>
              </a:graphicData>
            </a:graphic>
          </wp:anchor>
        </w:drawing>
      </w:r>
      <w:r w:rsidR="00C01F2D" w:rsidRPr="00C01F2D">
        <w:rPr>
          <w:rFonts w:ascii="Tahoma" w:hAnsi="Tahoma" w:cs="Tahoma"/>
          <w:color w:val="000000" w:themeColor="text1"/>
          <w:sz w:val="32"/>
          <w:szCs w:val="32"/>
        </w:rPr>
        <w:t xml:space="preserve">     Khi kể lại kỷ niệm nầy cho tôi, cha Chung đã dùng những ngón tay phải chỉ vào cánh tay trái và cho biết lúc đó cha cảm thấy bị rởn da gà lên. Sau đó, bác sĩ Chung về dự tang lễ của Dì Hai Loan và đã quyết định theo đạo. Một năm sau nữa bác sĩ đã vào tu ở Tu Hội Truyền Giáo Thánh Vinh Sơn và đã nhận lãnh Thánh chức linh mục hơn một năm nay. </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Ba vị đã tác động mạnh mẽ trên Ơn Gọi của cha Chung là giám mục Jean Cassaigne, linh mục Lischenberg và Dì Hai Loan. Cả ba cùng có một mẫu số chung – như lời cha Chung – đó là họ đã rao giảng Tin Mừng cho cha bằng cuộc sống chứ không phải bằng lời nói! </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Nguyện ước của cha Chung là được phục vụ bệnh nhân phong và bịnh nhân Aids rồi cuối cùng ngã bệnh giữa những bệnh nhân mà cha yêu thương phục vụ, đúng như lời Chúa Kitô đã phán dạy: </w:t>
      </w:r>
      <w:r w:rsidRPr="00C01F2D">
        <w:rPr>
          <w:rFonts w:ascii="Tahoma" w:hAnsi="Tahoma" w:cs="Tahoma"/>
          <w:i/>
          <w:color w:val="000000" w:themeColor="text1"/>
          <w:sz w:val="32"/>
          <w:szCs w:val="32"/>
        </w:rPr>
        <w:t>“Không có Tình Yêu nào cao trọng cho bằng hy sinh mạng sống mình vì kẻ mình yêu!” (Ga 15:13)</w:t>
      </w:r>
      <w:r w:rsidRPr="00C01F2D">
        <w:rPr>
          <w:rFonts w:ascii="Tahoma" w:hAnsi="Tahoma" w:cs="Tahoma"/>
          <w:color w:val="000000" w:themeColor="text1"/>
          <w:sz w:val="32"/>
          <w:szCs w:val="32"/>
        </w:rPr>
        <w:t>.</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b/>
          <w:bCs/>
          <w:color w:val="000000" w:themeColor="text1"/>
          <w:sz w:val="32"/>
          <w:szCs w:val="32"/>
        </w:rPr>
        <w:t>NHỮNG TRỞ NGẠI VỀ PHÍA GIA ÐÌNH</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Ðáp câu hỏi của tôi là trên con đường theo Chúa, có những trở ngại lớn lao nào về phía gia đình không? Cha cho biết gia đình của cha là một gia đình nghèo. Ðời sống gia đình thường xảy ra cảnh “cơm không lành, canh không ngọt”. Ðiều đó đã </w:t>
      </w:r>
      <w:r w:rsidRPr="00C01F2D">
        <w:rPr>
          <w:rFonts w:ascii="Tahoma" w:hAnsi="Tahoma" w:cs="Tahoma"/>
          <w:color w:val="000000" w:themeColor="text1"/>
          <w:sz w:val="32"/>
          <w:szCs w:val="32"/>
        </w:rPr>
        <w:lastRenderedPageBreak/>
        <w:t>ảnh hưởng cha từ thuở thiếu thời nên cha đã có ý định đi tu vì nhận thấy đời sống gia đình không mang lại hạnh phúc.</w:t>
      </w:r>
    </w:p>
    <w:p w:rsidR="00C01F2D" w:rsidRPr="00C01F2D" w:rsidRDefault="003C2420" w:rsidP="00C01F2D">
      <w:pPr>
        <w:spacing w:after="12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702272" behindDoc="0" locked="0" layoutInCell="1" allowOverlap="1">
            <wp:simplePos x="0" y="0"/>
            <wp:positionH relativeFrom="column">
              <wp:posOffset>62865</wp:posOffset>
            </wp:positionH>
            <wp:positionV relativeFrom="paragraph">
              <wp:posOffset>47625</wp:posOffset>
            </wp:positionV>
            <wp:extent cx="2755900" cy="2334895"/>
            <wp:effectExtent l="0" t="0" r="6350" b="8255"/>
            <wp:wrapSquare wrapText="bothSides"/>
            <wp:docPr id="18" name="Picture 18" descr="D:\download\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wnload\h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55900" cy="2334895"/>
                    </a:xfrm>
                    <a:prstGeom prst="rect">
                      <a:avLst/>
                    </a:prstGeom>
                    <a:noFill/>
                    <a:ln>
                      <a:noFill/>
                    </a:ln>
                  </pic:spPr>
                </pic:pic>
              </a:graphicData>
            </a:graphic>
          </wp:anchor>
        </w:drawing>
      </w:r>
      <w:r w:rsidR="00C01F2D" w:rsidRPr="00C01F2D">
        <w:rPr>
          <w:rFonts w:ascii="Tahoma" w:hAnsi="Tahoma" w:cs="Tahoma"/>
          <w:color w:val="000000" w:themeColor="text1"/>
          <w:sz w:val="32"/>
          <w:szCs w:val="32"/>
        </w:rPr>
        <w:t xml:space="preserve">     Khi làm bác sĩ, trong hai năm đầu cha đã hành nghề để có thể trả nợ cho gia đình. Trong những năm kế tiếp, cha đã giúp đỡ những người em ăn học và hiện có một em trai là bác sĩ chuyên môn về phổi. Người em nầy đã thay thế cha phụng dưỡng hai cụ thân sinh. </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Khi còn là tu sĩ, chưa được thụ phong linh mục, một ngày kia được tin cụ thân sinh bệnh, cha đi xe đạp về thăm. Vừa vào nhà, cụ thân sinh liền quở trách cha là một người “không biết nhục”. Theo lời cụ, các bạn bè của cha đều đi xe hơi, xây nhà lầu hai ba tầng cho bố mẹ ở. Còn cha, cha lại đạp chiếc xe đạp cọc cạch về thăm nhà!</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Trước đây khi cha ngỏ ý với cụ bà là muốn đi tu thì cụ bà rất vui, vì tưởng cha tu theo Phật giáo. Nhưng khi biết cha sẽ tu theo Công giáo thì cụ bà giữ im lặng. </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Sau khi được thụ phong linh mục vài ba hôm, cha về thăm gia đình. Mới bước vào nhà, cụ bà cất tiếng nói: </w:t>
      </w:r>
      <w:r w:rsidRPr="00C01F2D">
        <w:rPr>
          <w:rFonts w:ascii="Tahoma" w:hAnsi="Tahoma" w:cs="Tahoma"/>
          <w:i/>
          <w:color w:val="000000" w:themeColor="text1"/>
          <w:sz w:val="32"/>
          <w:szCs w:val="32"/>
        </w:rPr>
        <w:t>“Mẹ có điều nầy muốn nói với con”</w:t>
      </w:r>
      <w:r w:rsidRPr="00C01F2D">
        <w:rPr>
          <w:rFonts w:ascii="Tahoma" w:hAnsi="Tahoma" w:cs="Tahoma"/>
          <w:color w:val="000000" w:themeColor="text1"/>
          <w:sz w:val="32"/>
          <w:szCs w:val="32"/>
        </w:rPr>
        <w:t xml:space="preserve">. Cha vội kéo ghế mời cụ bà ngồi rồi nói: </w:t>
      </w:r>
      <w:r w:rsidRPr="00C01F2D">
        <w:rPr>
          <w:rFonts w:ascii="Tahoma" w:hAnsi="Tahoma" w:cs="Tahoma"/>
          <w:i/>
          <w:color w:val="000000" w:themeColor="text1"/>
          <w:sz w:val="32"/>
          <w:szCs w:val="32"/>
        </w:rPr>
        <w:t>“Thưa Mẹ, xin Mẹ cứ nói, con xin nghe”</w:t>
      </w:r>
      <w:r w:rsidRPr="00C01F2D">
        <w:rPr>
          <w:rFonts w:ascii="Tahoma" w:hAnsi="Tahoma" w:cs="Tahoma"/>
          <w:color w:val="000000" w:themeColor="text1"/>
          <w:sz w:val="32"/>
          <w:szCs w:val="32"/>
        </w:rPr>
        <w:t xml:space="preserve">. Bấy giờ cụ bà đáp: </w:t>
      </w:r>
      <w:r w:rsidRPr="00C01F2D">
        <w:rPr>
          <w:rFonts w:ascii="Tahoma" w:hAnsi="Tahoma" w:cs="Tahoma"/>
          <w:i/>
          <w:color w:val="000000" w:themeColor="text1"/>
          <w:sz w:val="32"/>
          <w:szCs w:val="32"/>
        </w:rPr>
        <w:t>“Mẹ muốn nói với con điều nầy là đạo Mẹ, Mẹ giữ, đạo con, con giữ”</w:t>
      </w:r>
      <w:r w:rsidRPr="00C01F2D">
        <w:rPr>
          <w:rFonts w:ascii="Tahoma" w:hAnsi="Tahoma" w:cs="Tahoma"/>
          <w:color w:val="000000" w:themeColor="text1"/>
          <w:sz w:val="32"/>
          <w:szCs w:val="32"/>
        </w:rPr>
        <w:t xml:space="preserve">. Cha liền thưa: </w:t>
      </w:r>
      <w:r w:rsidRPr="00C01F2D">
        <w:rPr>
          <w:rFonts w:ascii="Tahoma" w:hAnsi="Tahoma" w:cs="Tahoma"/>
          <w:i/>
          <w:color w:val="000000" w:themeColor="text1"/>
          <w:sz w:val="32"/>
          <w:szCs w:val="32"/>
        </w:rPr>
        <w:t>“Xin Mẹ cứ giữ đạo của Mẹ. Con không bao giờ dám có ý nghĩ là sẽ khuyên bảo Mẹ theo đạo của con”</w:t>
      </w:r>
      <w:r w:rsidRPr="00C01F2D">
        <w:rPr>
          <w:rFonts w:ascii="Tahoma" w:hAnsi="Tahoma" w:cs="Tahoma"/>
          <w:color w:val="000000" w:themeColor="text1"/>
          <w:sz w:val="32"/>
          <w:szCs w:val="32"/>
        </w:rPr>
        <w:t>.</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b/>
          <w:bCs/>
          <w:color w:val="000000" w:themeColor="text1"/>
          <w:sz w:val="32"/>
          <w:szCs w:val="32"/>
        </w:rPr>
        <w:t>NHỮNG THỬ THÁCH TRÊN HÀNH TRÌNH TU TRÌ</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Ðáp câu hỏi của tôi là trong thời gian đi tu cũng như làm linh mục, có lúc nào cha cảm thấy những thử thách quá lớn và nảy sinh ý định muốn bỏ cuộc? Cha đăm chiêu nhìn tôi một phút rồi chậm rãi trả lời: </w:t>
      </w:r>
      <w:r w:rsidRPr="00C01F2D">
        <w:rPr>
          <w:rFonts w:ascii="Tahoma" w:hAnsi="Tahoma" w:cs="Tahoma"/>
          <w:i/>
          <w:color w:val="000000" w:themeColor="text1"/>
          <w:sz w:val="32"/>
          <w:szCs w:val="32"/>
        </w:rPr>
        <w:t xml:space="preserve">“Thật ra ở giai đoạn nào trong đời sống tu trì cũng đều có những cám dỗ riêng: từ nhà tập đến khấn tạm rồi khấn trọn đời và làm linh mục. Nhưng nếu tu sĩ </w:t>
      </w:r>
      <w:r w:rsidRPr="00C01F2D">
        <w:rPr>
          <w:rFonts w:ascii="Tahoma" w:hAnsi="Tahoma" w:cs="Tahoma"/>
          <w:i/>
          <w:color w:val="000000" w:themeColor="text1"/>
          <w:sz w:val="32"/>
          <w:szCs w:val="32"/>
        </w:rPr>
        <w:lastRenderedPageBreak/>
        <w:t>biết tuân giữ ba lời khấn là vâng lời, khiết tịnh và khó nghèo, đọc kinh Nhật Tụng, suy gẫm Phúc Âm thì sẽ vượt qua những cơn cám dỗ”</w:t>
      </w:r>
      <w:r w:rsidRPr="00C01F2D">
        <w:rPr>
          <w:rFonts w:ascii="Tahoma" w:hAnsi="Tahoma" w:cs="Tahoma"/>
          <w:color w:val="000000" w:themeColor="text1"/>
          <w:sz w:val="32"/>
          <w:szCs w:val="32"/>
        </w:rPr>
        <w:t>. </w:t>
      </w:r>
    </w:p>
    <w:p w:rsidR="00C01F2D" w:rsidRPr="00C01F2D" w:rsidRDefault="00C01F2D" w:rsidP="00C01F2D">
      <w:pPr>
        <w:spacing w:after="120"/>
        <w:jc w:val="both"/>
        <w:rPr>
          <w:rFonts w:ascii="Tahoma" w:hAnsi="Tahoma" w:cs="Tahoma"/>
          <w:i/>
          <w:color w:val="000000" w:themeColor="text1"/>
          <w:sz w:val="32"/>
          <w:szCs w:val="32"/>
        </w:rPr>
      </w:pPr>
      <w:r w:rsidRPr="00C01F2D">
        <w:rPr>
          <w:rFonts w:ascii="Tahoma" w:hAnsi="Tahoma" w:cs="Tahoma"/>
          <w:color w:val="000000" w:themeColor="text1"/>
          <w:sz w:val="32"/>
          <w:szCs w:val="32"/>
        </w:rPr>
        <w:t xml:space="preserve">     Cha Chung còn chia sẻ với tôi đôi điều có tính cách riêng tư nhưng có phần nào ray rứt tâm can. </w:t>
      </w:r>
    </w:p>
    <w:p w:rsidR="00C01F2D" w:rsidRPr="00C01F2D" w:rsidRDefault="00C01F2D" w:rsidP="00C01F2D">
      <w:pPr>
        <w:spacing w:after="120"/>
        <w:jc w:val="both"/>
        <w:rPr>
          <w:rFonts w:ascii="Tahoma" w:hAnsi="Tahoma" w:cs="Tahoma"/>
          <w:b/>
          <w:bCs/>
          <w:color w:val="000000" w:themeColor="text1"/>
          <w:sz w:val="32"/>
          <w:szCs w:val="32"/>
        </w:rPr>
      </w:pPr>
      <w:r w:rsidRPr="00C01F2D">
        <w:rPr>
          <w:rFonts w:ascii="Tahoma" w:hAnsi="Tahoma" w:cs="Tahoma"/>
          <w:b/>
          <w:bCs/>
          <w:color w:val="000000" w:themeColor="text1"/>
          <w:sz w:val="32"/>
          <w:szCs w:val="32"/>
        </w:rPr>
        <w:t>I. THÁP TÙNG LINH MỤC CHUNG: TRUNG TÂM MAI-HÒA</w:t>
      </w:r>
    </w:p>
    <w:p w:rsidR="00C01F2D" w:rsidRPr="00C01F2D" w:rsidRDefault="00C01F2D" w:rsidP="00C01F2D">
      <w:pPr>
        <w:spacing w:after="120"/>
        <w:jc w:val="both"/>
        <w:rPr>
          <w:rFonts w:ascii="Tahoma" w:hAnsi="Tahoma" w:cs="Tahoma"/>
          <w:b/>
          <w:bCs/>
          <w:color w:val="000000" w:themeColor="text1"/>
          <w:sz w:val="32"/>
          <w:szCs w:val="32"/>
        </w:rPr>
      </w:pPr>
      <w:r w:rsidRPr="00C01F2D">
        <w:rPr>
          <w:rFonts w:ascii="Tahoma" w:hAnsi="Tahoma" w:cs="Tahoma"/>
          <w:color w:val="000000" w:themeColor="text1"/>
          <w:sz w:val="32"/>
          <w:szCs w:val="32"/>
        </w:rPr>
        <w:t xml:space="preserve">     Cao điểm của những ngày về thăm Việt-Nam là việc tôi tháp tùng linh mục Augustinô Nguyễn Viết Chung đi thăm viếng Trung Tâm Mai-Hòa. Cha Chung hiện là một trong ba bác sĩ phục vụ tại Trung Tâm đó do các Nữ Tử Bác Ái Thánh Vinh Sơn đảm trách. Mỗi thứ hai hằng tuần, cha Chung đều lên Mai-Hòa suốt ngày để dâng Thánh Lễ và khám bệnh. Hai bác sĩ thiện nguyện khác sẽ khám bịnh cho bịnh nhân vào ngày thứ tư và thứ bảy.</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Hôm đó tôi rời Saigon đi xe honda “ôm” với cha Chung lúc 7 giờ 30 sáng để trực chỉ Củ Chi, với đoạn đường dài trên 45 cây số. Lần đầu tiên tôi đi honda với nón an toàn nặng trĩu trên đầu. Khi honda vừa chạy độ 5 phút, trời mưa lâm râm, cha Chung đưa tôi mặc bộ quần áo mưa, trông chẳng khác nào hai phi hành gia bất đắc dĩ. Nhưng xe chạy được mười lăm phút, trời tạnh mưa. Một ít lâu sau trời bắt đầu nắng, nhưng cha Chung không hề dừng lại để cởi áo mưa. Sau khi rời đường quốc lộ, xe còn chạy trên mười cây số nữa mới tới Trung Tâm Mai Hòa.</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Hôm đó tôi mặc áo dài tay, quần tây dài, mang giày, để tỏ lòng kính trọng của tôi đối với những chi thể đau khổ của Ðức Kitô. Thường ngày tôi chỉ mặc áo cụt tay, quần đùi, đi dép để ứng phó với cái nóng bức của trời Saigon.</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b/>
          <w:bCs/>
          <w:color w:val="000000" w:themeColor="text1"/>
          <w:sz w:val="32"/>
          <w:szCs w:val="32"/>
        </w:rPr>
        <w:t>SƠ LƯỢC VỀ TRUNG TÂM MAI-HÒA</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Ðây là Trung Tâm săn sóc bệnh nhân Aids ở giai đoạn cuối, không nơi nương tựa (thành lập ngày 3-7-2001). Ðây là một cơ sở Công giáo đầu tiên được chính thức thành lập để chăm sóc bịnh nhân Aids tại Việt-Nam. Trung Tâm không nhận bệnh nhân đến trực tiếp mà chỉ nhận bệnh nhân chuyển đến từ khoa nhiễm E thuộc Trung Tâm Bệnh Nhiệt Ðới, Trung Tâm Lao </w:t>
      </w:r>
      <w:r w:rsidRPr="00C01F2D">
        <w:rPr>
          <w:rFonts w:ascii="Tahoma" w:hAnsi="Tahoma" w:cs="Tahoma"/>
          <w:color w:val="000000" w:themeColor="text1"/>
          <w:sz w:val="32"/>
          <w:szCs w:val="32"/>
        </w:rPr>
        <w:lastRenderedPageBreak/>
        <w:t>Phạm Ngọc Thạch và bệnh viện miễn phí An-Bình. Hiện Trung Tâm Mai-Hòa do nữ tu Nguyễn Kim Thoa (Dì Tuệ Linh) đảm trách.</w:t>
      </w:r>
    </w:p>
    <w:p w:rsidR="00C01F2D" w:rsidRPr="00C01F2D" w:rsidRDefault="00C01F2D" w:rsidP="00C01F2D">
      <w:pPr>
        <w:spacing w:after="120"/>
        <w:ind w:left="540"/>
        <w:jc w:val="both"/>
        <w:rPr>
          <w:rFonts w:ascii="Tahoma" w:hAnsi="Tahoma" w:cs="Tahoma"/>
          <w:color w:val="000000" w:themeColor="text1"/>
          <w:sz w:val="32"/>
          <w:szCs w:val="32"/>
        </w:rPr>
      </w:pPr>
      <w:r w:rsidRPr="00C01F2D">
        <w:rPr>
          <w:rFonts w:ascii="Tahoma" w:hAnsi="Tahoma" w:cs="Tahoma"/>
          <w:color w:val="000000" w:themeColor="text1"/>
          <w:sz w:val="32"/>
          <w:szCs w:val="32"/>
        </w:rPr>
        <w:t>Ðịa chỉ của Trung Tâm Mai-Hòa:</w:t>
      </w:r>
    </w:p>
    <w:p w:rsidR="00C01F2D" w:rsidRPr="00C01F2D" w:rsidRDefault="00C01F2D" w:rsidP="00C01F2D">
      <w:pPr>
        <w:spacing w:after="120"/>
        <w:ind w:left="540"/>
        <w:jc w:val="both"/>
        <w:rPr>
          <w:rFonts w:ascii="Tahoma" w:hAnsi="Tahoma" w:cs="Tahoma"/>
          <w:color w:val="000000" w:themeColor="text1"/>
          <w:sz w:val="32"/>
          <w:szCs w:val="32"/>
        </w:rPr>
      </w:pPr>
      <w:r w:rsidRPr="00C01F2D">
        <w:rPr>
          <w:rFonts w:ascii="Tahoma" w:hAnsi="Tahoma" w:cs="Tahoma"/>
          <w:color w:val="000000" w:themeColor="text1"/>
          <w:sz w:val="32"/>
          <w:szCs w:val="32"/>
        </w:rPr>
        <w:t>Ấp Lô 6, Xã An Nhơn Tây, Huyện Củ Chi, TPHCM.</w:t>
      </w:r>
    </w:p>
    <w:p w:rsidR="00C01F2D" w:rsidRPr="00C01F2D" w:rsidRDefault="00C01F2D" w:rsidP="00C01F2D">
      <w:pPr>
        <w:spacing w:after="120"/>
        <w:ind w:left="54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ÐT: (848) 38 926 135 – </w:t>
      </w:r>
      <w:hyperlink r:id="rId26" w:history="1">
        <w:r w:rsidRPr="00C01F2D">
          <w:rPr>
            <w:rStyle w:val="Hyperlink"/>
            <w:rFonts w:ascii="Tahoma" w:hAnsi="Tahoma" w:cs="Tahoma"/>
            <w:color w:val="000000" w:themeColor="text1"/>
            <w:sz w:val="32"/>
            <w:szCs w:val="32"/>
            <w:shd w:val="clear" w:color="auto" w:fill="FFFFFF"/>
          </w:rPr>
          <w:t>AidsMaiHoa@hcmc.netnam.vn</w:t>
        </w:r>
      </w:hyperlink>
      <w:r w:rsidRPr="00C01F2D">
        <w:rPr>
          <w:rFonts w:ascii="Tahoma" w:hAnsi="Tahoma" w:cs="Tahoma"/>
          <w:color w:val="000000" w:themeColor="text1"/>
          <w:sz w:val="32"/>
          <w:szCs w:val="32"/>
        </w:rPr>
        <w:t>.</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b/>
          <w:bCs/>
          <w:color w:val="000000" w:themeColor="text1"/>
          <w:sz w:val="32"/>
          <w:szCs w:val="32"/>
        </w:rPr>
        <w:t>NHỮNG EM BÉ MỒ CÔI MẮC BỆNH AIDS</w:t>
      </w:r>
    </w:p>
    <w:p w:rsidR="00C01F2D" w:rsidRPr="00C01F2D" w:rsidRDefault="003C2420" w:rsidP="00C01F2D">
      <w:pPr>
        <w:spacing w:after="120"/>
        <w:jc w:val="both"/>
        <w:rPr>
          <w:rFonts w:ascii="Tahoma" w:hAnsi="Tahoma" w:cs="Tahoma"/>
          <w:color w:val="000000" w:themeColor="text1"/>
          <w:sz w:val="32"/>
          <w:szCs w:val="32"/>
        </w:rPr>
      </w:pPr>
      <w:r>
        <w:rPr>
          <w:rFonts w:ascii="Tahoma" w:hAnsi="Tahoma" w:cs="Tahoma"/>
          <w:noProof/>
          <w:color w:val="000000" w:themeColor="text1"/>
          <w:sz w:val="32"/>
          <w:szCs w:val="32"/>
        </w:rPr>
        <w:drawing>
          <wp:anchor distT="0" distB="0" distL="114300" distR="114300" simplePos="0" relativeHeight="251701248" behindDoc="0" locked="0" layoutInCell="1" allowOverlap="1">
            <wp:simplePos x="0" y="0"/>
            <wp:positionH relativeFrom="column">
              <wp:posOffset>13970</wp:posOffset>
            </wp:positionH>
            <wp:positionV relativeFrom="paragraph">
              <wp:posOffset>109855</wp:posOffset>
            </wp:positionV>
            <wp:extent cx="2968625" cy="2582545"/>
            <wp:effectExtent l="0" t="0" r="3175" b="8255"/>
            <wp:wrapSquare wrapText="bothSides"/>
            <wp:docPr id="17" name="Picture 17" descr="D:\download\h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wnload\h3.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68625" cy="2582545"/>
                    </a:xfrm>
                    <a:prstGeom prst="rect">
                      <a:avLst/>
                    </a:prstGeom>
                    <a:noFill/>
                    <a:ln>
                      <a:noFill/>
                    </a:ln>
                  </pic:spPr>
                </pic:pic>
              </a:graphicData>
            </a:graphic>
          </wp:anchor>
        </w:drawing>
      </w:r>
      <w:r w:rsidR="00C01F2D" w:rsidRPr="00C01F2D">
        <w:rPr>
          <w:rFonts w:ascii="Tahoma" w:hAnsi="Tahoma" w:cs="Tahoma"/>
          <w:color w:val="000000" w:themeColor="text1"/>
          <w:sz w:val="32"/>
          <w:szCs w:val="32"/>
        </w:rPr>
        <w:t xml:space="preserve">     Khi tới nơi, cha Chung và tôi cởi nón an toàn và bộ quần áo mưa ra. Mồ hôi tôi ướt đẫm như tắm. Nghe tiếng xe honda của cha Chung, mấy em bé năm sáu tuổi chạy ra mừng rỡ la lớn: “Cha ơi! Cha!” chẳng khác nào cảnh tượng mẹ đi chợ về. Ban đầu tôi cứ tưởng đó là những em còn khỏe mạnh mà cha mẹ đã qua đời vì bệnh liệt kháng, không được ai chăm nuôi. Sau đó cha Chung cho biết tất cả các em đều mắc bệnh, và mồ côi cha mẹ, ngoại trừ một em bé gái 4 tuổi còn mẹ.</w:t>
      </w:r>
    </w:p>
    <w:p w:rsidR="00C01F2D" w:rsidRP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Cách đây mấy tháng, mẹ của em nầy đã mang em lại để trước cổng chùa, với một miếng giấy ghi mấy chữ vắn tắt: “</w:t>
      </w:r>
      <w:r w:rsidR="004A7506">
        <w:rPr>
          <w:rFonts w:ascii="Tahoma" w:hAnsi="Tahoma" w:cs="Tahoma"/>
          <w:color w:val="000000" w:themeColor="text1"/>
          <w:sz w:val="32"/>
          <w:szCs w:val="32"/>
        </w:rPr>
        <w:t>X</w:t>
      </w:r>
      <w:r w:rsidRPr="00C01F2D">
        <w:rPr>
          <w:rFonts w:ascii="Tahoma" w:hAnsi="Tahoma" w:cs="Tahoma"/>
          <w:color w:val="000000" w:themeColor="text1"/>
          <w:sz w:val="32"/>
          <w:szCs w:val="32"/>
        </w:rPr>
        <w:t>in nhà chùa nuôi giúp”. Ngoài ra mẹ em có cho biết tên em và em được bốn tuổi. Vị sư trụ trì đã mang em vào chùa nuôi. Sau đó em bị Viêm Phổi, đi khám nghiệm mới biết em nhiễm HIV, đã trở thành bịnh Aids. Nhìn thân thể ốm yếu và nét mặt kém vui của em, tôi đoán biết em đang bị cơn bệnh hoành hành và đang trên đà tiến tới giai đoạn hiểm nguy.</w:t>
      </w:r>
    </w:p>
    <w:p w:rsidR="00C01F2D" w:rsidRDefault="00C01F2D" w:rsidP="00C01F2D">
      <w:pPr>
        <w:spacing w:after="120"/>
        <w:jc w:val="both"/>
        <w:rPr>
          <w:rFonts w:ascii="Tahoma" w:hAnsi="Tahoma" w:cs="Tahoma"/>
          <w:color w:val="000000" w:themeColor="text1"/>
          <w:sz w:val="32"/>
          <w:szCs w:val="32"/>
        </w:rPr>
      </w:pPr>
      <w:r w:rsidRPr="00C01F2D">
        <w:rPr>
          <w:rFonts w:ascii="Tahoma" w:hAnsi="Tahoma" w:cs="Tahoma"/>
          <w:color w:val="000000" w:themeColor="text1"/>
          <w:sz w:val="32"/>
          <w:szCs w:val="32"/>
        </w:rPr>
        <w:t>     Cảm tưởng đầu tiên của tôi là Trung Tâm Mai-Hòa ngày nay đã được nhiều ân nhân giúp đỡ, nhất là một số tòa đại sứ ngoại quốc nên nhà cửa khang trang hơn, chứ không còn gây ấn tượng rùng rợn như khi xem cuốn video một năm trước đây.</w:t>
      </w:r>
    </w:p>
    <w:p w:rsidR="005C5795" w:rsidRPr="00C01F2D" w:rsidRDefault="005C5795" w:rsidP="00C01F2D">
      <w:pPr>
        <w:spacing w:after="120"/>
        <w:jc w:val="both"/>
        <w:rPr>
          <w:rFonts w:ascii="Tahoma" w:hAnsi="Tahoma" w:cs="Tahoma"/>
          <w:color w:val="000000" w:themeColor="text1"/>
          <w:sz w:val="32"/>
          <w:szCs w:val="32"/>
        </w:rPr>
      </w:pP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b/>
          <w:bCs/>
          <w:color w:val="000000" w:themeColor="text1"/>
          <w:sz w:val="32"/>
          <w:szCs w:val="32"/>
        </w:rPr>
        <w:lastRenderedPageBreak/>
        <w:t>THAM DỰ THÁNH LỄ VỚI NƯỚC MẮT CHAN HÒA</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Ðây là Thánh lễ cảm động nhất mà tôi đã tham dự từ trước tới nay. Thánh Lễ được cử hành đơn giản trong một căn nhà thủy tạ hình bát giác, bên dưới là một giòng nước đục ngầu ứ đọng, không buồn chảy, chẳng khác gì giòng đời với chuỗi ngày dài lê thê của những bệnh nhân ở đây.</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Nghe những tiếng thưa đáp của các bệnh nhân trong Thánh lễ nhất là của các em bé tôi không thể cầm được nước mắt. Suốt buổi lễ, nước mắt tôi chan hòa, khi thấy các em vẫn hồn nhiên đọc kinh, hát xướng như thường, không chút ý thức về số phận đen tối đang đè nặng trên các em. Những lưỡi hái của tử thần đang treo lủng lẳng trên đầu các em và sẵn sàng rơi xuống để gặt hái các em trong một ngày rất gần đây mà các em không chút hay biết.</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Tôi nhớ lại sau đó, cha Chung đã vào thăm các em trong căn nhà dành riêng cho các em. Các em đã xúm lại ôm chân cha, níu kéo cha và quyến luyến không muốn rời khỏi cha. Có em đã được cha ẵm lên, vuốt ve một cách trìu mến. Tôi cũng nhớ lại lúc xế trưa, các em đã vui đùa cười giỡn trong sân với chị nữ tu phụ trách. Khi thấy các em vui đùa, tâm trạng của tôi lúc bấy giờ cũng giống như cha Ðông trước kia: thấy các em cười nhưng tôi lại khóc.</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b/>
          <w:bCs/>
          <w:color w:val="000000" w:themeColor="text1"/>
          <w:sz w:val="32"/>
          <w:szCs w:val="32"/>
        </w:rPr>
        <w:t>MỘT BỮA ĂN ÐẠM BẠC</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Hôm tôi lên Trung Tâm Mai-Hòa, tôi gặp bốn dì Nữ Tử Bác Ái phục vụ những bệnh nhân liệt kháng ở giai đoạn chót. Dì Tuệ Linh là giám đốc, một Dì trước đây đã phục vụ ở trại phong Di-Linh hơn hai mươi lăm năm, hiện làm y tá, một Dì săn sóc các em bé và một Dì nấu ăn.</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Hôm đó tôi thấy thức ăn gồm rau muống luộc, canh khổ qua nhồi thịt và đồ tráng miệng là một miếng dưa hấu đỏ. Thức ăn nầy được dùng chung cho các nữ tu và bệnh nhân. Các bệnh nhân chia làm ba nhóm ăn cơm chung với nhau, đó là nhóm các trẻ em, những người bị lao phổi và những người nhiễm các bịnh khác.</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lastRenderedPageBreak/>
        <w:t>     Sau khi chia sẻ với tôi nhiều điều, cha Chung đã dẫn tôi sang phòng ăn Trung Tâm và dùng bữa ăn trưa. Tôi khâm phục tài nấu nướng của chị nữ tu phụ trách nhà bếp. Những món ăn rất ngon và đậm đà, hợp khẩu vị. Khi ăn trưa xong, đã hơn hai giờ rưỡi chiều và cha Chung đã mất buổi nghỉ trưa.</w:t>
      </w:r>
    </w:p>
    <w:p w:rsidR="00C01F2D" w:rsidRPr="00C01F2D" w:rsidRDefault="00C01F2D" w:rsidP="005C5795">
      <w:pPr>
        <w:spacing w:after="100"/>
        <w:jc w:val="both"/>
        <w:rPr>
          <w:rFonts w:ascii="Tahoma" w:hAnsi="Tahoma" w:cs="Tahoma"/>
          <w:i/>
          <w:color w:val="000000" w:themeColor="text1"/>
          <w:sz w:val="32"/>
          <w:szCs w:val="32"/>
        </w:rPr>
      </w:pPr>
      <w:r w:rsidRPr="00C01F2D">
        <w:rPr>
          <w:rFonts w:ascii="Tahoma" w:hAnsi="Tahoma" w:cs="Tahoma"/>
          <w:color w:val="000000" w:themeColor="text1"/>
          <w:sz w:val="32"/>
          <w:szCs w:val="32"/>
        </w:rPr>
        <w:t>     Sau mấy tiếng đồng hồ được cha Chung chia sẻ tâm tình, tôi cầu xin Chúa cho tôi được học hỏi đôi điều qua gương sống chứng nhân của cha, của các linh mục và nam nữ tu sĩ khác.</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b/>
          <w:bCs/>
          <w:color w:val="000000" w:themeColor="text1"/>
          <w:sz w:val="32"/>
          <w:szCs w:val="32"/>
        </w:rPr>
        <w:t>II. TRUNG TÂM THIÊN PHƯỚC: CƠ SỞ NUÔI DƯỠNG TRẺ EM KHUYẾT TẬT</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Sau đó cha Chung dẫn tôi sang Cơ Sở Nuôi Trẻ Khuyết Tật Thiên Phước ở bên cạnh. Cơ Sở nầy do một cộng đoàn nữ tu khác đảm trách.</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Trong khi cha Chung lên lầu dâng Thánh lễ cho các nữ tu, tôi ngồi ở dưới lầu, nơi có vài chục em dưới năm tuổi, nằm, ngồi hay bò hoặc đong đưa trong các chiếc ghế xích đu. Có em bò lại gần tôi, lấy tay sờ vào chân tôi, rồi nhoẻn miệng cười. Trông các em thật dễ thương và tội nghiệp. Khi nhìn các em, lòng tôi se thắt! </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Qua việc thăm viếng hai cơ sở nầy là Trung Tâm Mai-Hòa và Trung Tâm Thiên Phước, tôi cầu xin Chúa cho tôi được mở mắt ra để thấy Chúa trong mọi cảnh huống của cuộc đời.</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b/>
          <w:bCs/>
          <w:color w:val="000000" w:themeColor="text1"/>
          <w:sz w:val="32"/>
          <w:szCs w:val="32"/>
        </w:rPr>
        <w:t>NHỮNG NẮM TRO TÀN</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Sau đó cha Chung và tôi trở lại Trung Tâm Mai Hòa. Trong một giờ đồng hồ, cha Chung hoàn tất những hồ sơ bệnh lý, còn tôi đi dạo quanh vườn. Những bông hoa cỏ dại mọc đó đây ở Trung Tâm Mai-Hòa gợi lên cho tôi sự hoang dại của kiếp sống, cũng như số kiếp của những bệnh nhân ở đó.</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Trong lúc chờ đợi cha Chung, tôi ngồi đắm mình trong suy tư như thế trên một ghế đá được một ngôi chùa trao tặng, trong cả chục chiếc ghế như thế được nhiều ân nhân khác trao tặng Trung Tâm.</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w:t>
      </w:r>
      <w:r>
        <w:rPr>
          <w:rFonts w:ascii="Tahoma" w:hAnsi="Tahoma" w:cs="Tahoma"/>
          <w:color w:val="000000" w:themeColor="text1"/>
          <w:sz w:val="32"/>
          <w:szCs w:val="32"/>
        </w:rPr>
        <w:t xml:space="preserve">   </w:t>
      </w:r>
      <w:r w:rsidRPr="00C01F2D">
        <w:rPr>
          <w:rFonts w:ascii="Tahoma" w:hAnsi="Tahoma" w:cs="Tahoma"/>
          <w:color w:val="000000" w:themeColor="text1"/>
          <w:sz w:val="32"/>
          <w:szCs w:val="32"/>
        </w:rPr>
        <w:t xml:space="preserve">Sau khi hoàn tất hồ sơ bệnh lý, cha Chung dẫn tôi đi thăm nhà quàng của Trung Tâm, mà phía ngoài một bức tường được dựng lên, có ngăn nhiều ô nhỏ để giữ tro tàn những bệnh nhân </w:t>
      </w:r>
      <w:r w:rsidRPr="00C01F2D">
        <w:rPr>
          <w:rFonts w:ascii="Tahoma" w:hAnsi="Tahoma" w:cs="Tahoma"/>
          <w:color w:val="000000" w:themeColor="text1"/>
          <w:sz w:val="32"/>
          <w:szCs w:val="32"/>
        </w:rPr>
        <w:lastRenderedPageBreak/>
        <w:t>đã vĩnh viễn ra đi, nhưng không có thân nhân thừa nhận. Những tro tàn đó được chứa đựng trong những cái quách nhỏ với một tấm hình gắn lên bên ngoài.</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w:t>
      </w:r>
      <w:r>
        <w:rPr>
          <w:rFonts w:ascii="Tahoma" w:hAnsi="Tahoma" w:cs="Tahoma"/>
          <w:color w:val="000000" w:themeColor="text1"/>
          <w:sz w:val="32"/>
          <w:szCs w:val="32"/>
        </w:rPr>
        <w:t xml:space="preserve">   </w:t>
      </w:r>
      <w:r w:rsidRPr="00C01F2D">
        <w:rPr>
          <w:rFonts w:ascii="Tahoma" w:hAnsi="Tahoma" w:cs="Tahoma"/>
          <w:color w:val="000000" w:themeColor="text1"/>
          <w:sz w:val="32"/>
          <w:szCs w:val="32"/>
        </w:rPr>
        <w:t>Trong số gần trăm cái quách đó, tôi để ý đến mấy em rất trẻ, khoảng đôi mươi, trai cũng như gái, mới từ giã cuộc đời gần đây thôi. Trông hình các em rất xinh! Lòng tôi quặn đau. Nếu không vì tai họa của Aids thì đời các em đẹp biết bao!</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Trong khi tôi đang miên man nghĩ ngợi, bỗng nhìn xuống đám cỏ xanh trên mặt đất, phô bày đó đây mấy bông “hoa mười giờ”. Câu hát kết thúc bài ca Hoa Mười Giờ “đời con gái chỉ đẹp lúc ban đầu!” khiến tâm hồn tôi càng thêm não nuột tê tái. “Lúc ban đầu” của các em quá vắn vỏi và đầy đau thương! Ðúng là “Nửa chừng xuân thoắt gãy cành thiên hương” (Ðoạn Trường Tân Thanh).</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Cha Chung chỉ vào hình một cô gái khoảng ba mươi tuổi. Cha cho biết là chị được chồng chuộc ra khỏi một động mãi dâm ở Kampuchia. Nhưng về sau chị bị Aids và đồng thời cũng phát hiện ra ông chồng bị lây luôn. Những thảm cảnh như thế nầy không bút mực nào có thể diễn tả được.</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b/>
          <w:bCs/>
          <w:color w:val="000000" w:themeColor="text1"/>
          <w:sz w:val="32"/>
          <w:szCs w:val="32"/>
        </w:rPr>
        <w:t>TRÊN ÐƯỜNG VỀ</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xml:space="preserve">     Trong khi cha Chung và tôi sửa soạn ra về thì một em bệnh nặng đang hấp hối. Ba của em và bà nội vào thăm viếng em lần cuối. Lâu lâu vì không thể chịu đựng được cảnh đau lòng nầy, người cha ra ngoài, đứng nhìn trời mây mà ứa nước mắt.</w:t>
      </w:r>
    </w:p>
    <w:p w:rsidR="00C01F2D" w:rsidRPr="00C01F2D" w:rsidRDefault="00C01F2D" w:rsidP="005C5795">
      <w:pPr>
        <w:spacing w:after="100"/>
        <w:jc w:val="both"/>
        <w:rPr>
          <w:rFonts w:ascii="Tahoma" w:hAnsi="Tahoma" w:cs="Tahoma"/>
          <w:color w:val="000000" w:themeColor="text1"/>
          <w:sz w:val="32"/>
          <w:szCs w:val="32"/>
        </w:rPr>
      </w:pPr>
      <w:r w:rsidRPr="00C01F2D">
        <w:rPr>
          <w:rFonts w:ascii="Tahoma" w:hAnsi="Tahoma" w:cs="Tahoma"/>
          <w:color w:val="000000" w:themeColor="text1"/>
          <w:sz w:val="32"/>
          <w:szCs w:val="32"/>
        </w:rPr>
        <w:t>     Lúc đó cha Chung đi ngang qua và buột miệng nói với tôi là trong tình huống nầy, cha cũng không thể làm gì hơn được. Câu nói của cha Chung cho tôi thấy sự bất lực của con người khi phải đối diện với tử thần. Xét về một phương diện nào đó, cái chết trong trường hợp nầy là con đường giải thoát duy nhất cho những người chẳng may mắc phải tai họa nầy.</w:t>
      </w:r>
    </w:p>
    <w:p w:rsidR="00425065" w:rsidRPr="005C5795" w:rsidRDefault="00C01F2D" w:rsidP="005C5795">
      <w:pPr>
        <w:pStyle w:val="EndnoteText"/>
        <w:spacing w:after="100"/>
        <w:jc w:val="both"/>
        <w:rPr>
          <w:b/>
          <w:color w:val="000000" w:themeColor="text1"/>
          <w:sz w:val="36"/>
          <w:szCs w:val="36"/>
        </w:rPr>
      </w:pPr>
      <w:r w:rsidRPr="00C01F2D">
        <w:rPr>
          <w:rFonts w:ascii="Tahoma" w:hAnsi="Tahoma" w:cs="Tahoma"/>
          <w:color w:val="000000" w:themeColor="text1"/>
          <w:sz w:val="32"/>
          <w:szCs w:val="32"/>
        </w:rPr>
        <w:t>    Sau khi chạy honda ra khỏi Củ Chi để vào xa lộ trở về Saigon, cha Chung quay lại hỏi tôi có buồn ngủ không. Thật tình tôi không buồn ngủ mà chỉ lo cho cha Chung đã mất giấc nghỉ ban trưa và bây giờ phải cố thức tỉnh để lái honda trên 45 cây số nữa.</w:t>
      </w:r>
    </w:p>
    <w:p w:rsidR="000303B8" w:rsidRPr="00C027A9" w:rsidRDefault="005E731D" w:rsidP="000303B8">
      <w:pPr>
        <w:jc w:val="center"/>
      </w:pPr>
      <w:r>
        <w:lastRenderedPageBreak/>
        <w:pict>
          <v:shape id="_x0000_i1025" type="#_x0000_t136" style="width:402.25pt;height:47.05pt" fillcolor="#06c" strokecolor="#7030a0" strokeweight="1.5pt">
            <v:fill r:id="rId28" o:title=""/>
            <v:shadow on="t" color="#900"/>
            <v:textpath style="font-family:&quot;UTM Avenida&quot;;font-weight:bold;v-text-kern:t" trim="t" fitpath="t" string="Những Lời Khôn Ngoan"/>
          </v:shape>
        </w:pict>
      </w:r>
    </w:p>
    <w:p w:rsidR="000303B8" w:rsidRPr="00C027A9" w:rsidRDefault="000303B8" w:rsidP="000303B8"/>
    <w:p w:rsidR="000303B8" w:rsidRPr="00C027A9" w:rsidRDefault="000303B8" w:rsidP="000303B8">
      <w:pPr>
        <w:jc w:val="center"/>
        <w:rPr>
          <w:rFonts w:ascii="Tahoma" w:hAnsi="Tahoma" w:cs="Tahoma"/>
          <w:b/>
          <w:i/>
          <w:sz w:val="24"/>
          <w:szCs w:val="24"/>
        </w:rPr>
      </w:pPr>
    </w:p>
    <w:p w:rsidR="000303B8" w:rsidRPr="00C027A9" w:rsidRDefault="000303B8" w:rsidP="000303B8">
      <w:pPr>
        <w:jc w:val="center"/>
        <w:rPr>
          <w:rFonts w:ascii="Tahoma" w:hAnsi="Tahoma" w:cs="Tahoma"/>
          <w:b/>
          <w:i/>
          <w:sz w:val="24"/>
          <w:szCs w:val="24"/>
        </w:rPr>
      </w:pPr>
      <w:r w:rsidRPr="00C027A9">
        <w:rPr>
          <w:rFonts w:ascii="Tahoma" w:hAnsi="Tahoma" w:cs="Tahoma"/>
          <w:b/>
          <w:i/>
          <w:sz w:val="24"/>
          <w:szCs w:val="24"/>
        </w:rPr>
        <w:t>TRÍCH TRONG NHẬT KÝ “LÒNG THƯƠNG XÓT CHÚA NƠI LINH HỒN TÔI”</w:t>
      </w:r>
    </w:p>
    <w:p w:rsidR="000303B8" w:rsidRDefault="000303B8" w:rsidP="000303B8">
      <w:pPr>
        <w:jc w:val="center"/>
        <w:rPr>
          <w:rFonts w:ascii="Tahoma" w:hAnsi="Tahoma" w:cs="Tahoma"/>
          <w:b/>
          <w:i/>
          <w:sz w:val="28"/>
          <w:szCs w:val="28"/>
        </w:rPr>
      </w:pPr>
      <w:r w:rsidRPr="001D3196">
        <w:rPr>
          <w:rFonts w:ascii="Tahoma" w:hAnsi="Tahoma" w:cs="Tahoma"/>
          <w:b/>
          <w:i/>
          <w:sz w:val="28"/>
          <w:szCs w:val="28"/>
        </w:rPr>
        <w:t>Của Thánh Nữ Maria Faustina Kowalska</w:t>
      </w:r>
    </w:p>
    <w:p w:rsidR="000303B8" w:rsidRPr="001D3196" w:rsidRDefault="000303B8" w:rsidP="000303B8">
      <w:pPr>
        <w:jc w:val="center"/>
        <w:rPr>
          <w:rFonts w:ascii="Tahoma" w:eastAsia="MS Mincho" w:hAnsi="Tahoma" w:cs="Tahoma"/>
          <w:sz w:val="32"/>
          <w:szCs w:val="32"/>
          <w:lang w:eastAsia="ja-JP"/>
        </w:rPr>
      </w:pPr>
    </w:p>
    <w:p w:rsidR="000303B8" w:rsidRDefault="000303B8" w:rsidP="000303B8"/>
    <w:p w:rsidR="000303B8" w:rsidRPr="00F6046F" w:rsidRDefault="005434FB" w:rsidP="000303B8">
      <w:pPr>
        <w:keepNext/>
        <w:framePr w:dropCap="drop" w:lines="2" w:hSpace="113" w:wrap="around" w:vAnchor="text" w:hAnchor="page" w:x="1191" w:y="99"/>
        <w:spacing w:line="888" w:lineRule="exact"/>
        <w:jc w:val="both"/>
        <w:textAlignment w:val="baseline"/>
        <w:rPr>
          <w:rFonts w:ascii="Tahoma" w:hAnsi="Tahoma" w:cs="Tahoma"/>
          <w:position w:val="-4"/>
          <w:sz w:val="92"/>
          <w:szCs w:val="96"/>
        </w:rPr>
      </w:pPr>
      <w:r>
        <w:rPr>
          <w:rFonts w:ascii="Tahoma" w:hAnsi="Tahoma" w:cs="Tahoma"/>
          <w:position w:val="-4"/>
          <w:sz w:val="92"/>
          <w:szCs w:val="96"/>
        </w:rPr>
        <w:t>170</w:t>
      </w:r>
    </w:p>
    <w:p w:rsidR="000303B8" w:rsidRDefault="000303B8" w:rsidP="000303B8">
      <w:pPr>
        <w:spacing w:after="200"/>
        <w:jc w:val="both"/>
        <w:rPr>
          <w:rFonts w:ascii="Tahoma" w:hAnsi="Tahoma" w:cs="Tahoma"/>
          <w:sz w:val="32"/>
          <w:szCs w:val="32"/>
        </w:rPr>
      </w:pPr>
      <w:r>
        <w:rPr>
          <w:rFonts w:ascii="Tahoma" w:hAnsi="Tahoma" w:cs="Tahoma"/>
          <w:b/>
          <w:sz w:val="32"/>
          <w:szCs w:val="32"/>
        </w:rPr>
        <w:t xml:space="preserve">  </w:t>
      </w:r>
      <w:r w:rsidR="005434FB">
        <w:rPr>
          <w:rFonts w:ascii="Tahoma" w:hAnsi="Tahoma" w:cs="Tahoma"/>
          <w:b/>
          <w:sz w:val="32"/>
          <w:szCs w:val="32"/>
        </w:rPr>
        <w:t>Ân sủng Cha không bị hư mất</w:t>
      </w:r>
      <w:r w:rsidR="00F266A4">
        <w:rPr>
          <w:rFonts w:ascii="Tahoma" w:hAnsi="Tahoma" w:cs="Tahoma"/>
          <w:b/>
          <w:sz w:val="32"/>
          <w:szCs w:val="32"/>
        </w:rPr>
        <w:t>, nếu linh hồn được dành cho không đón nhận, một linh hồn khác sẽ đón nhận ân sủng ấy</w:t>
      </w:r>
      <w:r w:rsidR="00F266A4">
        <w:rPr>
          <w:rFonts w:ascii="Tahoma" w:hAnsi="Tahoma" w:cs="Tahoma"/>
          <w:sz w:val="32"/>
          <w:szCs w:val="32"/>
        </w:rPr>
        <w:t>. (NK 1017</w:t>
      </w:r>
      <w:r>
        <w:rPr>
          <w:rFonts w:ascii="Tahoma" w:hAnsi="Tahoma" w:cs="Tahoma"/>
          <w:sz w:val="32"/>
          <w:szCs w:val="32"/>
        </w:rPr>
        <w:t>)</w:t>
      </w:r>
    </w:p>
    <w:p w:rsidR="000303B8" w:rsidRPr="00F6046F" w:rsidRDefault="00F266A4" w:rsidP="000303B8">
      <w:pPr>
        <w:keepNext/>
        <w:framePr w:dropCap="drop" w:lines="2" w:hSpace="113" w:wrap="around" w:vAnchor="text" w:hAnchor="page" w:x="1250" w:y="66"/>
        <w:spacing w:after="200" w:line="888" w:lineRule="exact"/>
        <w:jc w:val="both"/>
        <w:textAlignment w:val="baseline"/>
        <w:rPr>
          <w:rFonts w:ascii="Tahoma" w:hAnsi="Tahoma" w:cs="Tahoma"/>
          <w:position w:val="-4"/>
          <w:sz w:val="92"/>
          <w:szCs w:val="96"/>
        </w:rPr>
      </w:pPr>
      <w:r>
        <w:rPr>
          <w:rFonts w:ascii="Tahoma" w:hAnsi="Tahoma" w:cs="Tahoma"/>
          <w:position w:val="-4"/>
          <w:sz w:val="92"/>
          <w:szCs w:val="96"/>
        </w:rPr>
        <w:t>171</w:t>
      </w:r>
    </w:p>
    <w:p w:rsidR="000303B8" w:rsidRPr="00FE1E83" w:rsidRDefault="00F266A4" w:rsidP="00D02739">
      <w:pPr>
        <w:keepNext/>
        <w:framePr w:dropCap="drop" w:lines="3" w:wrap="around" w:vAnchor="text" w:hAnchor="page" w:x="1246" w:y="1329"/>
        <w:spacing w:after="240" w:line="1158" w:lineRule="exact"/>
        <w:jc w:val="both"/>
        <w:textAlignment w:val="baseline"/>
        <w:rPr>
          <w:rFonts w:ascii="Tahoma" w:hAnsi="Tahoma" w:cs="Tahoma"/>
          <w:position w:val="-15"/>
          <w:sz w:val="92"/>
          <w:szCs w:val="92"/>
        </w:rPr>
      </w:pPr>
      <w:r>
        <w:rPr>
          <w:rFonts w:ascii="Tahoma" w:hAnsi="Tahoma" w:cs="Tahoma"/>
          <w:position w:val="-15"/>
          <w:sz w:val="92"/>
          <w:szCs w:val="92"/>
        </w:rPr>
        <w:t>172</w:t>
      </w:r>
    </w:p>
    <w:p w:rsidR="000303B8" w:rsidRDefault="00F266A4" w:rsidP="000303B8">
      <w:pPr>
        <w:spacing w:after="200"/>
        <w:jc w:val="both"/>
        <w:rPr>
          <w:rFonts w:ascii="Tahoma" w:hAnsi="Tahoma" w:cs="Tahoma"/>
          <w:sz w:val="32"/>
          <w:szCs w:val="32"/>
        </w:rPr>
      </w:pPr>
      <w:r>
        <w:rPr>
          <w:rFonts w:ascii="Tahoma" w:hAnsi="Tahoma" w:cs="Tahoma"/>
          <w:b/>
          <w:sz w:val="32"/>
          <w:szCs w:val="32"/>
        </w:rPr>
        <w:t xml:space="preserve">  </w:t>
      </w:r>
      <w:r>
        <w:rPr>
          <w:rFonts w:ascii="Tahoma" w:hAnsi="Tahoma" w:cs="Tahoma"/>
          <w:sz w:val="32"/>
          <w:szCs w:val="32"/>
        </w:rPr>
        <w:t>Chúng ta cần phải cầu nguyện rất nhiều cho những người hấp hối! Chúng ta hãy tận dụng Lòng Thương Xót của Chúa trong lúc vẫn còn thời giờ của tình thương. (NK 1035</w:t>
      </w:r>
      <w:r w:rsidR="000303B8">
        <w:rPr>
          <w:rFonts w:ascii="Tahoma" w:hAnsi="Tahoma" w:cs="Tahoma"/>
          <w:sz w:val="32"/>
          <w:szCs w:val="32"/>
        </w:rPr>
        <w:t xml:space="preserve">)  </w:t>
      </w:r>
    </w:p>
    <w:p w:rsidR="00D02739" w:rsidRPr="00403531" w:rsidRDefault="00D02739" w:rsidP="00AB659D">
      <w:pPr>
        <w:keepNext/>
        <w:framePr w:dropCap="margin" w:lines="3" w:wrap="around" w:vAnchor="text" w:hAnchor="page" w:x="1305" w:y="732"/>
        <w:spacing w:line="1158" w:lineRule="exact"/>
        <w:jc w:val="both"/>
        <w:textAlignment w:val="baseline"/>
        <w:rPr>
          <w:rFonts w:ascii="Tahoma" w:hAnsi="Tahoma" w:cs="Tahoma"/>
          <w:position w:val="-15"/>
          <w:sz w:val="92"/>
          <w:szCs w:val="92"/>
        </w:rPr>
      </w:pPr>
      <w:r>
        <w:rPr>
          <w:rFonts w:ascii="Tahoma" w:hAnsi="Tahoma" w:cs="Tahoma"/>
          <w:position w:val="-15"/>
          <w:sz w:val="92"/>
          <w:szCs w:val="92"/>
        </w:rPr>
        <w:t>173</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w:t>
      </w:r>
      <w:r w:rsidR="00F266A4">
        <w:rPr>
          <w:rFonts w:ascii="Tahoma" w:hAnsi="Tahoma" w:cs="Tahoma"/>
          <w:sz w:val="32"/>
          <w:szCs w:val="32"/>
        </w:rPr>
        <w:t>Thế gian vẫn không biết gì về tất cả những gì Chúa Giêsu đã chịu đựng. (NK 1054</w:t>
      </w:r>
      <w:r>
        <w:rPr>
          <w:rFonts w:ascii="Tahoma" w:hAnsi="Tahoma" w:cs="Tahoma"/>
          <w:sz w:val="32"/>
          <w:szCs w:val="32"/>
        </w:rPr>
        <w:t xml:space="preserve">)   </w:t>
      </w:r>
    </w:p>
    <w:p w:rsidR="00AB659D" w:rsidRDefault="00D02739" w:rsidP="00AB659D">
      <w:pPr>
        <w:jc w:val="both"/>
        <w:rPr>
          <w:rFonts w:ascii="Tahoma" w:hAnsi="Tahoma" w:cs="Tahoma"/>
          <w:sz w:val="32"/>
          <w:szCs w:val="32"/>
        </w:rPr>
      </w:pPr>
      <w:r>
        <w:rPr>
          <w:rFonts w:ascii="Tahoma" w:hAnsi="Tahoma" w:cs="Tahoma"/>
          <w:b/>
          <w:sz w:val="32"/>
          <w:szCs w:val="32"/>
        </w:rPr>
        <w:t xml:space="preserve"> </w:t>
      </w:r>
      <w:r w:rsidR="00C312A9">
        <w:rPr>
          <w:rFonts w:ascii="Tahoma" w:hAnsi="Tahoma" w:cs="Tahoma"/>
          <w:b/>
          <w:sz w:val="32"/>
          <w:szCs w:val="32"/>
        </w:rPr>
        <w:t xml:space="preserve"> </w:t>
      </w:r>
      <w:r>
        <w:rPr>
          <w:rFonts w:ascii="Tahoma" w:hAnsi="Tahoma" w:cs="Tahoma"/>
          <w:b/>
          <w:sz w:val="32"/>
          <w:szCs w:val="32"/>
        </w:rPr>
        <w:t>Con hãy khuyến khích các linh hồn hãy hết lòng tín thác vào Lòng Thương Xót vô bờ của Cha. Chớ gì linh hồn yếu đuối và tội lỗi đừng sợ đến cùng Cha, vì nếu tội lỗi của họ có hằng hà hơn cả số cát trên thế gian đi nữa thì tất cả đều chìm hết trong vực thẳm tình yêu thương xót khôn lường của Cha</w:t>
      </w:r>
      <w:r>
        <w:rPr>
          <w:rFonts w:ascii="Tahoma" w:hAnsi="Tahoma" w:cs="Tahoma"/>
          <w:sz w:val="32"/>
          <w:szCs w:val="32"/>
        </w:rPr>
        <w:t>. (NK 1059)</w:t>
      </w:r>
    </w:p>
    <w:p w:rsidR="00AB659D" w:rsidRPr="00D02739" w:rsidRDefault="00AB659D" w:rsidP="00AB659D">
      <w:pPr>
        <w:keepNext/>
        <w:framePr w:dropCap="drop" w:lines="3" w:h="1518" w:hRule="exact" w:wrap="around" w:vAnchor="text" w:hAnchor="page" w:x="1344" w:y="51"/>
        <w:spacing w:line="1518" w:lineRule="exact"/>
        <w:jc w:val="both"/>
        <w:textAlignment w:val="baseline"/>
        <w:rPr>
          <w:rFonts w:ascii="Tahoma" w:hAnsi="Tahoma" w:cs="Tahoma"/>
          <w:position w:val="3"/>
          <w:sz w:val="92"/>
          <w:szCs w:val="92"/>
        </w:rPr>
      </w:pPr>
      <w:r>
        <w:rPr>
          <w:rFonts w:ascii="Tahoma" w:hAnsi="Tahoma" w:cs="Tahoma"/>
          <w:position w:val="3"/>
          <w:sz w:val="92"/>
          <w:szCs w:val="92"/>
        </w:rPr>
        <w:t>174</w:t>
      </w:r>
    </w:p>
    <w:p w:rsidR="00AB659D" w:rsidRPr="00AB659D" w:rsidRDefault="00AB659D" w:rsidP="00AB659D">
      <w:pPr>
        <w:jc w:val="both"/>
      </w:pPr>
    </w:p>
    <w:p w:rsidR="000303B8" w:rsidRPr="00403531" w:rsidRDefault="00AB659D" w:rsidP="00AB659D">
      <w:pPr>
        <w:keepNext/>
        <w:framePr w:dropCap="drop" w:lines="3" w:wrap="around" w:vAnchor="text" w:hAnchor="page" w:x="1364" w:y="1991"/>
        <w:spacing w:line="1158" w:lineRule="exact"/>
        <w:jc w:val="both"/>
        <w:textAlignment w:val="baseline"/>
        <w:rPr>
          <w:rFonts w:ascii="Tahoma" w:hAnsi="Tahoma" w:cs="Tahoma"/>
          <w:position w:val="-15"/>
          <w:sz w:val="92"/>
          <w:szCs w:val="92"/>
        </w:rPr>
      </w:pPr>
      <w:r>
        <w:rPr>
          <w:rFonts w:ascii="Tahoma" w:hAnsi="Tahoma" w:cs="Tahoma"/>
          <w:position w:val="-15"/>
          <w:sz w:val="92"/>
          <w:szCs w:val="92"/>
        </w:rPr>
        <w:t>175</w:t>
      </w:r>
    </w:p>
    <w:p w:rsidR="000303B8" w:rsidRDefault="00AB659D" w:rsidP="000303B8">
      <w:pPr>
        <w:spacing w:after="240"/>
        <w:jc w:val="both"/>
        <w:rPr>
          <w:rFonts w:ascii="Tahoma" w:hAnsi="Tahoma" w:cs="Tahoma"/>
          <w:sz w:val="32"/>
          <w:szCs w:val="32"/>
        </w:rPr>
      </w:pPr>
      <w:r>
        <w:rPr>
          <w:rFonts w:ascii="Tahoma" w:hAnsi="Tahoma" w:cs="Tahoma"/>
          <w:b/>
          <w:sz w:val="32"/>
          <w:szCs w:val="32"/>
        </w:rPr>
        <w:t xml:space="preserve">  Linh hồn nào truyền bá việc sùng kính Lòng Thương Xót của Cha, Cha sẽ bảo bọc họ suốt đời như mẹ hiền đối với con thơ và đến giờ lâm tử của họ, Cha không phải là thẩm phán, nhưng là Đấng cứu chuộc đầy lân tuất với họ</w:t>
      </w:r>
      <w:r w:rsidRPr="00AB659D">
        <w:rPr>
          <w:rFonts w:ascii="Tahoma" w:hAnsi="Tahoma" w:cs="Tahoma"/>
          <w:sz w:val="32"/>
          <w:szCs w:val="32"/>
        </w:rPr>
        <w:t>. (NK 1075)</w:t>
      </w:r>
      <w:r w:rsidR="00D02739">
        <w:rPr>
          <w:rFonts w:ascii="Tahoma" w:hAnsi="Tahoma" w:cs="Tahoma"/>
          <w:b/>
          <w:sz w:val="32"/>
          <w:szCs w:val="32"/>
        </w:rPr>
        <w:t xml:space="preserve">          </w:t>
      </w:r>
    </w:p>
    <w:p w:rsidR="00AB659D" w:rsidRPr="00AB659D" w:rsidRDefault="000303B8" w:rsidP="000303B8">
      <w:pPr>
        <w:spacing w:after="240"/>
        <w:jc w:val="both"/>
        <w:rPr>
          <w:rFonts w:ascii="Tahoma" w:hAnsi="Tahoma" w:cs="Tahoma"/>
          <w:sz w:val="32"/>
          <w:szCs w:val="32"/>
        </w:rPr>
      </w:pPr>
      <w:r>
        <w:rPr>
          <w:rFonts w:ascii="Tahoma" w:hAnsi="Tahoma" w:cs="Tahoma"/>
          <w:b/>
          <w:sz w:val="32"/>
          <w:szCs w:val="32"/>
        </w:rPr>
        <w:t xml:space="preserve">  </w:t>
      </w:r>
      <w:r w:rsidRPr="00AB659D">
        <w:rPr>
          <w:rFonts w:ascii="Tahoma" w:hAnsi="Tahoma" w:cs="Tahoma"/>
          <w:b/>
          <w:sz w:val="32"/>
          <w:szCs w:val="32"/>
        </w:rPr>
        <w:t xml:space="preserve"> </w:t>
      </w:r>
      <w:r w:rsidR="00AB659D" w:rsidRPr="00AB659D">
        <w:rPr>
          <w:rFonts w:ascii="Tahoma" w:hAnsi="Tahoma" w:cs="Tahoma"/>
          <w:b/>
          <w:sz w:val="32"/>
          <w:szCs w:val="32"/>
        </w:rPr>
        <w:t>Mọi vật hiện hữu đều</w:t>
      </w:r>
      <w:r w:rsidR="00AB659D">
        <w:rPr>
          <w:rFonts w:ascii="Tahoma" w:hAnsi="Tahoma" w:cs="Tahoma"/>
          <w:b/>
          <w:sz w:val="32"/>
          <w:szCs w:val="32"/>
        </w:rPr>
        <w:t xml:space="preserve"> được bảo bọc nơi Lòng Thương Xót của Cha còn mật thiết hơn một thai nhi trong cung lòng mẹ</w:t>
      </w:r>
      <w:r w:rsidR="00AB659D">
        <w:rPr>
          <w:rFonts w:ascii="Tahoma" w:hAnsi="Tahoma" w:cs="Tahoma"/>
          <w:sz w:val="32"/>
          <w:szCs w:val="32"/>
        </w:rPr>
        <w:t xml:space="preserve">. </w:t>
      </w:r>
      <w:r w:rsidR="0034513B">
        <w:rPr>
          <w:rFonts w:ascii="Tahoma" w:hAnsi="Tahoma" w:cs="Tahoma"/>
          <w:sz w:val="32"/>
          <w:szCs w:val="32"/>
        </w:rPr>
        <w:t>(NK 1076</w:t>
      </w:r>
      <w:r w:rsidR="00AB659D">
        <w:rPr>
          <w:rFonts w:ascii="Tahoma" w:hAnsi="Tahoma" w:cs="Tahoma"/>
          <w:sz w:val="32"/>
          <w:szCs w:val="32"/>
        </w:rPr>
        <w:t>)</w:t>
      </w:r>
    </w:p>
    <w:p w:rsidR="000303B8" w:rsidRDefault="00AB659D" w:rsidP="000303B8">
      <w:pPr>
        <w:spacing w:after="240"/>
        <w:jc w:val="both"/>
        <w:rPr>
          <w:rFonts w:ascii="Tahoma" w:hAnsi="Tahoma" w:cs="Tahoma"/>
          <w:sz w:val="32"/>
          <w:szCs w:val="32"/>
        </w:rPr>
      </w:pPr>
      <w:r>
        <w:rPr>
          <w:rFonts w:ascii="Tahoma" w:hAnsi="Tahoma" w:cs="Tahoma"/>
          <w:sz w:val="32"/>
          <w:szCs w:val="32"/>
        </w:rPr>
        <w:t xml:space="preserve">  </w:t>
      </w:r>
      <w:r w:rsidR="000303B8">
        <w:rPr>
          <w:rFonts w:ascii="Tahoma" w:hAnsi="Tahoma" w:cs="Tahoma"/>
          <w:sz w:val="32"/>
          <w:szCs w:val="32"/>
        </w:rPr>
        <w:t xml:space="preserve"> </w:t>
      </w:r>
    </w:p>
    <w:p w:rsidR="000303B8" w:rsidRPr="007406D9" w:rsidRDefault="0034513B" w:rsidP="0034513B">
      <w:pPr>
        <w:keepNext/>
        <w:framePr w:dropCap="drop" w:lines="3" w:wrap="around" w:vAnchor="text" w:hAnchor="page" w:x="1382" w:y="1144"/>
        <w:spacing w:line="1158" w:lineRule="exact"/>
        <w:jc w:val="both"/>
        <w:textAlignment w:val="baseline"/>
        <w:rPr>
          <w:rFonts w:ascii="Tahoma" w:hAnsi="Tahoma" w:cs="Tahoma"/>
          <w:position w:val="-15"/>
          <w:sz w:val="92"/>
          <w:szCs w:val="92"/>
        </w:rPr>
      </w:pPr>
      <w:r>
        <w:rPr>
          <w:rFonts w:ascii="Tahoma" w:hAnsi="Tahoma" w:cs="Tahoma"/>
          <w:position w:val="-15"/>
          <w:sz w:val="92"/>
          <w:szCs w:val="92"/>
        </w:rPr>
        <w:lastRenderedPageBreak/>
        <w:t>177</w:t>
      </w:r>
      <w:r w:rsidR="00387180">
        <w:rPr>
          <w:rFonts w:ascii="Tahoma" w:hAnsi="Tahoma" w:cs="Tahoma"/>
          <w:position w:val="-15"/>
          <w:sz w:val="92"/>
          <w:szCs w:val="92"/>
        </w:rPr>
        <w:t xml:space="preserve"> </w:t>
      </w:r>
    </w:p>
    <w:p w:rsidR="0034513B" w:rsidRPr="007406D9" w:rsidRDefault="0034513B" w:rsidP="0034513B">
      <w:pPr>
        <w:keepNext/>
        <w:framePr w:dropCap="drop" w:lines="3" w:wrap="around" w:vAnchor="text" w:hAnchor="page" w:x="1344" w:y="-277"/>
        <w:spacing w:line="1158" w:lineRule="exact"/>
        <w:jc w:val="both"/>
        <w:textAlignment w:val="baseline"/>
        <w:rPr>
          <w:rFonts w:ascii="Tahoma" w:hAnsi="Tahoma" w:cs="Tahoma"/>
          <w:position w:val="-15"/>
          <w:sz w:val="92"/>
          <w:szCs w:val="92"/>
        </w:rPr>
      </w:pPr>
      <w:r>
        <w:rPr>
          <w:rFonts w:ascii="Tahoma" w:hAnsi="Tahoma" w:cs="Tahoma"/>
          <w:position w:val="-15"/>
          <w:sz w:val="92"/>
          <w:szCs w:val="92"/>
        </w:rPr>
        <w:t>176</w:t>
      </w:r>
    </w:p>
    <w:p w:rsidR="000303B8" w:rsidRDefault="00387180" w:rsidP="000303B8">
      <w:pPr>
        <w:spacing w:after="240"/>
        <w:jc w:val="both"/>
        <w:rPr>
          <w:rFonts w:ascii="Tahoma" w:hAnsi="Tahoma" w:cs="Tahoma"/>
          <w:sz w:val="32"/>
          <w:szCs w:val="32"/>
        </w:rPr>
      </w:pPr>
      <w:r>
        <w:rPr>
          <w:rFonts w:ascii="Tahoma" w:hAnsi="Tahoma" w:cs="Tahoma"/>
          <w:sz w:val="32"/>
          <w:szCs w:val="32"/>
        </w:rPr>
        <w:t xml:space="preserve">   </w:t>
      </w:r>
      <w:r w:rsidR="0034513B">
        <w:rPr>
          <w:rFonts w:ascii="Tahoma" w:hAnsi="Tahoma" w:cs="Tahoma"/>
          <w:sz w:val="32"/>
          <w:szCs w:val="32"/>
        </w:rPr>
        <w:t>Tôi hiểu rằng nếu Chúa truyền điều gì cho linh hồn, Người sẽ ban cho nó những phương tiện để thực hiện. (NK 1090</w:t>
      </w:r>
      <w:r w:rsidR="000303B8">
        <w:rPr>
          <w:rFonts w:ascii="Tahoma" w:hAnsi="Tahoma" w:cs="Tahoma"/>
          <w:sz w:val="32"/>
          <w:szCs w:val="32"/>
        </w:rPr>
        <w:t>)</w:t>
      </w:r>
    </w:p>
    <w:p w:rsidR="0034513B" w:rsidRPr="0034513B" w:rsidRDefault="0034513B" w:rsidP="0034513B">
      <w:pPr>
        <w:keepNext/>
        <w:framePr w:dropCap="margin" w:lines="3" w:h="1120" w:hRule="exact" w:wrap="around" w:vAnchor="text" w:hAnchor="page" w:x="1403" w:y="1816"/>
        <w:spacing w:line="1120" w:lineRule="exact"/>
        <w:jc w:val="both"/>
        <w:textAlignment w:val="baseline"/>
        <w:rPr>
          <w:rFonts w:ascii="Tahoma" w:hAnsi="Tahoma" w:cs="Tahoma"/>
          <w:position w:val="-14"/>
          <w:sz w:val="92"/>
          <w:szCs w:val="92"/>
        </w:rPr>
      </w:pPr>
      <w:r>
        <w:rPr>
          <w:rFonts w:ascii="Tahoma" w:hAnsi="Tahoma" w:cs="Tahoma"/>
          <w:position w:val="-14"/>
          <w:sz w:val="92"/>
          <w:szCs w:val="92"/>
        </w:rPr>
        <w:t>178</w:t>
      </w:r>
    </w:p>
    <w:p w:rsidR="000303B8" w:rsidRDefault="00387180" w:rsidP="000303B8">
      <w:pPr>
        <w:spacing w:after="240"/>
        <w:jc w:val="both"/>
        <w:rPr>
          <w:rFonts w:ascii="Tahoma" w:hAnsi="Tahoma" w:cs="Tahoma"/>
          <w:sz w:val="32"/>
          <w:szCs w:val="32"/>
        </w:rPr>
      </w:pPr>
      <w:r>
        <w:rPr>
          <w:rFonts w:ascii="Tahoma" w:hAnsi="Tahoma" w:cs="Tahoma"/>
          <w:sz w:val="32"/>
          <w:szCs w:val="32"/>
        </w:rPr>
        <w:t xml:space="preserve">   </w:t>
      </w:r>
      <w:r w:rsidR="0034513B">
        <w:rPr>
          <w:rFonts w:ascii="Tahoma" w:hAnsi="Tahoma" w:cs="Tahoma"/>
          <w:sz w:val="32"/>
          <w:szCs w:val="32"/>
        </w:rPr>
        <w:t>Mặc dù Thiên Chúa vô cùng cao cả, nhưng Người lại vui thích nơi những linh hồn khiêm cung. Một linh hồn càng hạ mình, Chúa càng đến với nó với lòng từ ái lớn lao. Người kết hợp mật thiết với linh hồn và nâng lên ngai tòa của chính Người. (NK 1092</w:t>
      </w:r>
      <w:r w:rsidR="000303B8">
        <w:rPr>
          <w:rFonts w:ascii="Tahoma" w:hAnsi="Tahoma" w:cs="Tahoma"/>
          <w:sz w:val="32"/>
          <w:szCs w:val="32"/>
        </w:rPr>
        <w:t>)</w:t>
      </w:r>
    </w:p>
    <w:p w:rsidR="00387180" w:rsidRPr="004855C4" w:rsidRDefault="00387180" w:rsidP="00387180">
      <w:pPr>
        <w:keepNext/>
        <w:framePr w:dropCap="drop" w:lines="3" w:wrap="around" w:vAnchor="text" w:hAnchor="page" w:x="1402" w:y="949"/>
        <w:spacing w:line="1158" w:lineRule="exact"/>
        <w:jc w:val="both"/>
        <w:textAlignment w:val="baseline"/>
        <w:rPr>
          <w:rFonts w:ascii="Tahoma" w:hAnsi="Tahoma" w:cs="Tahoma"/>
          <w:position w:val="-15"/>
          <w:sz w:val="92"/>
          <w:szCs w:val="92"/>
        </w:rPr>
      </w:pPr>
      <w:r>
        <w:rPr>
          <w:rFonts w:ascii="Tahoma" w:hAnsi="Tahoma" w:cs="Tahoma"/>
          <w:position w:val="-15"/>
          <w:sz w:val="92"/>
          <w:szCs w:val="92"/>
        </w:rPr>
        <w:t>179</w:t>
      </w:r>
    </w:p>
    <w:p w:rsidR="000303B8" w:rsidRDefault="00387180" w:rsidP="000303B8">
      <w:pPr>
        <w:spacing w:after="240"/>
        <w:jc w:val="both"/>
        <w:rPr>
          <w:rFonts w:ascii="Tahoma" w:hAnsi="Tahoma" w:cs="Tahoma"/>
          <w:sz w:val="32"/>
          <w:szCs w:val="32"/>
        </w:rPr>
      </w:pPr>
      <w:r>
        <w:rPr>
          <w:rFonts w:ascii="Tahoma" w:hAnsi="Tahoma" w:cs="Tahoma"/>
          <w:sz w:val="32"/>
          <w:szCs w:val="32"/>
        </w:rPr>
        <w:t xml:space="preserve">   </w:t>
      </w:r>
      <w:r w:rsidR="0034513B">
        <w:rPr>
          <w:rFonts w:ascii="Tahoma" w:hAnsi="Tahoma" w:cs="Tahoma"/>
          <w:sz w:val="32"/>
          <w:szCs w:val="32"/>
        </w:rPr>
        <w:t>Nhân đức mà thiếu khôn ngoan chưa phải là nhân đức. Khôn ngoan bao gồm sự thận trọng, suy nghĩ chín chắn và quyết định can đảm. (NK 1106</w:t>
      </w:r>
      <w:r w:rsidR="000303B8">
        <w:rPr>
          <w:rFonts w:ascii="Tahoma" w:hAnsi="Tahoma" w:cs="Tahoma"/>
          <w:sz w:val="32"/>
          <w:szCs w:val="32"/>
        </w:rPr>
        <w:t>)</w:t>
      </w:r>
    </w:p>
    <w:p w:rsidR="00387180" w:rsidRPr="00586BE5" w:rsidRDefault="00387180" w:rsidP="00387180">
      <w:pPr>
        <w:keepNext/>
        <w:framePr w:dropCap="drop" w:lines="3" w:wrap="around" w:vAnchor="text" w:hAnchor="page" w:x="1480" w:y="1029"/>
        <w:spacing w:line="1158" w:lineRule="exact"/>
        <w:jc w:val="both"/>
        <w:textAlignment w:val="baseline"/>
        <w:rPr>
          <w:rFonts w:ascii="Tahoma" w:hAnsi="Tahoma" w:cs="Tahoma"/>
          <w:position w:val="-15"/>
          <w:sz w:val="92"/>
          <w:szCs w:val="92"/>
        </w:rPr>
      </w:pPr>
      <w:r>
        <w:rPr>
          <w:rFonts w:ascii="Tahoma" w:hAnsi="Tahoma" w:cs="Tahoma"/>
          <w:position w:val="-15"/>
          <w:sz w:val="92"/>
          <w:szCs w:val="92"/>
        </w:rPr>
        <w:t>180</w:t>
      </w:r>
    </w:p>
    <w:p w:rsidR="000303B8" w:rsidRPr="00387180" w:rsidRDefault="00387180" w:rsidP="000303B8">
      <w:pPr>
        <w:spacing w:after="240"/>
        <w:jc w:val="both"/>
        <w:rPr>
          <w:rFonts w:ascii="Tahoma" w:hAnsi="Tahoma" w:cs="Tahoma"/>
          <w:sz w:val="32"/>
          <w:szCs w:val="32"/>
        </w:rPr>
      </w:pPr>
      <w:r>
        <w:rPr>
          <w:rFonts w:ascii="Tahoma" w:hAnsi="Tahoma" w:cs="Tahoma"/>
          <w:sz w:val="32"/>
          <w:szCs w:val="32"/>
        </w:rPr>
        <w:t xml:space="preserve">   Sự thánh thiện và hoàn hảo của tôi hệ ở việc kết hợp mật thiết giữa ý chí tôi với ý chí Thiên Chúa. (NK 1107)</w:t>
      </w:r>
    </w:p>
    <w:p w:rsidR="00387180" w:rsidRPr="00586BE5" w:rsidRDefault="00387180" w:rsidP="00387180">
      <w:pPr>
        <w:keepNext/>
        <w:framePr w:dropCap="drop" w:lines="3" w:wrap="around" w:vAnchor="text" w:hAnchor="page" w:x="1498" w:y="1401"/>
        <w:spacing w:line="1158" w:lineRule="exact"/>
        <w:jc w:val="both"/>
        <w:textAlignment w:val="baseline"/>
        <w:rPr>
          <w:rFonts w:ascii="Tahoma" w:hAnsi="Tahoma" w:cs="Tahoma"/>
          <w:position w:val="-15"/>
          <w:sz w:val="92"/>
          <w:szCs w:val="92"/>
        </w:rPr>
      </w:pPr>
      <w:r>
        <w:rPr>
          <w:rFonts w:ascii="Tahoma" w:hAnsi="Tahoma" w:cs="Tahoma"/>
          <w:position w:val="-15"/>
          <w:sz w:val="92"/>
          <w:szCs w:val="92"/>
        </w:rPr>
        <w:t>181</w:t>
      </w:r>
    </w:p>
    <w:p w:rsidR="000303B8" w:rsidRPr="00387180" w:rsidRDefault="000303B8" w:rsidP="000303B8">
      <w:pPr>
        <w:spacing w:after="240"/>
        <w:jc w:val="both"/>
        <w:rPr>
          <w:rFonts w:ascii="Tahoma" w:hAnsi="Tahoma" w:cs="Tahoma"/>
          <w:b/>
          <w:sz w:val="32"/>
          <w:szCs w:val="32"/>
        </w:rPr>
      </w:pPr>
      <w:r>
        <w:rPr>
          <w:rFonts w:ascii="Tahoma" w:hAnsi="Tahoma" w:cs="Tahoma"/>
          <w:sz w:val="32"/>
          <w:szCs w:val="32"/>
        </w:rPr>
        <w:t xml:space="preserve"> </w:t>
      </w:r>
      <w:r w:rsidR="00387180">
        <w:rPr>
          <w:rFonts w:ascii="Tahoma" w:hAnsi="Tahoma" w:cs="Tahoma"/>
          <w:sz w:val="32"/>
          <w:szCs w:val="32"/>
        </w:rPr>
        <w:t xml:space="preserve">  </w:t>
      </w:r>
      <w:r w:rsidR="00387180">
        <w:rPr>
          <w:rFonts w:ascii="Tahoma" w:hAnsi="Tahoma" w:cs="Tahoma"/>
          <w:b/>
          <w:sz w:val="32"/>
          <w:szCs w:val="32"/>
        </w:rPr>
        <w:t>Cha muốn ban ơn tha thứ hoàn toàn cho những linh hồn nào đi xưng tội và rước lễ trong ngày lễ kính Lòng Thương Xót của Cha</w:t>
      </w:r>
      <w:r w:rsidR="00387180">
        <w:rPr>
          <w:rFonts w:ascii="Tahoma" w:hAnsi="Tahoma" w:cs="Tahoma"/>
          <w:sz w:val="32"/>
          <w:szCs w:val="32"/>
        </w:rPr>
        <w:t>. (NK 1109)</w:t>
      </w:r>
      <w:r w:rsidR="00387180">
        <w:rPr>
          <w:rFonts w:ascii="Tahoma" w:hAnsi="Tahoma" w:cs="Tahoma"/>
          <w:b/>
          <w:sz w:val="32"/>
          <w:szCs w:val="32"/>
        </w:rPr>
        <w:t xml:space="preserve"> </w:t>
      </w:r>
    </w:p>
    <w:p w:rsidR="00DD5BE0" w:rsidRPr="00586BE5" w:rsidRDefault="00DD5BE0" w:rsidP="00DD5BE0">
      <w:pPr>
        <w:keepNext/>
        <w:framePr w:dropCap="drop" w:lines="3" w:wrap="around" w:vAnchor="text" w:hAnchor="page" w:x="1499" w:y="1756"/>
        <w:spacing w:line="1158" w:lineRule="exact"/>
        <w:jc w:val="both"/>
        <w:textAlignment w:val="baseline"/>
        <w:rPr>
          <w:rFonts w:ascii="Tahoma" w:hAnsi="Tahoma" w:cs="Tahoma"/>
          <w:position w:val="-14"/>
          <w:sz w:val="92"/>
          <w:szCs w:val="92"/>
        </w:rPr>
      </w:pPr>
      <w:r>
        <w:rPr>
          <w:rFonts w:ascii="Tahoma" w:hAnsi="Tahoma" w:cs="Tahoma"/>
          <w:position w:val="-14"/>
          <w:sz w:val="92"/>
          <w:szCs w:val="92"/>
        </w:rPr>
        <w:t>182</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w:t>
      </w:r>
      <w:r w:rsidR="00387180">
        <w:rPr>
          <w:rFonts w:ascii="Tahoma" w:hAnsi="Tahoma" w:cs="Tahoma"/>
          <w:sz w:val="32"/>
          <w:szCs w:val="32"/>
        </w:rPr>
        <w:t xml:space="preserve">  Khi tôi nhân danh Thiên Chúa bắt Satan phải cho tôi biết trong đời sống tu trì, hắn dễ dàng đến với linh hồn nào nhất và hắn miễn cưỡng đã phải thú nhận: những linh hồn nào lười biếng và ở nhưng không. (NK 1127)</w:t>
      </w:r>
    </w:p>
    <w:p w:rsidR="00DD5BE0" w:rsidRPr="00966385" w:rsidRDefault="00DD5BE0" w:rsidP="00DD5BE0">
      <w:pPr>
        <w:keepNext/>
        <w:framePr w:dropCap="drop" w:lines="3" w:wrap="around" w:vAnchor="text" w:hAnchor="page" w:x="1577" w:y="694"/>
        <w:spacing w:line="1158" w:lineRule="exact"/>
        <w:jc w:val="both"/>
        <w:textAlignment w:val="baseline"/>
        <w:rPr>
          <w:rFonts w:ascii="Tahoma" w:hAnsi="Tahoma" w:cs="Tahoma"/>
          <w:position w:val="-15"/>
          <w:sz w:val="92"/>
          <w:szCs w:val="92"/>
        </w:rPr>
      </w:pPr>
      <w:r>
        <w:rPr>
          <w:rFonts w:ascii="Tahoma" w:hAnsi="Tahoma" w:cs="Tahoma"/>
          <w:position w:val="-15"/>
          <w:sz w:val="92"/>
          <w:szCs w:val="92"/>
        </w:rPr>
        <w:t>183</w:t>
      </w:r>
    </w:p>
    <w:p w:rsidR="000303B8" w:rsidRDefault="00DD5BE0" w:rsidP="00DD5BE0">
      <w:pPr>
        <w:spacing w:after="240"/>
        <w:jc w:val="both"/>
        <w:rPr>
          <w:rFonts w:ascii="Tahoma" w:hAnsi="Tahoma" w:cs="Tahoma"/>
          <w:sz w:val="32"/>
          <w:szCs w:val="32"/>
        </w:rPr>
      </w:pPr>
      <w:r>
        <w:rPr>
          <w:rFonts w:ascii="Tahoma" w:hAnsi="Tahoma" w:cs="Tahoma"/>
          <w:sz w:val="32"/>
          <w:szCs w:val="32"/>
        </w:rPr>
        <w:t xml:space="preserve">   Mọi sự đều có thể xin được nhờ chuỗi Kinh      Thương Xót. (NK 1128)</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w:t>
      </w:r>
      <w:r w:rsidR="00C312A9">
        <w:rPr>
          <w:rFonts w:ascii="Tahoma" w:hAnsi="Tahoma" w:cs="Tahoma"/>
          <w:sz w:val="32"/>
          <w:szCs w:val="32"/>
        </w:rPr>
        <w:t xml:space="preserve"> </w:t>
      </w:r>
      <w:r w:rsidR="00DD5BE0">
        <w:rPr>
          <w:rFonts w:ascii="Tahoma" w:hAnsi="Tahoma" w:cs="Tahoma"/>
          <w:sz w:val="32"/>
          <w:szCs w:val="32"/>
        </w:rPr>
        <w:t>Ôi! Đau đớn biết bao cho tâm hồn tôi khi nhìn thấy một tu sĩ mà lại thiếu tinh thần tu trì. Làm sao có thể làm đẹp lòng Thiên Chúa khi người ta phình đại kiêu căng</w:t>
      </w:r>
      <w:r w:rsidR="003C4E3D">
        <w:rPr>
          <w:rFonts w:ascii="Tahoma" w:hAnsi="Tahoma" w:cs="Tahoma"/>
          <w:sz w:val="32"/>
          <w:szCs w:val="32"/>
        </w:rPr>
        <w:t xml:space="preserve"> và tự ái dưới lớp vỏ nỗ lực vì vinh danh Thiên Chúa, trong khi thực sự đang tìm kiếm bả vinh hoa cho bản thân. (NK 1139)</w:t>
      </w:r>
    </w:p>
    <w:p w:rsidR="00A50292" w:rsidRPr="005C5795" w:rsidRDefault="000303B8" w:rsidP="005C5795">
      <w:pPr>
        <w:spacing w:after="240"/>
        <w:jc w:val="both"/>
        <w:rPr>
          <w:rFonts w:ascii="Tahoma" w:hAnsi="Tahoma" w:cs="Tahoma"/>
          <w:b/>
          <w:sz w:val="32"/>
          <w:szCs w:val="32"/>
        </w:rPr>
      </w:pPr>
      <w:r>
        <w:rPr>
          <w:rFonts w:ascii="Tahoma" w:hAnsi="Tahoma" w:cs="Tahoma"/>
          <w:sz w:val="32"/>
          <w:szCs w:val="32"/>
        </w:rPr>
        <w:t xml:space="preserve"> </w:t>
      </w:r>
      <w:r w:rsidR="00DD5BE0">
        <w:rPr>
          <w:rFonts w:ascii="Tahoma" w:hAnsi="Tahoma" w:cs="Tahoma"/>
          <w:sz w:val="32"/>
          <w:szCs w:val="32"/>
        </w:rPr>
        <w:t xml:space="preserve">  </w:t>
      </w:r>
      <w:r w:rsidR="00394AFD">
        <w:rPr>
          <w:rFonts w:ascii="Tahoma" w:hAnsi="Tahoma" w:cs="Tahoma"/>
          <w:b/>
          <w:color w:val="FFFFFF"/>
          <w:sz w:val="32"/>
          <w:szCs w:val="32"/>
        </w:rPr>
        <w:br w:type="page"/>
      </w:r>
      <w:r w:rsidR="00A50292">
        <w:rPr>
          <w:b/>
          <w:color w:val="FF0000"/>
          <w:u w:val="single"/>
        </w:rPr>
        <w:lastRenderedPageBreak/>
        <w:t>DIỄN ĐÀN</w:t>
      </w:r>
    </w:p>
    <w:p w:rsidR="00A2273A" w:rsidRPr="00A55FD5" w:rsidRDefault="00A2273A" w:rsidP="00A2273A">
      <w:pPr>
        <w:spacing w:after="120"/>
        <w:ind w:left="-720" w:right="-720" w:firstLine="454"/>
        <w:rPr>
          <w:rFonts w:ascii="Tahoma" w:hAnsi="Tahoma" w:cs="Tahoma"/>
          <w:sz w:val="32"/>
          <w:szCs w:val="32"/>
        </w:rPr>
      </w:pPr>
      <w:r>
        <w:rPr>
          <w:rFonts w:ascii="Tahoma" w:hAnsi="Tahoma" w:cs="Tahoma"/>
          <w:b/>
          <w:color w:val="FF0000"/>
          <w:sz w:val="48"/>
          <w:szCs w:val="48"/>
        </w:rPr>
        <w:t xml:space="preserve">         </w:t>
      </w:r>
      <w:r w:rsidR="00AD546E">
        <w:rPr>
          <w:rFonts w:ascii="Tahoma" w:hAnsi="Tahoma" w:cs="Tahoma"/>
          <w:b/>
          <w:color w:val="FF0000"/>
          <w:sz w:val="48"/>
          <w:szCs w:val="48"/>
        </w:rPr>
        <w:pict>
          <v:shape id="_x0000_i1026" type="#_x0000_t136" style="width:344.65pt;height:45.1pt" fillcolor="#00b0f0" strokecolor="red" strokeweight="1pt">
            <v:shadow on="t" opacity="52429f"/>
            <v:textpath style="font-family:&quot;UTM Aptima&quot;;font-weight:bold;v-text-kern:t" trim="t" fitpath="t" string="Sao Chúa bỏ con !!!"/>
          </v:shape>
        </w:pict>
      </w:r>
    </w:p>
    <w:p w:rsidR="00A2273A" w:rsidRDefault="00A2273A" w:rsidP="00A2273A">
      <w:pPr>
        <w:ind w:left="-720" w:firstLine="454"/>
        <w:jc w:val="right"/>
        <w:rPr>
          <w:rFonts w:ascii="Tahoma" w:hAnsi="Tahoma" w:cs="Tahoma"/>
          <w:b/>
          <w:sz w:val="28"/>
          <w:szCs w:val="28"/>
          <w:u w:val="single"/>
        </w:rPr>
      </w:pPr>
    </w:p>
    <w:p w:rsidR="00A2273A" w:rsidRPr="00A55FD5" w:rsidRDefault="00A2273A" w:rsidP="00A2273A">
      <w:pPr>
        <w:ind w:left="-720" w:firstLine="454"/>
        <w:jc w:val="right"/>
        <w:rPr>
          <w:rFonts w:ascii="Tahoma" w:hAnsi="Tahoma" w:cs="Tahoma"/>
          <w:b/>
          <w:sz w:val="28"/>
          <w:szCs w:val="28"/>
          <w:u w:val="single"/>
        </w:rPr>
      </w:pPr>
      <w:r w:rsidRPr="00A55FD5">
        <w:rPr>
          <w:rFonts w:ascii="Tahoma" w:hAnsi="Tahoma" w:cs="Tahoma"/>
          <w:b/>
          <w:sz w:val="28"/>
          <w:szCs w:val="28"/>
          <w:u w:val="single"/>
        </w:rPr>
        <w:t>Maria Túc Lynh</w:t>
      </w:r>
    </w:p>
    <w:p w:rsidR="00A2273A" w:rsidRDefault="00A2273A" w:rsidP="00A2273A">
      <w:pPr>
        <w:ind w:left="-720" w:firstLine="454"/>
        <w:jc w:val="right"/>
        <w:rPr>
          <w:rFonts w:ascii="Tahoma" w:hAnsi="Tahoma" w:cs="Tahoma"/>
          <w:i/>
          <w:sz w:val="28"/>
          <w:szCs w:val="28"/>
        </w:rPr>
      </w:pPr>
      <w:r w:rsidRPr="00CA7205">
        <w:rPr>
          <w:rFonts w:ascii="Tahoma" w:hAnsi="Tahoma" w:cs="Tahoma"/>
          <w:i/>
          <w:sz w:val="28"/>
          <w:szCs w:val="28"/>
        </w:rPr>
        <w:t>Giáo Hạt Gia Định</w:t>
      </w:r>
    </w:p>
    <w:p w:rsidR="00A2273A" w:rsidRPr="00CA7205" w:rsidRDefault="00AD546E" w:rsidP="00A2273A">
      <w:pPr>
        <w:spacing w:after="120"/>
        <w:ind w:left="-720" w:right="-1" w:firstLine="454"/>
        <w:jc w:val="right"/>
        <w:rPr>
          <w:rFonts w:ascii="Tahoma" w:hAnsi="Tahoma" w:cs="Tahoma"/>
          <w:i/>
          <w:sz w:val="28"/>
          <w:szCs w:val="28"/>
        </w:rPr>
      </w:pPr>
      <w:r>
        <w:rPr>
          <w:rFonts w:ascii="Tahoma" w:hAnsi="Tahoma" w:cs="Tahoma"/>
          <w:i/>
          <w:noProof/>
          <w:sz w:val="28"/>
          <w:szCs w:val="28"/>
        </w:rPr>
        <w:pict>
          <v:rect id="Rectangle 20" o:spid="_x0000_s1976" style="position:absolute;left:0;text-align:left;margin-left:-5.75pt;margin-top:12.6pt;width:466.05pt;height:153.7pt;z-index:-2516101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" fillcolor="#00b0f0" strokecolor="black [3213]" strokeweight="2pt"/>
        </w:pict>
      </w:r>
    </w:p>
    <w:p w:rsidR="00A2273A" w:rsidRPr="00A2273A" w:rsidRDefault="00A2273A" w:rsidP="00A2273A">
      <w:pPr>
        <w:tabs>
          <w:tab w:val="left" w:pos="795"/>
        </w:tabs>
        <w:spacing w:after="120"/>
        <w:ind w:right="-19"/>
        <w:jc w:val="both"/>
        <w:rPr>
          <w:rFonts w:ascii="Tahoma" w:hAnsi="Tahoma" w:cs="Tahoma"/>
          <w:b/>
          <w:color w:val="000000" w:themeColor="text1"/>
          <w:sz w:val="32"/>
          <w:szCs w:val="32"/>
        </w:rPr>
      </w:pPr>
      <w:r w:rsidRPr="00A2273A">
        <w:rPr>
          <w:rFonts w:ascii="Tahoma" w:hAnsi="Tahoma" w:cs="Tahoma"/>
          <w:b/>
          <w:color w:val="000000" w:themeColor="text1"/>
          <w:sz w:val="32"/>
          <w:szCs w:val="32"/>
        </w:rPr>
        <w:t>PHI LỘ – Đời người là một hành trình không ngừng phải tìm kiếm: tìm gặp Chúa, tìm gặp tha nhân, tìm gặp chính mình. Nếu không gặp chính mình thì khó có thể gặp Chúa và gặp tha nhân. Gặp mình rồi để biết mình thế nào, nhờ đó mà khiêm nhường, tin tưởng và hành động. Hành trình tìm kiếm phải thực hiện cả đời, đặc biệt là trong Mùa Chay và Năm Đức Tin này.</w:t>
      </w:r>
    </w:p>
    <w:p w:rsidR="00A2273A" w:rsidRPr="009002B5" w:rsidRDefault="00A2273A" w:rsidP="00A2273A">
      <w:pPr>
        <w:tabs>
          <w:tab w:val="left" w:pos="795"/>
        </w:tabs>
        <w:spacing w:after="120"/>
        <w:ind w:right="-19"/>
        <w:jc w:val="both"/>
        <w:rPr>
          <w:rFonts w:ascii="Tahoma" w:hAnsi="Tahoma" w:cs="Tahoma"/>
          <w:b/>
          <w:sz w:val="32"/>
          <w:szCs w:val="32"/>
        </w:rPr>
      </w:pP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Trong Thánh lễ tĩnh tâm Mùa Chay tại một giáo xứ, có một bài Thánh Ca mà lần đầu tiên tôi được nghe và thấy xúc động vô cùng</w:t>
      </w:r>
      <w:r>
        <w:rPr>
          <w:rFonts w:ascii="Tahoma" w:hAnsi="Tahoma" w:cs="Tahoma"/>
          <w:sz w:val="32"/>
          <w:szCs w:val="32"/>
        </w:rPr>
        <w:t>:</w:t>
      </w:r>
      <w:r w:rsidRPr="00A55FD5">
        <w:rPr>
          <w:rFonts w:ascii="Tahoma" w:hAnsi="Tahoma" w:cs="Tahoma"/>
          <w:sz w:val="32"/>
          <w:szCs w:val="32"/>
        </w:rPr>
        <w:t xml:space="preserve"> “Sao Chúa Bỏ Tôi”</w:t>
      </w:r>
      <w:r>
        <w:rPr>
          <w:rFonts w:ascii="Tahoma" w:hAnsi="Tahoma" w:cs="Tahoma"/>
          <w:sz w:val="32"/>
          <w:szCs w:val="32"/>
        </w:rPr>
        <w:t>.</w:t>
      </w:r>
      <w:r w:rsidRPr="00A55FD5">
        <w:rPr>
          <w:rFonts w:ascii="Tahoma" w:hAnsi="Tahoma" w:cs="Tahoma"/>
          <w:sz w:val="32"/>
          <w:szCs w:val="32"/>
        </w:rPr>
        <w:t xml:space="preserve"> </w:t>
      </w:r>
      <w:r>
        <w:rPr>
          <w:rFonts w:ascii="Tahoma" w:hAnsi="Tahoma" w:cs="Tahoma"/>
          <w:sz w:val="32"/>
          <w:szCs w:val="32"/>
        </w:rPr>
        <w:t>T</w:t>
      </w:r>
      <w:r w:rsidRPr="00A55FD5">
        <w:rPr>
          <w:rFonts w:ascii="Tahoma" w:hAnsi="Tahoma" w:cs="Tahoma"/>
          <w:sz w:val="32"/>
          <w:szCs w:val="32"/>
        </w:rPr>
        <w:t>ôi đã được dự nhiều Thánh Lễ trong Mùa Chay suốt 4 năm nay. Không hiểu sao lần này tôi thấy thương Chúa Giêsu quá đỗi.</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 xml:space="preserve">Có lẽ vì biết tôi đang trông mong ở </w:t>
      </w:r>
      <w:r>
        <w:rPr>
          <w:rFonts w:ascii="Tahoma" w:hAnsi="Tahoma" w:cs="Tahoma"/>
          <w:sz w:val="32"/>
          <w:szCs w:val="32"/>
        </w:rPr>
        <w:t>Người</w:t>
      </w:r>
      <w:r w:rsidRPr="00A55FD5">
        <w:rPr>
          <w:rFonts w:ascii="Tahoma" w:hAnsi="Tahoma" w:cs="Tahoma"/>
          <w:sz w:val="32"/>
          <w:szCs w:val="32"/>
        </w:rPr>
        <w:t xml:space="preserve"> và điều quan trọng hơn nữa là tôi luôn nghĩ </w:t>
      </w:r>
      <w:r>
        <w:rPr>
          <w:rFonts w:ascii="Tahoma" w:hAnsi="Tahoma" w:cs="Tahoma"/>
          <w:sz w:val="32"/>
          <w:szCs w:val="32"/>
        </w:rPr>
        <w:t>Người</w:t>
      </w:r>
      <w:r w:rsidRPr="00A55FD5">
        <w:rPr>
          <w:rFonts w:ascii="Tahoma" w:hAnsi="Tahoma" w:cs="Tahoma"/>
          <w:sz w:val="32"/>
          <w:szCs w:val="32"/>
        </w:rPr>
        <w:t xml:space="preserve"> là một vị Chúa Tể đầy quyền năng, chịu chết chẳng qua là vì muốn thiên hạ biết rằng </w:t>
      </w:r>
      <w:r>
        <w:rPr>
          <w:rFonts w:ascii="Tahoma" w:hAnsi="Tahoma" w:cs="Tahoma"/>
          <w:sz w:val="32"/>
          <w:szCs w:val="32"/>
        </w:rPr>
        <w:t>Người</w:t>
      </w:r>
      <w:r w:rsidRPr="00A55FD5">
        <w:rPr>
          <w:rFonts w:ascii="Tahoma" w:hAnsi="Tahoma" w:cs="Tahoma"/>
          <w:sz w:val="32"/>
          <w:szCs w:val="32"/>
        </w:rPr>
        <w:t xml:space="preserve"> đã yêu thương nhân loại một cách trọn vẹn mà thôi. Tôi nghĩ có lẽ tôi đ</w:t>
      </w:r>
      <w:r>
        <w:rPr>
          <w:rFonts w:ascii="Tahoma" w:hAnsi="Tahoma" w:cs="Tahoma"/>
          <w:sz w:val="32"/>
          <w:szCs w:val="32"/>
        </w:rPr>
        <w:t>ã là Giuđa khi suy nghĩ như thế!</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Giờ đây</w:t>
      </w:r>
      <w:r>
        <w:rPr>
          <w:rFonts w:ascii="Tahoma" w:hAnsi="Tahoma" w:cs="Tahoma"/>
          <w:sz w:val="32"/>
          <w:szCs w:val="32"/>
        </w:rPr>
        <w:t>,</w:t>
      </w:r>
      <w:r w:rsidRPr="00A55FD5">
        <w:rPr>
          <w:rFonts w:ascii="Tahoma" w:hAnsi="Tahoma" w:cs="Tahoma"/>
          <w:sz w:val="32"/>
          <w:szCs w:val="32"/>
        </w:rPr>
        <w:t xml:space="preserve"> ngay khi đang ngồi hát theo ca đoàn bài Thánh ca đầy tâm trạng này, tôi thấy lòng mình ngổn ngang đầy chua xót. Tôi đã cảm thấy sao mình xấu xa thế, sao mình chỉ biết nghĩ cho mình. Sao mình lại có thể đòi hỏi một </w:t>
      </w:r>
      <w:r>
        <w:rPr>
          <w:rFonts w:ascii="Tahoma" w:hAnsi="Tahoma" w:cs="Tahoma"/>
          <w:sz w:val="32"/>
          <w:szCs w:val="32"/>
        </w:rPr>
        <w:t>n</w:t>
      </w:r>
      <w:r w:rsidRPr="00A55FD5">
        <w:rPr>
          <w:rFonts w:ascii="Tahoma" w:hAnsi="Tahoma" w:cs="Tahoma"/>
          <w:sz w:val="32"/>
          <w:szCs w:val="32"/>
        </w:rPr>
        <w:t xml:space="preserve">gười đã vì mình </w:t>
      </w:r>
      <w:r>
        <w:rPr>
          <w:rFonts w:ascii="Tahoma" w:hAnsi="Tahoma" w:cs="Tahoma"/>
          <w:sz w:val="32"/>
          <w:szCs w:val="32"/>
        </w:rPr>
        <w:t xml:space="preserve">mà </w:t>
      </w:r>
      <w:r w:rsidRPr="00A55FD5">
        <w:rPr>
          <w:rFonts w:ascii="Tahoma" w:hAnsi="Tahoma" w:cs="Tahoma"/>
          <w:sz w:val="32"/>
          <w:szCs w:val="32"/>
        </w:rPr>
        <w:t xml:space="preserve">chịu đau thương. Giêsu của tôi đường đường là Con Một của Thiên Chúa tối thượng, đường đường là một vị </w:t>
      </w:r>
      <w:r>
        <w:rPr>
          <w:rFonts w:ascii="Tahoma" w:hAnsi="Tahoma" w:cs="Tahoma"/>
          <w:sz w:val="32"/>
          <w:szCs w:val="32"/>
        </w:rPr>
        <w:t>V</w:t>
      </w:r>
      <w:r w:rsidRPr="00A55FD5">
        <w:rPr>
          <w:rFonts w:ascii="Tahoma" w:hAnsi="Tahoma" w:cs="Tahoma"/>
          <w:sz w:val="32"/>
          <w:szCs w:val="32"/>
        </w:rPr>
        <w:t xml:space="preserve">ương giả. Giêsu của tôi đã từng làm cho người chết sống lại, Giêsu của tôi đã trị biết bao nhiêu những bệnh tật nan y mà thiên hạ bó tay. Giờ đây sao Giêsu của tôi lại </w:t>
      </w:r>
      <w:r>
        <w:rPr>
          <w:rFonts w:ascii="Tahoma" w:hAnsi="Tahoma" w:cs="Tahoma"/>
          <w:sz w:val="32"/>
          <w:szCs w:val="32"/>
        </w:rPr>
        <w:t>phải thở than cùng Cha của mình?</w:t>
      </w:r>
    </w:p>
    <w:p w:rsidR="00A2273A" w:rsidRPr="00A55FD5" w:rsidRDefault="00A2273A" w:rsidP="00A2273A">
      <w:pPr>
        <w:spacing w:after="120"/>
        <w:ind w:right="-1" w:firstLine="454"/>
        <w:jc w:val="both"/>
        <w:rPr>
          <w:rFonts w:ascii="Tahoma" w:hAnsi="Tahoma" w:cs="Tahoma"/>
          <w:sz w:val="32"/>
          <w:szCs w:val="32"/>
        </w:rPr>
      </w:pPr>
      <w:r>
        <w:rPr>
          <w:rFonts w:ascii="Tahoma" w:hAnsi="Tahoma" w:cs="Tahoma"/>
          <w:sz w:val="32"/>
          <w:szCs w:val="32"/>
        </w:rPr>
        <w:lastRenderedPageBreak/>
        <w:t xml:space="preserve">Lời than thở đó </w:t>
      </w:r>
      <w:r w:rsidRPr="00A55FD5">
        <w:rPr>
          <w:rFonts w:ascii="Tahoma" w:hAnsi="Tahoma" w:cs="Tahoma"/>
          <w:sz w:val="32"/>
          <w:szCs w:val="32"/>
        </w:rPr>
        <w:t xml:space="preserve">dành cho Giêsu của tôi hay Giêsu của tôi cất tiếng than đó là dành cho nhân loại tội lỗi. Cha của Người đã từng tuyên bố với thế gian: </w:t>
      </w:r>
      <w:r w:rsidRPr="00CA7205">
        <w:rPr>
          <w:rFonts w:ascii="Tahoma" w:hAnsi="Tahoma" w:cs="Tahoma"/>
          <w:i/>
          <w:sz w:val="32"/>
          <w:szCs w:val="32"/>
        </w:rPr>
        <w:t>“Đây là Con Ta yêu dấu…”</w:t>
      </w:r>
      <w:r w:rsidRPr="00A55FD5">
        <w:rPr>
          <w:rFonts w:ascii="Tahoma" w:hAnsi="Tahoma" w:cs="Tahoma"/>
          <w:sz w:val="32"/>
          <w:szCs w:val="32"/>
        </w:rPr>
        <w:t xml:space="preserve">. Yêu dấu mà có lúc Cha Người lại đành lòng nhìn </w:t>
      </w:r>
      <w:r>
        <w:rPr>
          <w:rFonts w:ascii="Tahoma" w:hAnsi="Tahoma" w:cs="Tahoma"/>
          <w:sz w:val="32"/>
          <w:szCs w:val="32"/>
        </w:rPr>
        <w:t>C</w:t>
      </w:r>
      <w:r w:rsidRPr="00A55FD5">
        <w:rPr>
          <w:rFonts w:ascii="Tahoma" w:hAnsi="Tahoma" w:cs="Tahoma"/>
          <w:sz w:val="32"/>
          <w:szCs w:val="32"/>
        </w:rPr>
        <w:t xml:space="preserve">on mình bị đám dân đen tội lỗi </w:t>
      </w:r>
      <w:r>
        <w:rPr>
          <w:rFonts w:ascii="Tahoma" w:hAnsi="Tahoma" w:cs="Tahoma"/>
          <w:sz w:val="32"/>
          <w:szCs w:val="32"/>
        </w:rPr>
        <w:t>hành hình cho đến chết hay sao?</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Ngồi gẫm bài Thánh ca đó, tôi đã vừa khóc vừa nghĩ lại bản thân mình và những người bạn bè của tôi. Chúng tôi có là gì đâu, không là gì mà lại được Cha Người nhận là</w:t>
      </w:r>
      <w:r>
        <w:rPr>
          <w:rFonts w:ascii="Tahoma" w:hAnsi="Tahoma" w:cs="Tahoma"/>
          <w:sz w:val="32"/>
          <w:szCs w:val="32"/>
        </w:rPr>
        <w:t>m</w:t>
      </w:r>
      <w:r w:rsidRPr="00A55FD5">
        <w:rPr>
          <w:rFonts w:ascii="Tahoma" w:hAnsi="Tahoma" w:cs="Tahoma"/>
          <w:sz w:val="32"/>
          <w:szCs w:val="32"/>
        </w:rPr>
        <w:t xml:space="preserve"> con, rồi trao cho Người để Người thêm nặng gánh lo toan. Chúng tôi có làm gì lợi lộc cho Người đâu, nhận họ hàng với chúng tôi </w:t>
      </w:r>
      <w:r>
        <w:rPr>
          <w:rFonts w:ascii="Tahoma" w:hAnsi="Tahoma" w:cs="Tahoma"/>
          <w:sz w:val="32"/>
          <w:szCs w:val="32"/>
        </w:rPr>
        <w:t xml:space="preserve">thì </w:t>
      </w:r>
      <w:r w:rsidRPr="00A55FD5">
        <w:rPr>
          <w:rFonts w:ascii="Tahoma" w:hAnsi="Tahoma" w:cs="Tahoma"/>
          <w:sz w:val="32"/>
          <w:szCs w:val="32"/>
        </w:rPr>
        <w:t>Người chỉ thêm phiền lòng vì tội lỗi của chúng tôi. Thế mà chúng tôi lại không chịu hiểu cho Người, suốt ngày cứ mè nheo, đòi hỏi, trách móc, than thở</w:t>
      </w:r>
      <w:r>
        <w:rPr>
          <w:rFonts w:ascii="Tahoma" w:hAnsi="Tahoma" w:cs="Tahoma"/>
          <w:sz w:val="32"/>
          <w:szCs w:val="32"/>
        </w:rPr>
        <w:t xml:space="preserve">: </w:t>
      </w:r>
      <w:r w:rsidRPr="00CA7205">
        <w:rPr>
          <w:rFonts w:ascii="Tahoma" w:hAnsi="Tahoma" w:cs="Tahoma"/>
          <w:i/>
          <w:sz w:val="32"/>
          <w:szCs w:val="32"/>
        </w:rPr>
        <w:t>“Sao Chúa bỏ rơi con? Sao Chúa để con khổ như vầy? Sao Chúa lại im lặng một cách đáng sợ khi con cảm thấy đang rất cô đơn và lắm khi nghĩ mình đang lâm vào nguy hiểm?”</w:t>
      </w:r>
      <w:r>
        <w:rPr>
          <w:rFonts w:ascii="Tahoma" w:hAnsi="Tahoma" w:cs="Tahoma"/>
          <w:sz w:val="32"/>
          <w:szCs w:val="32"/>
        </w:rPr>
        <w:t>.</w:t>
      </w:r>
      <w:r w:rsidRPr="00A55FD5">
        <w:rPr>
          <w:rFonts w:ascii="Tahoma" w:hAnsi="Tahoma" w:cs="Tahoma"/>
          <w:sz w:val="32"/>
          <w:szCs w:val="32"/>
        </w:rPr>
        <w:t xml:space="preserve"> Bao nhiêu lần hỏi tại sao, nhưng hình chư chưa lần nào chúng tôi hỏi Chúa có thấy cô đơn không để con chạy tới chuyện trò và tâm sự với Chúa</w:t>
      </w:r>
      <w:r>
        <w:rPr>
          <w:rFonts w:ascii="Tahoma" w:hAnsi="Tahoma" w:cs="Tahoma"/>
          <w:sz w:val="32"/>
          <w:szCs w:val="32"/>
        </w:rPr>
        <w:t>!</w:t>
      </w:r>
      <w:r w:rsidRPr="00A55FD5">
        <w:rPr>
          <w:rFonts w:ascii="Tahoma" w:hAnsi="Tahoma" w:cs="Tahoma"/>
          <w:sz w:val="32"/>
          <w:szCs w:val="32"/>
        </w:rPr>
        <w:t xml:space="preserve"> Chỉ cần thấy Chúa im lặng là buông lời giận dỗi, là </w:t>
      </w:r>
      <w:r>
        <w:rPr>
          <w:rFonts w:ascii="Tahoma" w:hAnsi="Tahoma" w:cs="Tahoma"/>
          <w:sz w:val="32"/>
          <w:szCs w:val="32"/>
        </w:rPr>
        <w:t>“</w:t>
      </w:r>
      <w:r w:rsidRPr="00A55FD5">
        <w:rPr>
          <w:rFonts w:ascii="Tahoma" w:hAnsi="Tahoma" w:cs="Tahoma"/>
          <w:sz w:val="32"/>
          <w:szCs w:val="32"/>
        </w:rPr>
        <w:t>nghỉ chơi</w:t>
      </w:r>
      <w:r>
        <w:rPr>
          <w:rFonts w:ascii="Tahoma" w:hAnsi="Tahoma" w:cs="Tahoma"/>
          <w:sz w:val="32"/>
          <w:szCs w:val="32"/>
        </w:rPr>
        <w:t>”</w:t>
      </w:r>
      <w:r w:rsidRPr="00A55FD5">
        <w:rPr>
          <w:rFonts w:ascii="Tahoma" w:hAnsi="Tahoma" w:cs="Tahoma"/>
          <w:sz w:val="32"/>
          <w:szCs w:val="32"/>
        </w:rPr>
        <w:t xml:space="preserve"> với Chúa, là mời Chúa đi tới nhà người khác</w:t>
      </w:r>
      <w:r>
        <w:rPr>
          <w:rFonts w:ascii="Tahoma" w:hAnsi="Tahoma" w:cs="Tahoma"/>
          <w:sz w:val="32"/>
          <w:szCs w:val="32"/>
        </w:rPr>
        <w:t>,</w:t>
      </w:r>
      <w:r w:rsidRPr="00A55FD5">
        <w:rPr>
          <w:rFonts w:ascii="Tahoma" w:hAnsi="Tahoma" w:cs="Tahoma"/>
          <w:sz w:val="32"/>
          <w:szCs w:val="32"/>
        </w:rPr>
        <w:t xml:space="preserve"> để mặc con. Thật sự tôi đã chỉ biết cầu xin và đòi hỏi theo ý mình trong hiện tại mà không cần biết là nó sẽ có hại cho tương lai, hay nguyện vọng đó không đẹp lòng Chúa. Tôi ngày càng cảm nhận được Chúa tôi biết tôi cần gì hơn, biết tôi thích gì hơn và tốt hơn cho đời sống bây giờ và đời sau.</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Tôi kinh nghiệm việc này rất rõ qua những câu trong Kinh Thánh mà tôi đã từng được dạy để cầu nguyện mỗi ngày. Tôi xin trích ra để quý vị thấy rõ nét hơn. Đó là những câu</w:t>
      </w:r>
      <w:r>
        <w:rPr>
          <w:rFonts w:ascii="Tahoma" w:hAnsi="Tahoma" w:cs="Tahoma"/>
          <w:sz w:val="32"/>
          <w:szCs w:val="32"/>
        </w:rPr>
        <w:t xml:space="preserve"> như</w:t>
      </w:r>
      <w:r w:rsidRPr="00A55FD5">
        <w:rPr>
          <w:rFonts w:ascii="Tahoma" w:hAnsi="Tahoma" w:cs="Tahoma"/>
          <w:sz w:val="32"/>
          <w:szCs w:val="32"/>
        </w:rPr>
        <w:t>:</w:t>
      </w:r>
      <w:r>
        <w:rPr>
          <w:rFonts w:ascii="Tahoma" w:hAnsi="Tahoma" w:cs="Tahoma"/>
          <w:sz w:val="32"/>
          <w:szCs w:val="32"/>
        </w:rPr>
        <w:t xml:space="preserve"> </w:t>
      </w:r>
      <w:r w:rsidRPr="00A55FD5">
        <w:rPr>
          <w:rFonts w:ascii="Tahoma" w:hAnsi="Tahoma" w:cs="Tahoma"/>
          <w:i/>
          <w:sz w:val="32"/>
          <w:szCs w:val="32"/>
        </w:rPr>
        <w:t>“Tôi đến để chiên được sống và sống dồi dào”</w:t>
      </w:r>
      <w:r w:rsidRPr="00A55FD5">
        <w:rPr>
          <w:rFonts w:ascii="Tahoma" w:hAnsi="Tahoma" w:cs="Tahoma"/>
          <w:sz w:val="32"/>
          <w:szCs w:val="32"/>
        </w:rPr>
        <w:t xml:space="preserve"> (Ga 10, 10b)</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 xml:space="preserve">Tôi đã đặt cuộc sống nặng tính vật chất của tôi vào câu nói này của Chúa để xin xỏ, mặc dù cũng có lúc tôi được Chúa </w:t>
      </w:r>
      <w:r>
        <w:rPr>
          <w:rFonts w:ascii="Tahoma" w:hAnsi="Tahoma" w:cs="Tahoma"/>
          <w:sz w:val="32"/>
          <w:szCs w:val="32"/>
        </w:rPr>
        <w:t xml:space="preserve">ban </w:t>
      </w:r>
      <w:r w:rsidRPr="00A55FD5">
        <w:rPr>
          <w:rFonts w:ascii="Tahoma" w:hAnsi="Tahoma" w:cs="Tahoma"/>
          <w:sz w:val="32"/>
          <w:szCs w:val="32"/>
        </w:rPr>
        <w:t>cho th</w:t>
      </w:r>
      <w:r>
        <w:rPr>
          <w:rFonts w:ascii="Tahoma" w:hAnsi="Tahoma" w:cs="Tahoma"/>
          <w:sz w:val="32"/>
          <w:szCs w:val="32"/>
        </w:rPr>
        <w:t>ậ</w:t>
      </w:r>
      <w:r w:rsidRPr="00A55FD5">
        <w:rPr>
          <w:rFonts w:ascii="Tahoma" w:hAnsi="Tahoma" w:cs="Tahoma"/>
          <w:sz w:val="32"/>
          <w:szCs w:val="32"/>
        </w:rPr>
        <w:t>t. Và vì thế</w:t>
      </w:r>
      <w:r>
        <w:rPr>
          <w:rFonts w:ascii="Tahoma" w:hAnsi="Tahoma" w:cs="Tahoma"/>
          <w:sz w:val="32"/>
          <w:szCs w:val="32"/>
        </w:rPr>
        <w:t>,</w:t>
      </w:r>
      <w:r w:rsidRPr="00A55FD5">
        <w:rPr>
          <w:rFonts w:ascii="Tahoma" w:hAnsi="Tahoma" w:cs="Tahoma"/>
          <w:sz w:val="32"/>
          <w:szCs w:val="32"/>
        </w:rPr>
        <w:t xml:space="preserve"> tôi càng </w:t>
      </w:r>
      <w:r>
        <w:rPr>
          <w:rFonts w:ascii="Tahoma" w:hAnsi="Tahoma" w:cs="Tahoma"/>
          <w:sz w:val="32"/>
          <w:szCs w:val="32"/>
        </w:rPr>
        <w:t>coi trọ</w:t>
      </w:r>
      <w:r w:rsidRPr="00A55FD5">
        <w:rPr>
          <w:rFonts w:ascii="Tahoma" w:hAnsi="Tahoma" w:cs="Tahoma"/>
          <w:sz w:val="32"/>
          <w:szCs w:val="32"/>
        </w:rPr>
        <w:t>ng cuộc sống vật chất hơn nữa và nhất định không bỏ qua mỗi khi cầu nguyện.</w:t>
      </w:r>
    </w:p>
    <w:p w:rsidR="00A2273A" w:rsidRPr="00A55FD5" w:rsidRDefault="00A2273A" w:rsidP="00A2273A">
      <w:pPr>
        <w:spacing w:after="120"/>
        <w:ind w:right="-1" w:firstLine="454"/>
        <w:jc w:val="both"/>
        <w:rPr>
          <w:rFonts w:ascii="Tahoma" w:hAnsi="Tahoma" w:cs="Tahoma"/>
          <w:sz w:val="32"/>
          <w:szCs w:val="32"/>
        </w:rPr>
      </w:pPr>
      <w:r>
        <w:rPr>
          <w:rFonts w:ascii="Tahoma" w:hAnsi="Tahoma" w:cs="Tahoma"/>
          <w:sz w:val="32"/>
          <w:szCs w:val="32"/>
        </w:rPr>
        <w:t>Thế nên Chúa Giêsu đã trách:</w:t>
      </w:r>
      <w:r w:rsidRPr="00A55FD5">
        <w:rPr>
          <w:rFonts w:ascii="Tahoma" w:hAnsi="Tahoma" w:cs="Tahoma"/>
          <w:sz w:val="32"/>
          <w:szCs w:val="32"/>
        </w:rPr>
        <w:t xml:space="preserve"> </w:t>
      </w:r>
      <w:r w:rsidRPr="00A55FD5">
        <w:rPr>
          <w:rFonts w:ascii="Tahoma" w:hAnsi="Tahoma" w:cs="Tahoma"/>
          <w:i/>
          <w:sz w:val="32"/>
          <w:szCs w:val="32"/>
        </w:rPr>
        <w:t>“Cho đến nay, anh em đã chẳng xin gì mà nhân danh Thầy. Cứ xin đi anh em sẽ được, để niềm vui của anh em nên trọn vẹn.”</w:t>
      </w:r>
      <w:r w:rsidRPr="00A55FD5">
        <w:rPr>
          <w:rFonts w:ascii="Tahoma" w:hAnsi="Tahoma" w:cs="Tahoma"/>
          <w:sz w:val="32"/>
          <w:szCs w:val="32"/>
        </w:rPr>
        <w:t xml:space="preserve"> (Ga 16,</w:t>
      </w:r>
      <w:r>
        <w:rPr>
          <w:rFonts w:ascii="Tahoma" w:hAnsi="Tahoma" w:cs="Tahoma"/>
          <w:sz w:val="32"/>
          <w:szCs w:val="32"/>
        </w:rPr>
        <w:t xml:space="preserve"> </w:t>
      </w:r>
      <w:r w:rsidRPr="00A55FD5">
        <w:rPr>
          <w:rFonts w:ascii="Tahoma" w:hAnsi="Tahoma" w:cs="Tahoma"/>
          <w:sz w:val="32"/>
          <w:szCs w:val="32"/>
        </w:rPr>
        <w:t>24)</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lastRenderedPageBreak/>
        <w:t xml:space="preserve">Chỉ chờ có thế, tôi liền áp dụng câu nói Nhân Danh Đức Giêsu ở ngay cửa miệng, mỗi khi cầu nguyện. Hòng nhắc nhở Chúa về lời hứa mà Chúa đã hứa với nhân loại, </w:t>
      </w:r>
      <w:r>
        <w:rPr>
          <w:rFonts w:ascii="Tahoma" w:hAnsi="Tahoma" w:cs="Tahoma"/>
          <w:sz w:val="32"/>
          <w:szCs w:val="32"/>
        </w:rPr>
        <w:t>v</w:t>
      </w:r>
      <w:r w:rsidRPr="00A55FD5">
        <w:rPr>
          <w:rFonts w:ascii="Tahoma" w:hAnsi="Tahoma" w:cs="Tahoma"/>
          <w:sz w:val="32"/>
          <w:szCs w:val="32"/>
        </w:rPr>
        <w:t>à xin cho bằng được những gì mà tôi cho là tốt nhất</w:t>
      </w:r>
      <w:r>
        <w:rPr>
          <w:rFonts w:ascii="Tahoma" w:hAnsi="Tahoma" w:cs="Tahoma"/>
          <w:sz w:val="32"/>
          <w:szCs w:val="32"/>
        </w:rPr>
        <w:t xml:space="preserve">: </w:t>
      </w:r>
      <w:r w:rsidRPr="00A55FD5">
        <w:rPr>
          <w:rFonts w:ascii="Tahoma" w:hAnsi="Tahoma" w:cs="Tahoma"/>
          <w:i/>
          <w:sz w:val="32"/>
          <w:szCs w:val="32"/>
        </w:rPr>
        <w:t xml:space="preserve">“Tất cả những gì con có đều là của Cha, tất cả </w:t>
      </w:r>
      <w:r>
        <w:rPr>
          <w:rFonts w:ascii="Tahoma" w:hAnsi="Tahoma" w:cs="Tahoma"/>
          <w:i/>
          <w:sz w:val="32"/>
          <w:szCs w:val="32"/>
        </w:rPr>
        <w:t>những gì Cha có đều là của con</w:t>
      </w:r>
      <w:r w:rsidRPr="00A55FD5">
        <w:rPr>
          <w:rFonts w:ascii="Tahoma" w:hAnsi="Tahoma" w:cs="Tahoma"/>
          <w:i/>
          <w:sz w:val="32"/>
          <w:szCs w:val="32"/>
        </w:rPr>
        <w:t>”</w:t>
      </w:r>
      <w:r w:rsidRPr="00A55FD5">
        <w:rPr>
          <w:rFonts w:ascii="Tahoma" w:hAnsi="Tahoma" w:cs="Tahoma"/>
          <w:sz w:val="32"/>
          <w:szCs w:val="32"/>
        </w:rPr>
        <w:t xml:space="preserve"> (Ga 17, 10)</w:t>
      </w:r>
      <w:r>
        <w:rPr>
          <w:rFonts w:ascii="Tahoma" w:hAnsi="Tahoma" w:cs="Tahoma"/>
          <w:sz w:val="32"/>
          <w:szCs w:val="32"/>
        </w:rPr>
        <w:t>.</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 xml:space="preserve">Tôi cũng rất hy vọng nhiều vào câu này ngay khi nhận biết Chúa là Người Yêu </w:t>
      </w:r>
      <w:r>
        <w:rPr>
          <w:rFonts w:ascii="Tahoma" w:hAnsi="Tahoma" w:cs="Tahoma"/>
          <w:sz w:val="32"/>
          <w:szCs w:val="32"/>
        </w:rPr>
        <w:t>“</w:t>
      </w:r>
      <w:r w:rsidRPr="00A55FD5">
        <w:rPr>
          <w:rFonts w:ascii="Tahoma" w:hAnsi="Tahoma" w:cs="Tahoma"/>
          <w:sz w:val="32"/>
          <w:szCs w:val="32"/>
        </w:rPr>
        <w:t>giàu có</w:t>
      </w:r>
      <w:r>
        <w:rPr>
          <w:rFonts w:ascii="Tahoma" w:hAnsi="Tahoma" w:cs="Tahoma"/>
          <w:sz w:val="32"/>
          <w:szCs w:val="32"/>
        </w:rPr>
        <w:t>”</w:t>
      </w:r>
      <w:r w:rsidRPr="00A55FD5">
        <w:rPr>
          <w:rFonts w:ascii="Tahoma" w:hAnsi="Tahoma" w:cs="Tahoma"/>
          <w:sz w:val="32"/>
          <w:szCs w:val="32"/>
        </w:rPr>
        <w:t xml:space="preserve"> của tôi. Tôi không hề bỏ sót lời </w:t>
      </w:r>
      <w:r>
        <w:rPr>
          <w:rFonts w:ascii="Tahoma" w:hAnsi="Tahoma" w:cs="Tahoma"/>
          <w:sz w:val="32"/>
          <w:szCs w:val="32"/>
        </w:rPr>
        <w:t>cầu xin kèm theo ý</w:t>
      </w:r>
      <w:r w:rsidRPr="00A55FD5">
        <w:rPr>
          <w:rFonts w:ascii="Tahoma" w:hAnsi="Tahoma" w:cs="Tahoma"/>
          <w:sz w:val="32"/>
          <w:szCs w:val="32"/>
        </w:rPr>
        <w:t xml:space="preserve"> nhắc nhở Chúa rằng Chúa giàu thế thì c</w:t>
      </w:r>
      <w:r>
        <w:rPr>
          <w:rFonts w:ascii="Tahoma" w:hAnsi="Tahoma" w:cs="Tahoma"/>
          <w:sz w:val="32"/>
          <w:szCs w:val="32"/>
        </w:rPr>
        <w:t>ũng không nên để con thiếu hụt!</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Còn rất nhiều câu trong Kinh Thánh mà tôi rất thường xuyên cầu khẩn mỗi khi thấy khó khăn trong cuộc sống. Còn một câu rất quan tr</w:t>
      </w:r>
      <w:r>
        <w:rPr>
          <w:rFonts w:ascii="Tahoma" w:hAnsi="Tahoma" w:cs="Tahoma"/>
          <w:sz w:val="32"/>
          <w:szCs w:val="32"/>
        </w:rPr>
        <w:t>ọ</w:t>
      </w:r>
      <w:r w:rsidRPr="00A55FD5">
        <w:rPr>
          <w:rFonts w:ascii="Tahoma" w:hAnsi="Tahoma" w:cs="Tahoma"/>
          <w:sz w:val="32"/>
          <w:szCs w:val="32"/>
        </w:rPr>
        <w:t>ng và có ý nghĩa đối với tôi, vì tôi tin nhờ vào câu đó mà tôi đã được Chúa ban cho một cách trọn vẹn nhất. Đó là câu:</w:t>
      </w:r>
      <w:r>
        <w:rPr>
          <w:rFonts w:ascii="Tahoma" w:hAnsi="Tahoma" w:cs="Tahoma"/>
          <w:sz w:val="32"/>
          <w:szCs w:val="32"/>
        </w:rPr>
        <w:t xml:space="preserve"> </w:t>
      </w:r>
      <w:r w:rsidRPr="00A55FD5">
        <w:rPr>
          <w:rFonts w:ascii="Tahoma" w:hAnsi="Tahoma" w:cs="Tahoma"/>
          <w:i/>
          <w:sz w:val="32"/>
          <w:szCs w:val="32"/>
        </w:rPr>
        <w:t>“Xin tôn vinh Đấng có thể dùng quyền năng đang hoạt động nơi chúng ta, mà làm gấp ngàn lần điều chúng ta dám cầu xin hay nghĩ tới, xin tôn vinh Người trong Hội Thánh và nơi Đức Kitô Giêsu đến muôn thuở muôn đời. Amen”</w:t>
      </w:r>
      <w:r w:rsidRPr="00A55FD5">
        <w:rPr>
          <w:rFonts w:ascii="Tahoma" w:hAnsi="Tahoma" w:cs="Tahoma"/>
          <w:sz w:val="32"/>
          <w:szCs w:val="32"/>
        </w:rPr>
        <w:t xml:space="preserve"> (Ep 3, 20-21).</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 xml:space="preserve">Thời gian trước, mỗi khi cầu nguyện với Chúa, tôi rất thường xuyên và gần như không bao giờ quên câu đó mỗi khi sắp kết thúc giờ cầu nguyện. Tôi nghĩ Chúa sẽ ban cho tôi gấp ngàn lần những điều kiện vật chất, những gì mà tôi từng mơ ước trong cuộc sống thế gian này. Nhưng thật lòng là trong tôi cũng có chút xíu nghĩ tới việc phải tiếp cận với Chúa nhiều hơn nữa để tìm kiếm chút gì đó </w:t>
      </w:r>
      <w:r>
        <w:rPr>
          <w:rFonts w:ascii="Tahoma" w:hAnsi="Tahoma" w:cs="Tahoma"/>
          <w:sz w:val="32"/>
          <w:szCs w:val="32"/>
        </w:rPr>
        <w:t>“</w:t>
      </w:r>
      <w:r w:rsidRPr="00A55FD5">
        <w:rPr>
          <w:rFonts w:ascii="Tahoma" w:hAnsi="Tahoma" w:cs="Tahoma"/>
          <w:sz w:val="32"/>
          <w:szCs w:val="32"/>
        </w:rPr>
        <w:t>đặc biệt</w:t>
      </w:r>
      <w:r>
        <w:rPr>
          <w:rFonts w:ascii="Tahoma" w:hAnsi="Tahoma" w:cs="Tahoma"/>
          <w:sz w:val="32"/>
          <w:szCs w:val="32"/>
        </w:rPr>
        <w:t>”</w:t>
      </w:r>
      <w:r w:rsidRPr="00A55FD5">
        <w:rPr>
          <w:rFonts w:ascii="Tahoma" w:hAnsi="Tahoma" w:cs="Tahoma"/>
          <w:sz w:val="32"/>
          <w:szCs w:val="32"/>
        </w:rPr>
        <w:t>.</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 xml:space="preserve">Tạ ơn Chúa, tôi nghĩ rằng chỉ có Chúa mới thấu suốt tôi, biết tôi đang cần gì mà trao tặng cho tôi. Người quả thật đã ban cho tôi gấp ngàn lần, tôi nghĩ là còn hơn thế nữa. Chúa đã </w:t>
      </w:r>
      <w:r>
        <w:rPr>
          <w:rFonts w:ascii="Tahoma" w:hAnsi="Tahoma" w:cs="Tahoma"/>
          <w:sz w:val="32"/>
          <w:szCs w:val="32"/>
        </w:rPr>
        <w:t xml:space="preserve">cho </w:t>
      </w:r>
      <w:r w:rsidRPr="00A55FD5">
        <w:rPr>
          <w:rFonts w:ascii="Tahoma" w:hAnsi="Tahoma" w:cs="Tahoma"/>
          <w:sz w:val="32"/>
          <w:szCs w:val="32"/>
        </w:rPr>
        <w:t>tôi một ơn trọng thật đặc biệt là hiểu biết Lời Chúa dạy qua Thánh Lễ, tạo nhiều cơ hội cho tôi được cận kề với Người. Tới một lúc nào đó, trong tôi bỗng nhiên được Thánh Thần Chúa khai sáng nhiều vấn đề. Nhờ thế mà đời sống tâm linh của tôi được phong phú hơn, con người tôi tìm thấy hạnh phúc đích thực hơn và còn nhiều điều hay h</w:t>
      </w:r>
      <w:r>
        <w:rPr>
          <w:rFonts w:ascii="Tahoma" w:hAnsi="Tahoma" w:cs="Tahoma"/>
          <w:sz w:val="32"/>
          <w:szCs w:val="32"/>
        </w:rPr>
        <w:t>ơn</w:t>
      </w:r>
      <w:r w:rsidRPr="00A55FD5">
        <w:rPr>
          <w:rFonts w:ascii="Tahoma" w:hAnsi="Tahoma" w:cs="Tahoma"/>
          <w:sz w:val="32"/>
          <w:szCs w:val="32"/>
        </w:rPr>
        <w:t xml:space="preserve"> nữa. </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 xml:space="preserve">Có Thánh Thần Chúa kề cận, tôi đã hiểu cuộc sống của tôi dồi dào thế nào khi tôi </w:t>
      </w:r>
      <w:r w:rsidRPr="00E7122B">
        <w:rPr>
          <w:rFonts w:ascii="Tahoma" w:hAnsi="Tahoma" w:cs="Tahoma"/>
          <w:b/>
          <w:sz w:val="32"/>
          <w:szCs w:val="32"/>
        </w:rPr>
        <w:t xml:space="preserve">có Chúa mà không cần phải có </w:t>
      </w:r>
      <w:r w:rsidRPr="00E7122B">
        <w:rPr>
          <w:rFonts w:ascii="Tahoma" w:hAnsi="Tahoma" w:cs="Tahoma"/>
          <w:b/>
          <w:sz w:val="32"/>
          <w:szCs w:val="32"/>
        </w:rPr>
        <w:lastRenderedPageBreak/>
        <w:t>nhiều tiền</w:t>
      </w:r>
      <w:r w:rsidRPr="00A55FD5">
        <w:rPr>
          <w:rFonts w:ascii="Tahoma" w:hAnsi="Tahoma" w:cs="Tahoma"/>
          <w:sz w:val="32"/>
          <w:szCs w:val="32"/>
        </w:rPr>
        <w:t xml:space="preserve">. Có Chúa là Cha, là Thầy thì tôi </w:t>
      </w:r>
      <w:r w:rsidRPr="00E7122B">
        <w:rPr>
          <w:rFonts w:ascii="Tahoma" w:hAnsi="Tahoma" w:cs="Tahoma"/>
          <w:b/>
          <w:sz w:val="32"/>
          <w:szCs w:val="32"/>
        </w:rPr>
        <w:t>không phải lo lắng nhiều về những gì mà tôi không có khả năng để thực hiện</w:t>
      </w:r>
      <w:r w:rsidRPr="00A55FD5">
        <w:rPr>
          <w:rFonts w:ascii="Tahoma" w:hAnsi="Tahoma" w:cs="Tahoma"/>
          <w:sz w:val="32"/>
          <w:szCs w:val="32"/>
        </w:rPr>
        <w:t>. Vì Cha của tôi sẽ nâng đỡ và hướng dẫn tôi cách làm thế nào để hoàn tất.</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Có Cha, tôi không còn sợ nghèo khổ về tình yêu. Tôi tin rằng tất cả những ai là con cái Chúa đều là anh chị em thân thương nhất của tôi. Vì tôi biết chắc là tôi được như thế này thì không thể nào thiếu lời cầu nguyện của họ.</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 xml:space="preserve">Giờ đây khi nghe bài Thánh Ca “Sao Chúa Bỏ Tôi”, tôi biết chắc rằng Chúa tôi đã sắp đặt để tôi được nghe và hiểu thêm tâm tình của Chúa, mà </w:t>
      </w:r>
      <w:r w:rsidRPr="00E7122B">
        <w:rPr>
          <w:rFonts w:ascii="Tahoma" w:hAnsi="Tahoma" w:cs="Tahoma"/>
          <w:b/>
          <w:sz w:val="32"/>
          <w:szCs w:val="32"/>
        </w:rPr>
        <w:t>bớt than thở, bớt giận dỗi Chúa, biết rõ thân phận của mình</w:t>
      </w:r>
      <w:r w:rsidRPr="00A55FD5">
        <w:rPr>
          <w:rFonts w:ascii="Tahoma" w:hAnsi="Tahoma" w:cs="Tahoma"/>
          <w:sz w:val="32"/>
          <w:szCs w:val="32"/>
        </w:rPr>
        <w:t xml:space="preserve"> và </w:t>
      </w:r>
      <w:r w:rsidRPr="00E7122B">
        <w:rPr>
          <w:rFonts w:ascii="Tahoma" w:hAnsi="Tahoma" w:cs="Tahoma"/>
          <w:b/>
          <w:sz w:val="32"/>
          <w:szCs w:val="32"/>
        </w:rPr>
        <w:t>đồng cảm với nỗi cô đơn của Chúa</w:t>
      </w:r>
      <w:r w:rsidRPr="00A55FD5">
        <w:rPr>
          <w:rFonts w:ascii="Tahoma" w:hAnsi="Tahoma" w:cs="Tahoma"/>
          <w:sz w:val="32"/>
          <w:szCs w:val="32"/>
        </w:rPr>
        <w:t xml:space="preserve"> khi Chúa sắp bị người đời sát hại.</w:t>
      </w:r>
    </w:p>
    <w:p w:rsidR="00A2273A" w:rsidRPr="00A55FD5"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Chúa ơi! Con thương Chúa, con thương vì Chúa đã sống quá trọn vẹn vì tình yêu đối với chúng con để đến nỗi phải chịu chết. Con xót Chúa vì lúc Chúa đau buồn thì không ai đến để sẻ chia, ngay cả con cũng đã nhiều lần không thèm nghe lời gọi của Chúa, để Chúa cô đơn một mình.</w:t>
      </w:r>
    </w:p>
    <w:p w:rsidR="00A2273A" w:rsidRPr="00E7122B" w:rsidRDefault="00A2273A" w:rsidP="00A2273A">
      <w:pPr>
        <w:spacing w:after="120"/>
        <w:ind w:right="-1" w:firstLine="454"/>
        <w:jc w:val="both"/>
        <w:rPr>
          <w:rFonts w:ascii="Tahoma" w:hAnsi="Tahoma" w:cs="Tahoma"/>
          <w:b/>
          <w:sz w:val="32"/>
          <w:szCs w:val="32"/>
        </w:rPr>
      </w:pPr>
      <w:r w:rsidRPr="00E7122B">
        <w:rPr>
          <w:rFonts w:ascii="Tahoma" w:hAnsi="Tahoma" w:cs="Tahoma"/>
          <w:b/>
          <w:sz w:val="32"/>
          <w:szCs w:val="32"/>
        </w:rPr>
        <w:t>Nguyện xin Thiên Chúa cho con biết sống nhạy cảm hơn với những tín hiệu của Chúa. Biết con là ai để không thể đòi hỏi hay mè nheo cho bằng được những gì không đẹp lòng Chúa. Quan trọng hơn nữa là biết gì là của Cha, của Chúa</w:t>
      </w:r>
      <w:r>
        <w:rPr>
          <w:rFonts w:ascii="Tahoma" w:hAnsi="Tahoma" w:cs="Tahoma"/>
          <w:b/>
          <w:sz w:val="32"/>
          <w:szCs w:val="32"/>
        </w:rPr>
        <w:t>,</w:t>
      </w:r>
      <w:r w:rsidRPr="00E7122B">
        <w:rPr>
          <w:rFonts w:ascii="Tahoma" w:hAnsi="Tahoma" w:cs="Tahoma"/>
          <w:b/>
          <w:sz w:val="32"/>
          <w:szCs w:val="32"/>
        </w:rPr>
        <w:t xml:space="preserve"> mà xin được chung hưởng gia tài vô giá này.</w:t>
      </w:r>
    </w:p>
    <w:p w:rsidR="00A2273A" w:rsidRDefault="00A2273A" w:rsidP="00A2273A">
      <w:pPr>
        <w:spacing w:after="120"/>
        <w:ind w:right="-1" w:firstLine="454"/>
        <w:jc w:val="both"/>
        <w:rPr>
          <w:rFonts w:ascii="Tahoma" w:hAnsi="Tahoma" w:cs="Tahoma"/>
          <w:sz w:val="32"/>
          <w:szCs w:val="32"/>
        </w:rPr>
      </w:pPr>
      <w:r w:rsidRPr="00A55FD5">
        <w:rPr>
          <w:rFonts w:ascii="Tahoma" w:hAnsi="Tahoma" w:cs="Tahoma"/>
          <w:sz w:val="32"/>
          <w:szCs w:val="32"/>
        </w:rPr>
        <w:t>Xin Chúa luôn ban cho chúng ta những gì cần thiết nhất và tốt lành nhất.</w:t>
      </w:r>
    </w:p>
    <w:p w:rsidR="00B07423" w:rsidRDefault="00AD546E" w:rsidP="00A2273A">
      <w:pPr>
        <w:spacing w:after="120"/>
        <w:ind w:right="-1" w:firstLine="454"/>
        <w:jc w:val="both"/>
        <w:rPr>
          <w:rFonts w:ascii="Tahoma" w:hAnsi="Tahoma" w:cs="Tahoma"/>
          <w:sz w:val="32"/>
          <w:szCs w:val="32"/>
        </w:rPr>
      </w:pPr>
      <w:r>
        <w:rPr>
          <w:rFonts w:ascii="Tahoma" w:hAnsi="Tahoma" w:cs="Tahoma"/>
          <w:noProof/>
          <w:sz w:val="32"/>
          <w:szCs w:val="32"/>
        </w:rPr>
        <w:pict>
          <v:rect id="Rectangle 675" o:spid="_x0000_s1975" style="position:absolute;left:0;text-align:left;margin-left:-13.5pt;margin-top:14.1pt;width:479.7pt;height:190.7pt;z-index:-2515701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" fillcolor="black [3200]" strokecolor="black [1600]" strokeweight="2pt"/>
        </w:pict>
      </w:r>
    </w:p>
    <w:p w:rsidR="00BB1ADC" w:rsidRPr="00B32F27" w:rsidRDefault="00BB1ADC" w:rsidP="00BB1ADC">
      <w:pPr>
        <w:jc w:val="center"/>
        <w:rPr>
          <w:rFonts w:ascii="Tahoma" w:hAnsi="Tahoma" w:cs="Tahoma"/>
          <w:b/>
          <w:color w:val="FFFFFF" w:themeColor="background1"/>
          <w:sz w:val="48"/>
          <w:szCs w:val="48"/>
        </w:rPr>
      </w:pPr>
      <w:r w:rsidRPr="00B32F27">
        <w:rPr>
          <w:rFonts w:ascii="Tahoma" w:hAnsi="Tahoma" w:cs="Tahoma"/>
          <w:b/>
          <w:color w:val="FFFFFF" w:themeColor="background1"/>
          <w:sz w:val="48"/>
          <w:szCs w:val="48"/>
        </w:rPr>
        <w:t>CHIA BUỒN</w:t>
      </w:r>
    </w:p>
    <w:p w:rsidR="00BB1ADC" w:rsidRPr="00B32F27" w:rsidRDefault="00BB1ADC" w:rsidP="00B07423">
      <w:pPr>
        <w:jc w:val="both"/>
        <w:rPr>
          <w:rFonts w:ascii="Tahoma" w:hAnsi="Tahoma" w:cs="Tahoma"/>
          <w:b/>
          <w:color w:val="FFFFFF" w:themeColor="background1"/>
          <w:sz w:val="32"/>
          <w:szCs w:val="32"/>
        </w:rPr>
      </w:pPr>
      <w:r w:rsidRPr="00B32F27">
        <w:rPr>
          <w:rFonts w:ascii="Tahoma" w:hAnsi="Tahoma" w:cs="Tahoma"/>
          <w:color w:val="FFFFFF" w:themeColor="background1"/>
          <w:sz w:val="32"/>
          <w:szCs w:val="32"/>
        </w:rPr>
        <w:t xml:space="preserve">     </w:t>
      </w:r>
      <w:r w:rsidRPr="00B32F27">
        <w:rPr>
          <w:rFonts w:ascii="Tahoma" w:hAnsi="Tahoma" w:cs="Tahoma"/>
          <w:b/>
          <w:color w:val="FFFFFF" w:themeColor="background1"/>
          <w:sz w:val="32"/>
          <w:szCs w:val="32"/>
        </w:rPr>
        <w:t xml:space="preserve">Được tin cụ ông </w:t>
      </w:r>
      <w:r w:rsidR="00B07423" w:rsidRPr="00B32F27">
        <w:rPr>
          <w:rFonts w:ascii="Tahoma" w:hAnsi="Tahoma" w:cs="Tahoma"/>
          <w:b/>
          <w:color w:val="FFFFFF" w:themeColor="background1"/>
          <w:sz w:val="32"/>
          <w:szCs w:val="32"/>
        </w:rPr>
        <w:t>Giuse Nguyễn Văn Chất, ngụ tại 42/35 Hồ Đ</w:t>
      </w:r>
      <w:r w:rsidR="00B32F27" w:rsidRPr="00B32F27">
        <w:rPr>
          <w:rFonts w:ascii="Tahoma" w:hAnsi="Tahoma" w:cs="Tahoma"/>
          <w:b/>
          <w:color w:val="FFFFFF" w:themeColor="background1"/>
          <w:sz w:val="32"/>
          <w:szCs w:val="32"/>
        </w:rPr>
        <w:t>ắc Di, Gx Nhân Hòa, giáo hạt Tân Sơn Nhì</w:t>
      </w:r>
      <w:r w:rsidR="00B07423" w:rsidRPr="00B32F27">
        <w:rPr>
          <w:rFonts w:ascii="Tahoma" w:hAnsi="Tahoma" w:cs="Tahoma"/>
          <w:b/>
          <w:color w:val="FFFFFF" w:themeColor="background1"/>
          <w:sz w:val="32"/>
          <w:szCs w:val="32"/>
        </w:rPr>
        <w:t>, là ân nhân của CĐ LCTX TGP Sài Gòn</w:t>
      </w:r>
      <w:r w:rsidR="00377FE1">
        <w:rPr>
          <w:rFonts w:ascii="Tahoma" w:hAnsi="Tahoma" w:cs="Tahoma"/>
          <w:b/>
          <w:color w:val="FFFFFF" w:themeColor="background1"/>
          <w:sz w:val="32"/>
          <w:szCs w:val="32"/>
        </w:rPr>
        <w:t>,</w:t>
      </w:r>
      <w:r w:rsidR="00B07423" w:rsidRPr="00B32F27">
        <w:rPr>
          <w:rFonts w:ascii="Tahoma" w:hAnsi="Tahoma" w:cs="Tahoma"/>
          <w:b/>
          <w:color w:val="FFFFFF" w:themeColor="background1"/>
          <w:sz w:val="32"/>
          <w:szCs w:val="32"/>
        </w:rPr>
        <w:t xml:space="preserve"> </w:t>
      </w:r>
      <w:r w:rsidRPr="00B32F27">
        <w:rPr>
          <w:rFonts w:ascii="Tahoma" w:hAnsi="Tahoma" w:cs="Tahoma"/>
          <w:b/>
          <w:color w:val="FFFFFF" w:themeColor="background1"/>
          <w:sz w:val="32"/>
          <w:szCs w:val="32"/>
        </w:rPr>
        <w:t>đã được Chúa gọi về</w:t>
      </w:r>
      <w:r w:rsidR="00B32F27" w:rsidRPr="00B32F27">
        <w:rPr>
          <w:rFonts w:ascii="Tahoma" w:hAnsi="Tahoma" w:cs="Tahoma"/>
          <w:b/>
          <w:color w:val="FFFFFF" w:themeColor="background1"/>
          <w:sz w:val="32"/>
          <w:szCs w:val="32"/>
        </w:rPr>
        <w:t xml:space="preserve"> lúc 11g4</w:t>
      </w:r>
      <w:r w:rsidR="00B07423" w:rsidRPr="00B32F27">
        <w:rPr>
          <w:rFonts w:ascii="Tahoma" w:hAnsi="Tahoma" w:cs="Tahoma"/>
          <w:b/>
          <w:color w:val="FFFFFF" w:themeColor="background1"/>
          <w:sz w:val="32"/>
          <w:szCs w:val="32"/>
        </w:rPr>
        <w:t xml:space="preserve">5 ngày </w:t>
      </w:r>
      <w:r w:rsidR="00B32F27" w:rsidRPr="00B32F27">
        <w:rPr>
          <w:rFonts w:ascii="Tahoma" w:hAnsi="Tahoma" w:cs="Tahoma"/>
          <w:b/>
          <w:color w:val="FFFFFF" w:themeColor="background1"/>
          <w:sz w:val="32"/>
          <w:szCs w:val="32"/>
        </w:rPr>
        <w:t>12</w:t>
      </w:r>
      <w:r w:rsidR="00B07423" w:rsidRPr="00B32F27">
        <w:rPr>
          <w:rFonts w:ascii="Tahoma" w:hAnsi="Tahoma" w:cs="Tahoma"/>
          <w:b/>
          <w:color w:val="FFFFFF" w:themeColor="background1"/>
          <w:sz w:val="32"/>
          <w:szCs w:val="32"/>
        </w:rPr>
        <w:t>/2/2013, hưởng thọ 88</w:t>
      </w:r>
      <w:r w:rsidRPr="00B32F27">
        <w:rPr>
          <w:rFonts w:ascii="Tahoma" w:hAnsi="Tahoma" w:cs="Tahoma"/>
          <w:b/>
          <w:color w:val="FFFFFF" w:themeColor="background1"/>
          <w:sz w:val="32"/>
          <w:szCs w:val="32"/>
        </w:rPr>
        <w:t xml:space="preserve"> tuổi.</w:t>
      </w:r>
    </w:p>
    <w:p w:rsidR="00BB1ADC" w:rsidRPr="00B32F27" w:rsidRDefault="00BB1ADC" w:rsidP="00B07423">
      <w:pPr>
        <w:jc w:val="both"/>
        <w:rPr>
          <w:rFonts w:ascii="Tahoma" w:hAnsi="Tahoma" w:cs="Tahoma"/>
          <w:b/>
          <w:color w:val="FFFFFF" w:themeColor="background1"/>
          <w:sz w:val="32"/>
          <w:szCs w:val="32"/>
        </w:rPr>
      </w:pPr>
      <w:r w:rsidRPr="00B32F27">
        <w:rPr>
          <w:rFonts w:ascii="Tahoma" w:hAnsi="Tahoma" w:cs="Tahoma"/>
          <w:b/>
          <w:color w:val="FFFFFF" w:themeColor="background1"/>
          <w:sz w:val="32"/>
          <w:szCs w:val="32"/>
        </w:rPr>
        <w:t xml:space="preserve">     Ban Chấ</w:t>
      </w:r>
      <w:r w:rsidR="00B07423" w:rsidRPr="00B32F27">
        <w:rPr>
          <w:rFonts w:ascii="Tahoma" w:hAnsi="Tahoma" w:cs="Tahoma"/>
          <w:b/>
          <w:color w:val="FFFFFF" w:themeColor="background1"/>
          <w:sz w:val="32"/>
          <w:szCs w:val="32"/>
        </w:rPr>
        <w:t xml:space="preserve">p Hành CĐ LCTX TGP và </w:t>
      </w:r>
      <w:r w:rsidRPr="00B32F27">
        <w:rPr>
          <w:rFonts w:ascii="Tahoma" w:hAnsi="Tahoma" w:cs="Tahoma"/>
          <w:b/>
          <w:color w:val="FFFFFF" w:themeColor="background1"/>
          <w:sz w:val="32"/>
          <w:szCs w:val="32"/>
        </w:rPr>
        <w:t>Giáo hạt</w:t>
      </w:r>
      <w:r w:rsidR="00B07423" w:rsidRPr="00B32F27">
        <w:rPr>
          <w:rFonts w:ascii="Tahoma" w:hAnsi="Tahoma" w:cs="Tahoma"/>
          <w:b/>
          <w:color w:val="FFFFFF" w:themeColor="background1"/>
          <w:sz w:val="32"/>
          <w:szCs w:val="32"/>
        </w:rPr>
        <w:t xml:space="preserve"> TSN xin chia buồn cùng</w:t>
      </w:r>
      <w:r w:rsidRPr="00B32F27">
        <w:rPr>
          <w:rFonts w:ascii="Tahoma" w:hAnsi="Tahoma" w:cs="Tahoma"/>
          <w:b/>
          <w:color w:val="FFFFFF" w:themeColor="background1"/>
          <w:sz w:val="32"/>
          <w:szCs w:val="32"/>
        </w:rPr>
        <w:t xml:space="preserve"> gia đình. Ng</w:t>
      </w:r>
      <w:r w:rsidR="00B07423" w:rsidRPr="00B32F27">
        <w:rPr>
          <w:rFonts w:ascii="Tahoma" w:hAnsi="Tahoma" w:cs="Tahoma"/>
          <w:b/>
          <w:color w:val="FFFFFF" w:themeColor="background1"/>
          <w:sz w:val="32"/>
          <w:szCs w:val="32"/>
        </w:rPr>
        <w:t>uyện xin Thiên Chúa cho linh hồn Giuse</w:t>
      </w:r>
      <w:r w:rsidRPr="00B32F27">
        <w:rPr>
          <w:rFonts w:ascii="Tahoma" w:hAnsi="Tahoma" w:cs="Tahoma"/>
          <w:b/>
          <w:color w:val="FFFFFF" w:themeColor="background1"/>
          <w:sz w:val="32"/>
          <w:szCs w:val="32"/>
        </w:rPr>
        <w:t xml:space="preserve"> sớm được hưởng h</w:t>
      </w:r>
      <w:r w:rsidR="00B07423" w:rsidRPr="00B32F27">
        <w:rPr>
          <w:rFonts w:ascii="Tahoma" w:hAnsi="Tahoma" w:cs="Tahoma"/>
          <w:b/>
          <w:color w:val="FFFFFF" w:themeColor="background1"/>
          <w:sz w:val="32"/>
          <w:szCs w:val="32"/>
        </w:rPr>
        <w:t>ạnh phúc Nước Trời</w:t>
      </w:r>
      <w:r w:rsidRPr="00B32F27">
        <w:rPr>
          <w:rFonts w:ascii="Tahoma" w:hAnsi="Tahoma" w:cs="Tahoma"/>
          <w:b/>
          <w:color w:val="FFFFFF" w:themeColor="background1"/>
          <w:sz w:val="32"/>
          <w:szCs w:val="32"/>
        </w:rPr>
        <w:t>.</w:t>
      </w:r>
    </w:p>
    <w:p w:rsidR="00A50292" w:rsidRDefault="00A50292" w:rsidP="00A50292">
      <w:pPr>
        <w:ind w:right="-720"/>
        <w:rPr>
          <w:rFonts w:ascii="Tahoma" w:hAnsi="Tahoma" w:cs="Tahoma"/>
          <w:b/>
          <w:color w:val="FFFFFF"/>
          <w:sz w:val="32"/>
          <w:szCs w:val="32"/>
        </w:rPr>
      </w:pPr>
    </w:p>
    <w:p w:rsidR="007A479D" w:rsidRPr="00BB1ADC" w:rsidRDefault="00A50292" w:rsidP="001C4529">
      <w:pPr>
        <w:spacing w:after="60"/>
        <w:ind w:left="-720" w:right="-720"/>
        <w:jc w:val="center"/>
        <w:rPr>
          <w:rFonts w:ascii="Tahoma" w:hAnsi="Tahoma" w:cs="Tahoma"/>
          <w:b/>
          <w:color w:val="FF0000"/>
          <w:sz w:val="40"/>
          <w:szCs w:val="40"/>
        </w:rPr>
      </w:pPr>
      <w:r w:rsidRPr="00EE0C25">
        <w:rPr>
          <w:rFonts w:ascii="Tahoma" w:hAnsi="Tahoma" w:cs="Tahoma"/>
          <w:b/>
          <w:color w:val="FFFFFF"/>
          <w:sz w:val="32"/>
          <w:szCs w:val="32"/>
        </w:rPr>
        <w:lastRenderedPageBreak/>
        <w:t xml:space="preserve">), từng giữ chức chủ tịch Hội </w:t>
      </w:r>
      <w:r>
        <w:rPr>
          <w:rFonts w:ascii="Tahoma" w:hAnsi="Tahoma" w:cs="Tahoma"/>
          <w:b/>
          <w:color w:val="FFFFFF"/>
          <w:sz w:val="32"/>
          <w:szCs w:val="32"/>
        </w:rPr>
        <w:t>caCCCẢM</w:t>
      </w:r>
      <w:r w:rsidRPr="00EE0C25">
        <w:rPr>
          <w:rFonts w:ascii="Tahoma" w:hAnsi="Tahoma" w:cs="Tahoma"/>
          <w:b/>
          <w:color w:val="FFFFFF"/>
          <w:sz w:val="32"/>
          <w:szCs w:val="32"/>
        </w:rPr>
        <w:t>đồng Giáo H</w:t>
      </w:r>
      <w:r w:rsidR="00BB1ADC">
        <w:rPr>
          <w:rFonts w:ascii="Tahoma" w:hAnsi="Tahoma" w:cs="Tahoma"/>
          <w:b/>
          <w:color w:val="FFFFFF"/>
          <w:sz w:val="32"/>
          <w:szCs w:val="32"/>
        </w:rPr>
        <w:t>oàng về Công lý và Hòa bình củ</w:t>
      </w:r>
      <w:r w:rsidR="00AD546E">
        <w:rPr>
          <w:rFonts w:ascii="Tahoma" w:hAnsi="Tahoma" w:cs="Tahoma"/>
          <w:b/>
          <w:noProof/>
          <w:color w:val="7030A0"/>
          <w:kern w:val="36"/>
          <w:sz w:val="32"/>
          <w:szCs w:val="32"/>
        </w:rPr>
        <w:pict>
          <v:shape id="_x0000_s1944" type="#_x0000_t136" style="position:absolute;left:0;text-align:left;margin-left:22.15pt;margin-top:-.05pt;width:396.55pt;height:52.35pt;z-index:251715584;mso-position-horizontal-relative:text;mso-position-vertical-relative:text" fillcolor="#c00000" stroked="f">
            <v:shadow color="#b2b2b2" opacity="52429f" offset="3pt"/>
            <v:textpath style="font-family:&quot;Times New Roman&quot;;font-weight:bold;v-text-kern:t" trim="t" fitpath="t" string="Tìm hiểu Sứ điệp Mùa Chay 2013"/>
          </v:shape>
        </w:pict>
      </w:r>
    </w:p>
    <w:p w:rsidR="007A479D" w:rsidRDefault="007A479D" w:rsidP="001C4529">
      <w:pPr>
        <w:spacing w:after="60"/>
        <w:jc w:val="both"/>
        <w:rPr>
          <w:rFonts w:ascii="Tahoma" w:hAnsi="Tahoma" w:cs="Tahoma"/>
          <w:b/>
          <w:color w:val="7030A0"/>
          <w:kern w:val="36"/>
          <w:sz w:val="32"/>
          <w:szCs w:val="32"/>
        </w:rPr>
      </w:pPr>
    </w:p>
    <w:p w:rsidR="007A479D" w:rsidRDefault="007A479D" w:rsidP="001C4529">
      <w:pPr>
        <w:spacing w:after="60"/>
        <w:jc w:val="right"/>
        <w:rPr>
          <w:rFonts w:ascii="Tahoma" w:hAnsi="Tahoma" w:cs="Tahoma"/>
          <w:b/>
          <w:kern w:val="36"/>
          <w:sz w:val="28"/>
          <w:szCs w:val="28"/>
          <w:u w:val="single"/>
        </w:rPr>
      </w:pPr>
      <w:r w:rsidRPr="00763267">
        <w:rPr>
          <w:rFonts w:ascii="Tahoma" w:hAnsi="Tahoma" w:cs="Tahoma"/>
          <w:b/>
          <w:kern w:val="36"/>
          <w:sz w:val="28"/>
          <w:szCs w:val="28"/>
          <w:u w:val="single"/>
        </w:rPr>
        <w:t>Thom.</w:t>
      </w:r>
      <w:r>
        <w:rPr>
          <w:rFonts w:ascii="Tahoma" w:hAnsi="Tahoma" w:cs="Tahoma"/>
          <w:b/>
          <w:kern w:val="36"/>
          <w:sz w:val="28"/>
          <w:szCs w:val="28"/>
          <w:u w:val="single"/>
        </w:rPr>
        <w:t xml:space="preserve"> </w:t>
      </w:r>
      <w:r w:rsidRPr="00763267">
        <w:rPr>
          <w:rFonts w:ascii="Tahoma" w:hAnsi="Tahoma" w:cs="Tahoma"/>
          <w:b/>
          <w:kern w:val="36"/>
          <w:sz w:val="28"/>
          <w:szCs w:val="28"/>
          <w:u w:val="single"/>
        </w:rPr>
        <w:t>Aq. Trầm Thiên Thu</w:t>
      </w:r>
    </w:p>
    <w:p w:rsidR="007A479D" w:rsidRPr="00763267" w:rsidRDefault="007A479D" w:rsidP="001C4529">
      <w:pPr>
        <w:spacing w:after="60"/>
        <w:jc w:val="right"/>
        <w:rPr>
          <w:rFonts w:ascii="Tahoma" w:hAnsi="Tahoma" w:cs="Tahoma"/>
          <w:b/>
          <w:kern w:val="36"/>
          <w:sz w:val="28"/>
          <w:szCs w:val="28"/>
          <w:u w:val="single"/>
        </w:rPr>
      </w:pPr>
    </w:p>
    <w:p w:rsidR="007A479D" w:rsidRPr="00763267" w:rsidRDefault="001C4529" w:rsidP="001C4529">
      <w:pPr>
        <w:spacing w:after="120"/>
        <w:ind w:firstLine="454"/>
        <w:jc w:val="both"/>
        <w:rPr>
          <w:rFonts w:ascii="Tahoma" w:hAnsi="Tahoma" w:cs="Tahoma"/>
          <w:sz w:val="32"/>
          <w:szCs w:val="32"/>
        </w:rPr>
      </w:pPr>
      <w:r>
        <w:rPr>
          <w:rFonts w:ascii="Tahoma" w:hAnsi="Tahoma" w:cs="Tahoma"/>
          <w:noProof/>
          <w:sz w:val="32"/>
          <w:szCs w:val="32"/>
        </w:rPr>
        <w:drawing>
          <wp:anchor distT="0" distB="0" distL="114300" distR="114300" simplePos="0" relativeHeight="251716608" behindDoc="1" locked="0" layoutInCell="1" allowOverlap="1">
            <wp:simplePos x="0" y="0"/>
            <wp:positionH relativeFrom="column">
              <wp:posOffset>13970</wp:posOffset>
            </wp:positionH>
            <wp:positionV relativeFrom="paragraph">
              <wp:posOffset>62865</wp:posOffset>
            </wp:positionV>
            <wp:extent cx="3780790" cy="2303145"/>
            <wp:effectExtent l="0" t="0" r="0" b="1905"/>
            <wp:wrapSquare wrapText="bothSides"/>
            <wp:docPr id="5" name="Picture 5" descr="D:\download\cn-i-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wnload\cn-i-mc.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780790" cy="2303145"/>
                    </a:xfrm>
                    <a:prstGeom prst="rect">
                      <a:avLst/>
                    </a:prstGeom>
                    <a:noFill/>
                    <a:ln>
                      <a:noFill/>
                    </a:ln>
                  </pic:spPr>
                </pic:pic>
              </a:graphicData>
            </a:graphic>
          </wp:anchor>
        </w:drawing>
      </w:r>
      <w:r w:rsidR="007A479D" w:rsidRPr="00763267">
        <w:rPr>
          <w:rFonts w:ascii="Tahoma" w:hAnsi="Tahoma" w:cs="Tahoma"/>
          <w:sz w:val="32"/>
          <w:szCs w:val="32"/>
          <w:shd w:val="clear" w:color="auto" w:fill="FFFFFF"/>
        </w:rPr>
        <w:t>Ngày 15-10-2012, ĐGH Biển Đức XVI đã viết Sứ Điệp Mùa Chay năm 2013. Việc cử hành Mùa Chay, trong bối cảnh của Năm Đức Tin, cho chúng ta một cơ hội quý báu để suy niệm về mối quan hệ giữa Đức Tin và Đức Ái, giữa việc tin vào Thiên Chúa và thể hiện tình yêu thương, nhờ tác động của Chúa Thánh Thần. Đó là điều hướng dẫn chúng ta trên con đường tận hiến cho Thiên Chúa và tha nhân.</w:t>
      </w:r>
    </w:p>
    <w:p w:rsidR="007A479D" w:rsidRPr="00763267" w:rsidRDefault="007A479D" w:rsidP="001C4529">
      <w:pPr>
        <w:spacing w:after="120"/>
        <w:ind w:firstLine="454"/>
        <w:jc w:val="both"/>
        <w:rPr>
          <w:rFonts w:ascii="Tahoma" w:hAnsi="Tahoma" w:cs="Tahoma"/>
          <w:b/>
          <w:bCs/>
          <w:color w:val="800080"/>
          <w:sz w:val="32"/>
          <w:szCs w:val="32"/>
          <w:shd w:val="clear" w:color="auto" w:fill="FFFFFF"/>
        </w:rPr>
      </w:pPr>
      <w:r w:rsidRPr="00763267">
        <w:rPr>
          <w:rFonts w:ascii="Tahoma" w:hAnsi="Tahoma" w:cs="Tahoma"/>
          <w:b/>
          <w:bCs/>
          <w:color w:val="800080"/>
          <w:sz w:val="32"/>
          <w:szCs w:val="32"/>
          <w:shd w:val="clear" w:color="auto" w:fill="FFFFFF"/>
        </w:rPr>
        <w:t>1. Sống Đức Tin để làm gì ?</w:t>
      </w:r>
    </w:p>
    <w:p w:rsidR="007A479D" w:rsidRDefault="007A479D" w:rsidP="001C4529">
      <w:pPr>
        <w:spacing w:after="120"/>
        <w:ind w:firstLine="454"/>
        <w:jc w:val="both"/>
        <w:rPr>
          <w:rFonts w:ascii="Tahoma" w:hAnsi="Tahoma" w:cs="Tahoma"/>
          <w:sz w:val="32"/>
          <w:szCs w:val="32"/>
          <w:shd w:val="clear" w:color="auto" w:fill="FFFFFF"/>
        </w:rPr>
      </w:pPr>
      <w:r w:rsidRPr="00763267">
        <w:rPr>
          <w:rFonts w:ascii="Tahoma" w:hAnsi="Tahoma" w:cs="Tahoma"/>
          <w:sz w:val="32"/>
          <w:szCs w:val="32"/>
          <w:shd w:val="clear" w:color="auto" w:fill="FFFFFF"/>
        </w:rPr>
        <w:t xml:space="preserve">Để đáp lại tình yêu Thiên Chúa, vì “Thiên Chúa là tình yêu” (1 Ga 4:8). Trong Thông Điệp đầu tiên, ĐGH Biển Đức XVI đã đưa ra một số yếu tố để hiểu mối liên hệ gần gũi giữa hai nhân đức đối thần là </w:t>
      </w:r>
      <w:r w:rsidRPr="00763267">
        <w:rPr>
          <w:rFonts w:ascii="Tahoma" w:hAnsi="Tahoma" w:cs="Tahoma"/>
          <w:b/>
          <w:sz w:val="32"/>
          <w:szCs w:val="32"/>
          <w:shd w:val="clear" w:color="auto" w:fill="FFFFFF"/>
        </w:rPr>
        <w:t>đức tin</w:t>
      </w:r>
      <w:r w:rsidRPr="00763267">
        <w:rPr>
          <w:rFonts w:ascii="Tahoma" w:hAnsi="Tahoma" w:cs="Tahoma"/>
          <w:sz w:val="32"/>
          <w:szCs w:val="32"/>
          <w:shd w:val="clear" w:color="auto" w:fill="FFFFFF"/>
        </w:rPr>
        <w:t xml:space="preserve"> và </w:t>
      </w:r>
      <w:r w:rsidRPr="00763267">
        <w:rPr>
          <w:rFonts w:ascii="Tahoma" w:hAnsi="Tahoma" w:cs="Tahoma"/>
          <w:b/>
          <w:sz w:val="32"/>
          <w:szCs w:val="32"/>
          <w:shd w:val="clear" w:color="auto" w:fill="FFFFFF"/>
        </w:rPr>
        <w:t>đức ái</w:t>
      </w:r>
      <w:r w:rsidRPr="00763267">
        <w:rPr>
          <w:rFonts w:ascii="Tahoma" w:hAnsi="Tahoma" w:cs="Tahoma"/>
          <w:sz w:val="32"/>
          <w:szCs w:val="32"/>
          <w:shd w:val="clear" w:color="auto" w:fill="FFFFFF"/>
        </w:rPr>
        <w:t>. Dựa vào lời xác quyết cơ bản của Thánh Gioan Tông Đồ:</w:t>
      </w:r>
      <w:r w:rsidRPr="00763267">
        <w:rPr>
          <w:rStyle w:val="apple-converted-space"/>
          <w:rFonts w:ascii="Tahoma" w:hAnsi="Tahoma" w:cs="Tahoma"/>
          <w:color w:val="000000"/>
          <w:sz w:val="32"/>
          <w:szCs w:val="32"/>
          <w:shd w:val="clear" w:color="auto" w:fill="FFFFFF"/>
        </w:rPr>
        <w:t> </w:t>
      </w:r>
      <w:r w:rsidRPr="00763267">
        <w:rPr>
          <w:rFonts w:ascii="Tahoma" w:hAnsi="Tahoma" w:cs="Tahoma"/>
          <w:i/>
          <w:iCs/>
          <w:sz w:val="32"/>
          <w:szCs w:val="32"/>
          <w:shd w:val="clear" w:color="auto" w:fill="FFFFFF"/>
        </w:rPr>
        <w:t xml:space="preserve">“Chúng ta đã biết và đã tin vào tình yêu của Thiên Chúa dành cho chúng ta” </w:t>
      </w:r>
      <w:r w:rsidRPr="00763267">
        <w:rPr>
          <w:rFonts w:ascii="Tahoma" w:hAnsi="Tahoma" w:cs="Tahoma"/>
          <w:sz w:val="32"/>
          <w:szCs w:val="32"/>
          <w:shd w:val="clear" w:color="auto" w:fill="FFFFFF"/>
        </w:rPr>
        <w:t xml:space="preserve">(1 Ga 4:16). ĐGH Biển Đức XVI nói: </w:t>
      </w:r>
      <w:r w:rsidRPr="00763267">
        <w:rPr>
          <w:rFonts w:ascii="Tahoma" w:hAnsi="Tahoma" w:cs="Tahoma"/>
          <w:i/>
          <w:sz w:val="32"/>
          <w:szCs w:val="32"/>
          <w:shd w:val="clear" w:color="auto" w:fill="FFFFFF"/>
        </w:rPr>
        <w:t>“Tôi nhớ lại rằng: Là Kitô hữu không phải là kết quả của một sự lựa chọn đạo đức hay một ý tưởng cao cả, nhưng là cuộc gặp gỡ với một biến cố, một con người, mang đến cho cuộc sống một chân trời mới và một hướng đi quyết định... Vì Thiên Chúa đã yêu chúng ta trước (x. 1 Ga 4:10), tình yêu không còn chỉ là một “mệnh lệnh”, nhưng nó là sự đáp lại món quà tình yêu mà với nó Thiên Chúa đến gần chúng ta” (Deus Caritas Est, số 1)</w:t>
      </w:r>
      <w:r w:rsidRPr="00763267">
        <w:rPr>
          <w:rFonts w:ascii="Tahoma" w:hAnsi="Tahoma" w:cs="Tahoma"/>
          <w:sz w:val="32"/>
          <w:szCs w:val="32"/>
          <w:shd w:val="clear" w:color="auto" w:fill="FFFFFF"/>
        </w:rPr>
        <w:t>.</w:t>
      </w:r>
    </w:p>
    <w:p w:rsidR="001C4529" w:rsidRDefault="001C4529" w:rsidP="001C4529">
      <w:pPr>
        <w:spacing w:after="120"/>
        <w:ind w:firstLine="454"/>
        <w:jc w:val="both"/>
        <w:rPr>
          <w:rFonts w:ascii="Tahoma" w:hAnsi="Tahoma" w:cs="Tahoma"/>
          <w:sz w:val="32"/>
          <w:szCs w:val="32"/>
          <w:shd w:val="clear" w:color="auto" w:fill="FFFFFF"/>
        </w:rPr>
      </w:pPr>
    </w:p>
    <w:p w:rsidR="001C4529" w:rsidRPr="00763267" w:rsidRDefault="001C4529" w:rsidP="001C4529">
      <w:pPr>
        <w:spacing w:after="120"/>
        <w:ind w:firstLine="454"/>
        <w:jc w:val="both"/>
        <w:rPr>
          <w:rFonts w:ascii="Tahoma" w:hAnsi="Tahoma" w:cs="Tahoma"/>
          <w:sz w:val="32"/>
          <w:szCs w:val="32"/>
          <w:shd w:val="clear" w:color="auto" w:fill="FFFFFF"/>
        </w:rPr>
      </w:pPr>
    </w:p>
    <w:p w:rsidR="007A479D" w:rsidRPr="00763267" w:rsidRDefault="007A479D" w:rsidP="001C4529">
      <w:pPr>
        <w:spacing w:after="120"/>
        <w:ind w:firstLine="454"/>
        <w:jc w:val="both"/>
        <w:rPr>
          <w:rFonts w:ascii="Tahoma" w:hAnsi="Tahoma" w:cs="Tahoma"/>
          <w:b/>
          <w:bCs/>
          <w:color w:val="800080"/>
          <w:sz w:val="32"/>
          <w:szCs w:val="32"/>
          <w:shd w:val="clear" w:color="auto" w:fill="FFFFFF"/>
        </w:rPr>
      </w:pPr>
      <w:r w:rsidRPr="00763267">
        <w:rPr>
          <w:rFonts w:ascii="Tahoma" w:hAnsi="Tahoma" w:cs="Tahoma"/>
          <w:b/>
          <w:bCs/>
          <w:color w:val="800080"/>
          <w:sz w:val="32"/>
          <w:szCs w:val="32"/>
          <w:shd w:val="clear" w:color="auto" w:fill="FFFFFF"/>
        </w:rPr>
        <w:lastRenderedPageBreak/>
        <w:t>2. Liên quan giữa Đức Tin và Đức Ái</w:t>
      </w:r>
    </w:p>
    <w:p w:rsidR="007A479D" w:rsidRPr="00763267" w:rsidRDefault="007A479D" w:rsidP="001C4529">
      <w:pPr>
        <w:spacing w:after="120"/>
        <w:ind w:firstLine="454"/>
        <w:jc w:val="both"/>
        <w:rPr>
          <w:rFonts w:ascii="Tahoma" w:hAnsi="Tahoma" w:cs="Tahoma"/>
          <w:sz w:val="32"/>
          <w:szCs w:val="32"/>
          <w:shd w:val="clear" w:color="auto" w:fill="FFFFFF"/>
        </w:rPr>
      </w:pPr>
      <w:r w:rsidRPr="00763267">
        <w:rPr>
          <w:rFonts w:ascii="Tahoma" w:hAnsi="Tahoma" w:cs="Tahoma"/>
          <w:b/>
          <w:sz w:val="32"/>
          <w:szCs w:val="32"/>
          <w:shd w:val="clear" w:color="auto" w:fill="FFFFFF"/>
        </w:rPr>
        <w:t>Đức tin là một sự gắn bó cá nhân</w:t>
      </w:r>
      <w:r w:rsidRPr="00763267">
        <w:rPr>
          <w:rFonts w:ascii="Tahoma" w:hAnsi="Tahoma" w:cs="Tahoma"/>
          <w:sz w:val="32"/>
          <w:szCs w:val="32"/>
          <w:shd w:val="clear" w:color="auto" w:fill="FFFFFF"/>
        </w:rPr>
        <w:t xml:space="preserve"> – trong đó bao gồm tất cả năng quyền của chúng ta – với mặc khải về “tình yêu nhưng không” và “đắm đuối” mà Thiên Chúa dành cho chúng ta, được thể hiện trọn vẹn trong Đức Chúa Giêsu Kitô. Cuộc gặp gỡ với Thiên Chúa là Tình Yêu không chỉ liên hệ đến con tim, mà cả trí tuệ: </w:t>
      </w:r>
      <w:r w:rsidRPr="00763267">
        <w:rPr>
          <w:rFonts w:ascii="Tahoma" w:hAnsi="Tahoma" w:cs="Tahoma"/>
          <w:i/>
          <w:sz w:val="32"/>
          <w:szCs w:val="32"/>
          <w:shd w:val="clear" w:color="auto" w:fill="FFFFFF"/>
        </w:rPr>
        <w:t>“Việc nhìn nhận Thiên Chúa hằng sống là một con đường dẫn đến tình yêu, và câu trả lời ‘xin vâng’ của ý chí chúng ta theo Thánh Ý của Ngài kết hợp trí tuệ, ý chí và tình cảm của chúng ta trong hành động bao quát của tình yêu. Tuy nhiên, tiến trình này luôn luôn chuyển động: tình yêu không bao giờ ‘hoàn thành’ hoặc xong” (ibid., số 17)</w:t>
      </w:r>
      <w:r w:rsidRPr="00763267">
        <w:rPr>
          <w:rFonts w:ascii="Tahoma" w:hAnsi="Tahoma" w:cs="Tahoma"/>
          <w:sz w:val="32"/>
          <w:szCs w:val="32"/>
          <w:shd w:val="clear" w:color="auto" w:fill="FFFFFF"/>
        </w:rPr>
        <w:t>.</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b/>
          <w:bCs/>
          <w:color w:val="800080"/>
          <w:sz w:val="32"/>
          <w:szCs w:val="32"/>
          <w:shd w:val="clear" w:color="auto" w:fill="FFFFFF"/>
        </w:rPr>
        <w:t>3. Liên quan giữa Thánh Tâm và Đức Tin</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Kể từ đó, đối với tất cả các Kitô hữu, và đặc biệt là “những người tham gia trong các công việc bác ái”, cần phải có đức tin, vì “cuộc gặp gỡ Thiên Chúa trong Đức Kitô </w:t>
      </w:r>
      <w:r w:rsidRPr="00763267">
        <w:rPr>
          <w:rFonts w:ascii="Tahoma" w:hAnsi="Tahoma" w:cs="Tahoma"/>
          <w:b/>
          <w:sz w:val="32"/>
          <w:szCs w:val="32"/>
          <w:shd w:val="clear" w:color="auto" w:fill="FFFFFF"/>
        </w:rPr>
        <w:t>đánh thức tình yêu</w:t>
      </w:r>
      <w:r w:rsidRPr="00763267">
        <w:rPr>
          <w:rFonts w:ascii="Tahoma" w:hAnsi="Tahoma" w:cs="Tahoma"/>
          <w:sz w:val="32"/>
          <w:szCs w:val="32"/>
          <w:shd w:val="clear" w:color="auto" w:fill="FFFFFF"/>
        </w:rPr>
        <w:t xml:space="preserve"> của họ và </w:t>
      </w:r>
      <w:r w:rsidRPr="00763267">
        <w:rPr>
          <w:rFonts w:ascii="Tahoma" w:hAnsi="Tahoma" w:cs="Tahoma"/>
          <w:b/>
          <w:sz w:val="32"/>
          <w:szCs w:val="32"/>
          <w:shd w:val="clear" w:color="auto" w:fill="FFFFFF"/>
        </w:rPr>
        <w:t>mở tâm trí</w:t>
      </w:r>
      <w:r w:rsidRPr="00763267">
        <w:rPr>
          <w:rFonts w:ascii="Tahoma" w:hAnsi="Tahoma" w:cs="Tahoma"/>
          <w:sz w:val="32"/>
          <w:szCs w:val="32"/>
          <w:shd w:val="clear" w:color="auto" w:fill="FFFFFF"/>
        </w:rPr>
        <w:t xml:space="preserve"> của họ ra cho tha nhân, để </w:t>
      </w:r>
      <w:r w:rsidRPr="00763267">
        <w:rPr>
          <w:rFonts w:ascii="Tahoma" w:hAnsi="Tahoma" w:cs="Tahoma"/>
          <w:b/>
          <w:sz w:val="32"/>
          <w:szCs w:val="32"/>
          <w:shd w:val="clear" w:color="auto" w:fill="FFFFFF"/>
        </w:rPr>
        <w:t>tình yêu của họ dành cho những người lân cận không còn là một mệnh lệnh bị áp đặt</w:t>
      </w:r>
      <w:r w:rsidRPr="00763267">
        <w:rPr>
          <w:rFonts w:ascii="Tahoma" w:hAnsi="Tahoma" w:cs="Tahoma"/>
          <w:sz w:val="32"/>
          <w:szCs w:val="32"/>
          <w:shd w:val="clear" w:color="auto" w:fill="FFFFFF"/>
        </w:rPr>
        <w:t xml:space="preserve">, có thể nói rằng, từ bên ngoài, như một kết quả phát sinh từ đức tin của họ, một đức tin trở nên tích cực qua đức ái” (ibid., n. 31a). Các Kitô hữu là những người đã được chinh phục bởi tình yêu của Đức Kitô và do đó được thúc đẩy bởi tình yêu này: </w:t>
      </w:r>
      <w:r w:rsidRPr="00763267">
        <w:rPr>
          <w:rFonts w:ascii="Tahoma" w:hAnsi="Tahoma" w:cs="Tahoma"/>
          <w:i/>
          <w:sz w:val="32"/>
          <w:szCs w:val="32"/>
          <w:shd w:val="clear" w:color="auto" w:fill="FFFFFF"/>
        </w:rPr>
        <w:t>“Tình yêu Đức Kitô thôi thúc chúng ta” (2 Cr 5:14)</w:t>
      </w:r>
      <w:r w:rsidRPr="00763267">
        <w:rPr>
          <w:rFonts w:ascii="Tahoma" w:hAnsi="Tahoma" w:cs="Tahoma"/>
          <w:sz w:val="32"/>
          <w:szCs w:val="32"/>
          <w:shd w:val="clear" w:color="auto" w:fill="FFFFFF"/>
        </w:rPr>
        <w:t xml:space="preserve">. Họ mở lòng cách sâu xa ra để yêu thương những người lân cận cách cụ thể (x. ibid, số 33). Thái độ này phát sinh chính từ ý thức rằng mình được yêu thương, tha thứ, và thậm chí phục vụ bởi Chúa, Đấng </w:t>
      </w:r>
      <w:r w:rsidRPr="00763267">
        <w:rPr>
          <w:rFonts w:ascii="Tahoma" w:hAnsi="Tahoma" w:cs="Tahoma"/>
          <w:b/>
          <w:sz w:val="32"/>
          <w:szCs w:val="32"/>
          <w:shd w:val="clear" w:color="auto" w:fill="FFFFFF"/>
        </w:rPr>
        <w:t>cúi mình xuống để rửa chân cho các Tông Đồ và hiến mình trên Thánh Giá</w:t>
      </w:r>
      <w:r w:rsidRPr="00763267">
        <w:rPr>
          <w:rFonts w:ascii="Tahoma" w:hAnsi="Tahoma" w:cs="Tahoma"/>
          <w:sz w:val="32"/>
          <w:szCs w:val="32"/>
          <w:shd w:val="clear" w:color="auto" w:fill="FFFFFF"/>
        </w:rPr>
        <w:t xml:space="preserve"> để thu hút nhân loại vào tình yêu của Thiên Chúa.</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“Đức tin cho chúng ta biết rằng Thiên Chúa đã ban Con Ngài vì chúng ta và ban cho chúng ta sự chắc chắn chiến thắng là điều thực sự có thật: </w:t>
      </w:r>
      <w:r w:rsidRPr="00763267">
        <w:rPr>
          <w:rFonts w:ascii="Tahoma" w:hAnsi="Tahoma" w:cs="Tahoma"/>
          <w:i/>
          <w:sz w:val="32"/>
          <w:szCs w:val="32"/>
          <w:shd w:val="clear" w:color="auto" w:fill="FFFFFF"/>
        </w:rPr>
        <w:t>“Thiên Chúa là tình yêu” (1 Ga 4:8)</w:t>
      </w:r>
      <w:r w:rsidRPr="00763267">
        <w:rPr>
          <w:rFonts w:ascii="Tahoma" w:hAnsi="Tahoma" w:cs="Tahoma"/>
          <w:sz w:val="32"/>
          <w:szCs w:val="32"/>
          <w:shd w:val="clear" w:color="auto" w:fill="FFFFFF"/>
        </w:rPr>
        <w:t xml:space="preserve">. Đức tin là ý thức về tình yêu của Thiên Chúa được tỏ lộ nơi Thánh-Tâm-bị-đâm-thâu của Chúa Giêsu trên Thánh Giá, và đến lượt </w:t>
      </w:r>
      <w:r w:rsidRPr="00763267">
        <w:rPr>
          <w:rFonts w:ascii="Tahoma" w:hAnsi="Tahoma" w:cs="Tahoma"/>
          <w:b/>
          <w:sz w:val="32"/>
          <w:szCs w:val="32"/>
          <w:shd w:val="clear" w:color="auto" w:fill="FFFFFF"/>
        </w:rPr>
        <w:t>trái tim cũng gợi lên tình yêu</w:t>
      </w:r>
      <w:r w:rsidRPr="00763267">
        <w:rPr>
          <w:rFonts w:ascii="Tahoma" w:hAnsi="Tahoma" w:cs="Tahoma"/>
          <w:sz w:val="32"/>
          <w:szCs w:val="32"/>
          <w:shd w:val="clear" w:color="auto" w:fill="FFFFFF"/>
        </w:rPr>
        <w:t xml:space="preserve">. Tình yêu là ánh sáng – thực ra là ánh sáng duy nhất – có thể luôn luôn soi sáng một thế </w:t>
      </w:r>
      <w:r w:rsidRPr="00763267">
        <w:rPr>
          <w:rFonts w:ascii="Tahoma" w:hAnsi="Tahoma" w:cs="Tahoma"/>
          <w:sz w:val="32"/>
          <w:szCs w:val="32"/>
          <w:shd w:val="clear" w:color="auto" w:fill="FFFFFF"/>
        </w:rPr>
        <w:lastRenderedPageBreak/>
        <w:t>giới đang trở nên mờ tối và ban cho chúng ta lòng can đảm cần thiết để sống và làm việc” (ibid., số 39.) Tất cả những điều này làm cho chúng ta hiểu rằng thái độ chủ yếu để phân biệt các Kitô hữu chính là “tình yêu dựa trên đức tin và hình thành bởi đức tin” (ibid., số 7).</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b/>
          <w:bCs/>
          <w:color w:val="800080"/>
          <w:sz w:val="32"/>
          <w:szCs w:val="32"/>
          <w:shd w:val="clear" w:color="auto" w:fill="FFFFFF"/>
        </w:rPr>
        <w:t>4. Liên quan giữa Đức ái và Đức Tin</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Toàn thể đời sống Kitô hữu là một sự đáp trả tình yêu của Thiên Chúa. Sự đáp trả đầu tiên chính là đức tin như sự chấp nhận, đầy bất ngờ và biết ơn, sáng kiến không thể tưởng tuởng được của Thiên Chúa là điều đi trước chúng ta và chất vấn chúng ta. Và lời “xin vâng” của đức tin đánh dấu bước đầu của một câu chuyện sáng ngời về tình bằng hữu với Chúa, được hoàn thành và mang lại ý nghĩa đầy đủ cho toàn thể cuộc đời chúng ta. Nhưng Thiên Chúa chưa thỏa mãn với việc chúng ta đón nhận “tình cho không biếu không” của Ngài. Ngài không những chỉ yêu thương chúng ta, nhưng còn muốn </w:t>
      </w:r>
      <w:r w:rsidRPr="00763267">
        <w:rPr>
          <w:rFonts w:ascii="Tahoma" w:hAnsi="Tahoma" w:cs="Tahoma"/>
          <w:b/>
          <w:sz w:val="32"/>
          <w:szCs w:val="32"/>
          <w:shd w:val="clear" w:color="auto" w:fill="FFFFFF"/>
        </w:rPr>
        <w:t>lôi kéo</w:t>
      </w:r>
      <w:r w:rsidRPr="00763267">
        <w:rPr>
          <w:rFonts w:ascii="Tahoma" w:hAnsi="Tahoma" w:cs="Tahoma"/>
          <w:sz w:val="32"/>
          <w:szCs w:val="32"/>
          <w:shd w:val="clear" w:color="auto" w:fill="FFFFFF"/>
        </w:rPr>
        <w:t xml:space="preserve"> chúng ta đến với Ngài, </w:t>
      </w:r>
      <w:r w:rsidRPr="00763267">
        <w:rPr>
          <w:rFonts w:ascii="Tahoma" w:hAnsi="Tahoma" w:cs="Tahoma"/>
          <w:b/>
          <w:sz w:val="32"/>
          <w:szCs w:val="32"/>
          <w:shd w:val="clear" w:color="auto" w:fill="FFFFFF"/>
        </w:rPr>
        <w:t>biến đổi</w:t>
      </w:r>
      <w:r w:rsidRPr="00763267">
        <w:rPr>
          <w:rFonts w:ascii="Tahoma" w:hAnsi="Tahoma" w:cs="Tahoma"/>
          <w:sz w:val="32"/>
          <w:szCs w:val="32"/>
          <w:shd w:val="clear" w:color="auto" w:fill="FFFFFF"/>
        </w:rPr>
        <w:t xml:space="preserve"> chúng ta một cách sâu xa đến nỗi chúng ta có thể nói như Thánh Phaolô: </w:t>
      </w:r>
      <w:r w:rsidRPr="00763267">
        <w:rPr>
          <w:rFonts w:ascii="Tahoma" w:hAnsi="Tahoma" w:cs="Tahoma"/>
          <w:i/>
          <w:sz w:val="32"/>
          <w:szCs w:val="32"/>
          <w:shd w:val="clear" w:color="auto" w:fill="FFFFFF"/>
        </w:rPr>
        <w:t>“Tôi sống, nhưng không còn phải là tôi, mà là Đức Kitô sống trong tôi” (Gl 2:20)</w:t>
      </w:r>
      <w:r w:rsidRPr="00763267">
        <w:rPr>
          <w:rFonts w:ascii="Tahoma" w:hAnsi="Tahoma" w:cs="Tahoma"/>
          <w:sz w:val="32"/>
          <w:szCs w:val="32"/>
          <w:shd w:val="clear" w:color="auto" w:fill="FFFFFF"/>
        </w:rPr>
        <w:t>.</w:t>
      </w:r>
    </w:p>
    <w:p w:rsidR="007A479D" w:rsidRPr="00763267" w:rsidRDefault="007A479D" w:rsidP="001C4529">
      <w:pPr>
        <w:spacing w:after="120"/>
        <w:ind w:firstLine="454"/>
        <w:jc w:val="both"/>
        <w:rPr>
          <w:rFonts w:ascii="Tahoma" w:hAnsi="Tahoma" w:cs="Tahoma"/>
          <w:sz w:val="32"/>
          <w:szCs w:val="32"/>
          <w:shd w:val="clear" w:color="auto" w:fill="FFFFFF"/>
        </w:rPr>
      </w:pPr>
      <w:r w:rsidRPr="00763267">
        <w:rPr>
          <w:rFonts w:ascii="Tahoma" w:hAnsi="Tahoma" w:cs="Tahoma"/>
          <w:b/>
          <w:bCs/>
          <w:color w:val="800080"/>
          <w:sz w:val="32"/>
          <w:szCs w:val="32"/>
          <w:shd w:val="clear" w:color="auto" w:fill="FFFFFF"/>
        </w:rPr>
        <w:t>5. Lợi ích liên kết của Đức Tin và Đức Ái</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Khi chúng ta nhường chỗ cho tình yêu của Thiên Chúa, chúng ta trở nên giống Ngài, chúng ta chia sẻ chính đức ái của Ngài. Mở lòng ra cho tình yêu của Ngài có nghĩa là để cho Ngài sống trong chúng ta, và dẫn chúng ta đến tình yêu </w:t>
      </w:r>
      <w:r w:rsidRPr="00763267">
        <w:rPr>
          <w:rFonts w:ascii="Tahoma" w:hAnsi="Tahoma" w:cs="Tahoma"/>
          <w:b/>
          <w:sz w:val="32"/>
          <w:szCs w:val="32"/>
          <w:shd w:val="clear" w:color="auto" w:fill="FFFFFF"/>
        </w:rPr>
        <w:t>với Ngài</w:t>
      </w:r>
      <w:r w:rsidRPr="00763267">
        <w:rPr>
          <w:rFonts w:ascii="Tahoma" w:hAnsi="Tahoma" w:cs="Tahoma"/>
          <w:sz w:val="32"/>
          <w:szCs w:val="32"/>
          <w:shd w:val="clear" w:color="auto" w:fill="FFFFFF"/>
        </w:rPr>
        <w:t>,</w:t>
      </w:r>
      <w:r w:rsidRPr="00763267">
        <w:rPr>
          <w:rFonts w:ascii="Tahoma" w:hAnsi="Tahoma" w:cs="Tahoma"/>
          <w:b/>
          <w:sz w:val="32"/>
          <w:szCs w:val="32"/>
          <w:shd w:val="clear" w:color="auto" w:fill="FFFFFF"/>
        </w:rPr>
        <w:t xml:space="preserve"> trong Ngài </w:t>
      </w:r>
      <w:r w:rsidRPr="00763267">
        <w:rPr>
          <w:rFonts w:ascii="Tahoma" w:hAnsi="Tahoma" w:cs="Tahoma"/>
          <w:sz w:val="32"/>
          <w:szCs w:val="32"/>
          <w:shd w:val="clear" w:color="auto" w:fill="FFFFFF"/>
        </w:rPr>
        <w:t>và</w:t>
      </w:r>
      <w:r w:rsidRPr="00763267">
        <w:rPr>
          <w:rFonts w:ascii="Tahoma" w:hAnsi="Tahoma" w:cs="Tahoma"/>
          <w:b/>
          <w:sz w:val="32"/>
          <w:szCs w:val="32"/>
          <w:shd w:val="clear" w:color="auto" w:fill="FFFFFF"/>
        </w:rPr>
        <w:t xml:space="preserve"> như Ngài</w:t>
      </w:r>
      <w:r w:rsidRPr="00763267">
        <w:rPr>
          <w:rFonts w:ascii="Tahoma" w:hAnsi="Tahoma" w:cs="Tahoma"/>
          <w:sz w:val="32"/>
          <w:szCs w:val="32"/>
          <w:shd w:val="clear" w:color="auto" w:fill="FFFFFF"/>
        </w:rPr>
        <w:t>; chỉ khi ấy đức tin của chúng ta mới thực sự “hoạt động qua đức ái” (x. Gl 5, 6); và chỉ khi ấy Ngài mới ở trong chúng ta (x. 1 Ga 4:12).</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Đức tin là biết chân lý và gắn bó với nó (x. 1 Tm 2:4), đức ái là “bước đi” trong chân lý (x. Ep 4:15). Với đức tin, chúng ta bước vào tình bằng hữu với Chúa; với đức ái, chúng ta sống và nuôi dưỡng tình bằng hữu này (x. Ga 15:14+). Đức tin làm cho chúng ta đón nhận mệnh lệnh của Chúa và Thầy, đức ái cho chúng ta hạnh phúc trong việc đưa mệnh lệnh ấy ra thực hành (x. Ga 13:13-17). Trong đức tin, chúng ta được sinh ra làm con cái Thiên Chúa (x. Ga 1:12+), nhờ đó đức ái làm cho chúng ta kiên trì cách cụ thể trong việc </w:t>
      </w:r>
      <w:r w:rsidRPr="00763267">
        <w:rPr>
          <w:rFonts w:ascii="Tahoma" w:hAnsi="Tahoma" w:cs="Tahoma"/>
          <w:b/>
          <w:sz w:val="32"/>
          <w:szCs w:val="32"/>
          <w:shd w:val="clear" w:color="auto" w:fill="FFFFFF"/>
        </w:rPr>
        <w:t>làm con cái Thiên Chúa</w:t>
      </w:r>
      <w:r w:rsidRPr="00763267">
        <w:rPr>
          <w:rFonts w:ascii="Tahoma" w:hAnsi="Tahoma" w:cs="Tahoma"/>
          <w:sz w:val="32"/>
          <w:szCs w:val="32"/>
          <w:shd w:val="clear" w:color="auto" w:fill="FFFFFF"/>
        </w:rPr>
        <w:t xml:space="preserve"> qua </w:t>
      </w:r>
      <w:r w:rsidRPr="00763267">
        <w:rPr>
          <w:rFonts w:ascii="Tahoma" w:hAnsi="Tahoma" w:cs="Tahoma"/>
          <w:sz w:val="32"/>
          <w:szCs w:val="32"/>
          <w:shd w:val="clear" w:color="auto" w:fill="FFFFFF"/>
        </w:rPr>
        <w:lastRenderedPageBreak/>
        <w:t>việc mang lại hoa quả của Chúa Thánh Thần (x. Gl 5:22). Đức tin cho phép chúng ta nhận ra những hồng ân mà Thiên Chúa nhân lành và đại lượng đã trao phó cho chúng ta, đức ái làm cho chúng ta sinh hoa kết quả (x. Mt 25:14-30).</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b/>
          <w:bCs/>
          <w:color w:val="800080"/>
          <w:sz w:val="32"/>
          <w:szCs w:val="32"/>
          <w:shd w:val="clear" w:color="auto" w:fill="FFFFFF"/>
        </w:rPr>
        <w:t>6. Đức Tin và Đức Ái: Mối liên quan bất khả phân ly</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Trong ánh sáng của những gì đã được nói ở trên, rõ ràng là chúng ta không bao giờ có thể tách rời hoặc thấy sự đối chọi giữa đức tin và đức ái. Hai nhân đức đối thần này liên kết chặt chẽ với nhau, và thật sai lầm khi thấy sự đối kháng hoặc “phản bác” trong đó. Thật vậy, một đàng, người ta quá một chiều khi nhấn mạnh đến quyền ưu tiên và tính quyết định của đức tin và đánh giá thấp cùng hầu như khinh thường những công việc bác ái, hạ chúng xuống thành việc làm nhân đạo cách chung. Nhưng cũng chẳng lành mạnh gì khi nói thái quá về quyền tối cao của đức ái và hoạt động của nó, trong khi nghĩ rằng việc làm có thể thay thế đức tin. Để có một đời sống tâm linh lành mạnh, chúng ta cần tránh cả chủ thuyết duy tín (fideism) lẫn chủ thuyết hiếu động về luân lý (moral activism).</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Trong Thánh Kinh, chúng ta thấy lòng nhiệt thành của các Tông Đồ trong việc rao giảng Tin Mừng, và khơi dậy đức tin của dân chúng liên hệ chặt chẽ với quan tâm của các ngài trong việc bác ái phục vụ người nghèo như thế nào (x. Cv 6: 1-4). Trong Hội Thánh, việc chiêm niệm và hành động, tượng trưng một cách nào đó bằng hai chị em Maria và Martha trong Tin Mừng, phải cùng chung sống và bổ túc cho nhau (x. Lc 10: 38-42). Ưu tiên phải luôn luôn là mối liên hệ với Thiên Chúa và việc chia sẻ của cải thật sự phải xảy ra trong tinh thần Tin Mừng, phải được ăn rễ trong đức tin (x. Bài Giáo Lý trong buổi triều yết chung ngày 25-4-2012).</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Quả thật, đôi khi người ta có khuynh hướng thu nhỏ thuật ngữ “bác ái” vào đoàn kết, hay đơn thuần là viện trợ nhân đạo. Tuy nhiên, điều quan trọng là phải nhớ rằng công việc bác ái lớn nhất chính là truyền giáo, nghĩa là “thừa tác vụ Lời Chúa”. Không hành động nào hữu ích hơn, và do đó mà bác ái hơn đối với những người lân cận của chúng ta bằng việc bẻ Bánh Lời Chúa, chia sẻ với họ về Tin Mừng của Phúc Âm, giới thiệu họ </w:t>
      </w:r>
      <w:r w:rsidRPr="00763267">
        <w:rPr>
          <w:rFonts w:ascii="Tahoma" w:hAnsi="Tahoma" w:cs="Tahoma"/>
          <w:sz w:val="32"/>
          <w:szCs w:val="32"/>
          <w:shd w:val="clear" w:color="auto" w:fill="FFFFFF"/>
        </w:rPr>
        <w:lastRenderedPageBreak/>
        <w:t xml:space="preserve">vào một mối liên hệ với Thiên Chúa: </w:t>
      </w:r>
      <w:r w:rsidRPr="00763267">
        <w:rPr>
          <w:rFonts w:ascii="Tahoma" w:hAnsi="Tahoma" w:cs="Tahoma"/>
          <w:b/>
          <w:sz w:val="32"/>
          <w:szCs w:val="32"/>
          <w:shd w:val="clear" w:color="auto" w:fill="FFFFFF"/>
        </w:rPr>
        <w:t>Truyền giáo là cách thăng tiến con người cao nhất và toàn vẹn nhất</w:t>
      </w:r>
      <w:r w:rsidRPr="00763267">
        <w:rPr>
          <w:rFonts w:ascii="Tahoma" w:hAnsi="Tahoma" w:cs="Tahoma"/>
          <w:sz w:val="32"/>
          <w:szCs w:val="32"/>
          <w:shd w:val="clear" w:color="auto" w:fill="FFFFFF"/>
        </w:rPr>
        <w:t>. Như Đấng Tôi Tớ Chúa là Đức Giáo Hoàng Phaolô VI viết trong Thông Điệp Populorum Progressio (Phát triển Dân số), yếu tố đầu tiên và chính yếu của sự phát triển là rao giảng Đức Kitô (x. số 16). Đó là chân lý nguyên thủy của tình yêu Thiên Chúa dành cho chúng ta, được sống và được công bố, mở cuộc đời chúng ta ra để đón nhận tình yêu này và làm cho việc phát triển trọn vẹn của nhân loại và của tất cả mọi người có thể xảy ra (x. Caritas in Veritate, số 8).</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Tóm lại, tất cả phát xuất từ Tình Yêu và hướng về Tình Yêu. Tình Yêu nhưng không của Thiên Chúa được truyền đạt cho chúng ta qua việc rao giảng Tin Mừng. Nếu chúng ta chào đón Tình Yêu này bằng đức tin, chúng ta nhận được sự tiếp xúc đầu tiên và cần thiết với Thiên Chúa, làm cho chúng ta có thể “yêu Tình Yêu”, để rồi chúng ta có thể sống và lớn lên trong Tình Yêu này và vui mừng truyền thông Tình Yêu này cho những người khác.</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Về mối quan hệ giữa đức tin và các việc làm của đức ái, có một đoạn trong Thư Thánh Phaolô gửi tín hữu Êphêsô tóm lược sự liên hệ của hai nhân đức này cách hay nhất:</w:t>
      </w:r>
      <w:r w:rsidRPr="00763267">
        <w:rPr>
          <w:rStyle w:val="apple-converted-space"/>
          <w:rFonts w:ascii="Tahoma" w:hAnsi="Tahoma" w:cs="Tahoma"/>
          <w:color w:val="000000"/>
          <w:sz w:val="32"/>
          <w:szCs w:val="32"/>
          <w:shd w:val="clear" w:color="auto" w:fill="FFFFFF"/>
        </w:rPr>
        <w:t> </w:t>
      </w:r>
      <w:r w:rsidRPr="00763267">
        <w:rPr>
          <w:rFonts w:ascii="Tahoma" w:hAnsi="Tahoma" w:cs="Tahoma"/>
          <w:i/>
          <w:iCs/>
          <w:sz w:val="32"/>
          <w:szCs w:val="32"/>
          <w:shd w:val="clear" w:color="auto" w:fill="FFFFFF"/>
        </w:rPr>
        <w:t>“Vì nhờ ân sủng mà anh em được cứu độ qua đức tin; và đó không phải bởi anh em, mà là bởi ân huệ của Thiên Chúa; không phải bởi việc làm, để không ai có thể tự hào. Vì chúng ta là công trình của Ngài, được dựng nên trong Ðức Chúa Giêsu Kitô, để làm các việc lành mà Thiên Chúa đã chuẩn bị cho chúng ta từ trước, hầu chúng ta sống trong chúng”</w:t>
      </w:r>
      <w:r w:rsidRPr="00763267">
        <w:rPr>
          <w:rStyle w:val="apple-converted-space"/>
          <w:rFonts w:ascii="Tahoma" w:hAnsi="Tahoma" w:cs="Tahoma"/>
          <w:color w:val="000000"/>
          <w:sz w:val="32"/>
          <w:szCs w:val="32"/>
          <w:shd w:val="clear" w:color="auto" w:fill="FFFFFF"/>
        </w:rPr>
        <w:t> </w:t>
      </w:r>
      <w:r w:rsidRPr="00763267">
        <w:rPr>
          <w:rFonts w:ascii="Tahoma" w:hAnsi="Tahoma" w:cs="Tahoma"/>
          <w:sz w:val="32"/>
          <w:szCs w:val="32"/>
          <w:shd w:val="clear" w:color="auto" w:fill="FFFFFF"/>
        </w:rPr>
        <w:t>(Ep 2:8-10). Ở đây chúng ta nhận thức rằng toàn thể sáng kiến cứu độ đến từ Thiên Chúa, từ ân sủng của Ngài, từ ơn tha tội nhận được từ Ngài trong đức tin; nhưng sáng kiến này, thay vì hạn chế sự tự do và trách nhiệm của chúng ta, lại thực sự là điều làm cho chúng xác thực và hướng chúng về những việc bác ái.</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Những điều ấy không chủ yếu là kết quả của nỗ lực của con người, khiến chúng ta hãnh diện vì chúng, nhưng phát sinh từ chính đức tin và chảy ra từ ân sủng mà Thiên Chúa ban cho cách dồi dào. Đức tin không có việc làm cũng giống như một </w:t>
      </w:r>
      <w:r w:rsidRPr="00763267">
        <w:rPr>
          <w:rFonts w:ascii="Tahoma" w:hAnsi="Tahoma" w:cs="Tahoma"/>
          <w:sz w:val="32"/>
          <w:szCs w:val="32"/>
          <w:shd w:val="clear" w:color="auto" w:fill="FFFFFF"/>
        </w:rPr>
        <w:lastRenderedPageBreak/>
        <w:t>cây không có quả: hai nhân đức này bao hàm nhau. Mùa Chay mời gọi chúng ta, qua những thực hành truyền thống của đời sống Kitô hữu, nuôi dưỡng đức tin của mình bằng cách lắng nghe Lời Chúa nhiều hơn và kéo dài hơn cùng tham dự các bí tích, đồng thời lớn lên trong đức ái và trong tình yêu dành cho Thiên Chúa và tha nhân, cũng như qua các dấu chỉ cụ thể của việc ăn chay, sám hối và bố thí.</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b/>
          <w:bCs/>
          <w:color w:val="800080"/>
          <w:sz w:val="32"/>
          <w:szCs w:val="32"/>
          <w:shd w:val="clear" w:color="auto" w:fill="FFFFFF"/>
        </w:rPr>
        <w:t>7. Tính ưu tiên của đức tin, tính ưu việt của đức ái</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Như mọi hồng ân của Thiên Chúa, đức tin và đức ái bắt nguồn từ tác động của một và cùng một Thánh Thần (x. 1 Cr 13), Thánh Thần ở trong chúng ta kêu lên “Abba! Cha ơi” (Gl 4:6), và làm cho chúng ta nói rằng: “Chúa Giêsu là Chúa” (1 Cr 12: 3) và “Maranatha!” (1 Cr 16:22, Kh 22:20).</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Đức tin, như hồng ân và sự đáp trả, giúp chúng ta biết chân lý của Đức Kitô là Tình Yêu nhập thể và chịu đóng đinh, là sự vâng phục hoàn toàn và hoàn hảo Thánh Ý Chúa Cha, và là lòng thương xót vô biên của Thiên Chúa đối với những người lân cận. Đức tin của chúng ta khắc sâu vào con tim và tâm trí niềm xác tín chắc chắn rằng chỉ có Tình Yêu này là thực tại duy nhất có thể chiến thắng sự dữ và sự chết. Đức tin mời gọi chúng ta nhìn về tương lai bằng đức cậy, trong kỳ vọng chắc chắn rằng chiến thắng của tình yêu Đức Kitô sẽ đạt đến sự viên mãn của nó. Về phần nó, đức ái dẫn chúng ta vào tình yêu của Thiên Chúa trong Đức Kitô, và gắn liền chúng ta một cách cá nhân và sống còn với việc tự hiến hoàn toàn và vô điều kiện của Chúa Giêsu dành cho Chúa Cha và cho anh chị em chúng ta. Bằng cách đổ đầy đức ái vào chúng ta, Chúa Thánh Thần làm cho chúng ta thành những người chia sẻ món quà riêng của chính Chúa Giêsu: hiếu thảo với Thiên Chúa và huynh đệ với mọi người (x. Rm 5: 5).</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shd w:val="clear" w:color="auto" w:fill="FFFFFF"/>
        </w:rPr>
        <w:t xml:space="preserve">Mối liên hệ giữa hai nhân đức đối thần này tương tự như giữa hai bí tích cơ bản của Hội Thánh: Bí Tích Rửa Tội và Thánh Thể. Bí Tích Rửa Tội (Sacramentum Fidei) “đi” trước Bí Tích Thánh Thể (Sacramentum Caritatis), nhưng là để </w:t>
      </w:r>
      <w:r w:rsidRPr="00763267">
        <w:rPr>
          <w:rFonts w:ascii="Tahoma" w:hAnsi="Tahoma" w:cs="Tahoma"/>
          <w:b/>
          <w:sz w:val="32"/>
          <w:szCs w:val="32"/>
          <w:shd w:val="clear" w:color="auto" w:fill="FFFFFF"/>
        </w:rPr>
        <w:t>hướng về</w:t>
      </w:r>
      <w:r w:rsidRPr="00763267">
        <w:rPr>
          <w:rFonts w:ascii="Tahoma" w:hAnsi="Tahoma" w:cs="Tahoma"/>
          <w:sz w:val="32"/>
          <w:szCs w:val="32"/>
          <w:shd w:val="clear" w:color="auto" w:fill="FFFFFF"/>
        </w:rPr>
        <w:t xml:space="preserve"> Bí Tích Thánh Thể, là sự viên mãn của cuộc hành trình đời sống Kitô hữu. Tương tự, đức tin “đi” trước đức ái, nhưng đức tin chỉ </w:t>
      </w:r>
      <w:r w:rsidRPr="00763267">
        <w:rPr>
          <w:rFonts w:ascii="Tahoma" w:hAnsi="Tahoma" w:cs="Tahoma"/>
          <w:sz w:val="32"/>
          <w:szCs w:val="32"/>
          <w:shd w:val="clear" w:color="auto" w:fill="FFFFFF"/>
        </w:rPr>
        <w:lastRenderedPageBreak/>
        <w:t>được chứng minh là thật khi được lãnh nhận triều thiên đức ái. Tất cả bắt đầu từ việc khiêm tốn đón nhận đức tin (nhận biết mình được Thiên Chúa yêu thương), nhưng phải đi đến chân lý của đức ái (nhận biết cách yêu mến Thiên Chúa và yêu thương người lân cận), vì đức ái sẽ còn tồn tại mãi mãi (x. 1 Cr 13:13), như việc làm tròn tất cả các nhân đức.</w:t>
      </w:r>
    </w:p>
    <w:p w:rsidR="007A479D" w:rsidRPr="00763267" w:rsidRDefault="007A479D" w:rsidP="001C4529">
      <w:pPr>
        <w:spacing w:after="120"/>
        <w:ind w:firstLine="454"/>
        <w:jc w:val="both"/>
        <w:rPr>
          <w:rFonts w:ascii="Tahoma" w:hAnsi="Tahoma" w:cs="Tahoma"/>
          <w:sz w:val="32"/>
          <w:szCs w:val="32"/>
          <w:shd w:val="clear" w:color="auto" w:fill="FFFFFF"/>
        </w:rPr>
      </w:pPr>
      <w:r w:rsidRPr="00763267">
        <w:rPr>
          <w:rFonts w:ascii="Tahoma" w:hAnsi="Tahoma" w:cs="Tahoma"/>
          <w:sz w:val="32"/>
          <w:szCs w:val="32"/>
          <w:shd w:val="clear" w:color="auto" w:fill="FFFFFF"/>
        </w:rPr>
        <w:t xml:space="preserve">Cuối cùng, ĐGH Biển Đức XVI nhắn nhủ: </w:t>
      </w:r>
      <w:r w:rsidRPr="00763267">
        <w:rPr>
          <w:rFonts w:ascii="Tahoma" w:hAnsi="Tahoma" w:cs="Tahoma"/>
          <w:i/>
          <w:sz w:val="32"/>
          <w:szCs w:val="32"/>
          <w:shd w:val="clear" w:color="auto" w:fill="FFFFFF"/>
        </w:rPr>
        <w:t>“Anh chị em thân mến, trong Mùa Chay này, chúng ta chuẩn bị cử hành biến cố Thập Giá và Phục Sinh, trong đó tình yêu của Thiên Chúa đã cứu chuộc thế gian và chiếu ánh sáng của mình trên lịch sử, tôi cầu chúc tất cả anh chị em sống thời gian quý báu này bằng cách làm tái sinh đức tin của anh chị em trong Đức Chúa Giêsu Kitô, để cùng Người bước vào cuộc hành trình tình yêu đối với Chúa Cha và tất cả anh chị em mà chúng ta gặp trong cuộc đời mình. Để đạt được mục đích này, tôi dâng lời cầu nguyện Thiên Chúa, và nguyện xin phúc lành của Ngài đổ xuống trên mỗi cá nhân và mỗi cộng đồng!”</w:t>
      </w:r>
      <w:r w:rsidRPr="00763267">
        <w:rPr>
          <w:rFonts w:ascii="Tahoma" w:hAnsi="Tahoma" w:cs="Tahoma"/>
          <w:sz w:val="32"/>
          <w:szCs w:val="32"/>
          <w:shd w:val="clear" w:color="auto" w:fill="FFFFFF"/>
        </w:rPr>
        <w:t>.</w:t>
      </w:r>
    </w:p>
    <w:p w:rsidR="007A479D" w:rsidRPr="00763267" w:rsidRDefault="007A479D" w:rsidP="001C4529">
      <w:pPr>
        <w:spacing w:after="120"/>
        <w:ind w:firstLine="454"/>
        <w:jc w:val="both"/>
        <w:rPr>
          <w:rFonts w:ascii="Tahoma" w:hAnsi="Tahoma" w:cs="Tahoma"/>
          <w:sz w:val="32"/>
          <w:szCs w:val="32"/>
        </w:rPr>
      </w:pPr>
      <w:r w:rsidRPr="00763267">
        <w:rPr>
          <w:rFonts w:ascii="Tahoma" w:hAnsi="Tahoma" w:cs="Tahoma"/>
          <w:sz w:val="32"/>
          <w:szCs w:val="32"/>
        </w:rPr>
        <w:t xml:space="preserve">Chúng ta vừa mừng đón mùa Xuân vui mừng trong Ơn Thánh, và tiếp sức bước vào Mùa Chay. Sắc Tím của Mùa Chay không làm chúng ta ủ dột, như ngôn sứ Giô-en khuyên: </w:t>
      </w:r>
      <w:r w:rsidRPr="00763267">
        <w:rPr>
          <w:rFonts w:ascii="Tahoma" w:hAnsi="Tahoma" w:cs="Tahoma"/>
          <w:i/>
          <w:color w:val="000000"/>
          <w:sz w:val="32"/>
          <w:szCs w:val="32"/>
        </w:rPr>
        <w:t xml:space="preserve">“Đừng </w:t>
      </w:r>
      <w:r w:rsidRPr="00763267">
        <w:rPr>
          <w:rFonts w:ascii="Tahoma" w:hAnsi="Tahoma" w:cs="Tahoma"/>
          <w:b/>
          <w:i/>
          <w:color w:val="000000"/>
          <w:sz w:val="32"/>
          <w:szCs w:val="32"/>
        </w:rPr>
        <w:t>xé áo</w:t>
      </w:r>
      <w:r w:rsidRPr="00763267">
        <w:rPr>
          <w:rFonts w:ascii="Tahoma" w:hAnsi="Tahoma" w:cs="Tahoma"/>
          <w:i/>
          <w:color w:val="000000"/>
          <w:sz w:val="32"/>
          <w:szCs w:val="32"/>
        </w:rPr>
        <w:t xml:space="preserve">, nhưng hãy </w:t>
      </w:r>
      <w:r w:rsidRPr="00763267">
        <w:rPr>
          <w:rFonts w:ascii="Tahoma" w:hAnsi="Tahoma" w:cs="Tahoma"/>
          <w:b/>
          <w:i/>
          <w:color w:val="000000"/>
          <w:sz w:val="32"/>
          <w:szCs w:val="32"/>
        </w:rPr>
        <w:t>xé lòng</w:t>
      </w:r>
      <w:r w:rsidRPr="00763267">
        <w:rPr>
          <w:rFonts w:ascii="Tahoma" w:hAnsi="Tahoma" w:cs="Tahoma"/>
          <w:i/>
          <w:color w:val="000000"/>
          <w:sz w:val="32"/>
          <w:szCs w:val="32"/>
        </w:rPr>
        <w:t>”</w:t>
      </w:r>
      <w:r w:rsidRPr="00763267">
        <w:rPr>
          <w:rFonts w:ascii="Tahoma" w:hAnsi="Tahoma" w:cs="Tahoma"/>
          <w:i/>
          <w:sz w:val="32"/>
          <w:szCs w:val="32"/>
        </w:rPr>
        <w:t xml:space="preserve"> (Ge 2:13)</w:t>
      </w:r>
      <w:r w:rsidR="0036283C">
        <w:rPr>
          <w:rFonts w:ascii="Tahoma" w:hAnsi="Tahoma" w:cs="Tahoma"/>
          <w:sz w:val="32"/>
          <w:szCs w:val="32"/>
        </w:rPr>
        <w:t>. Đặc biệt là t</w:t>
      </w:r>
      <w:r w:rsidRPr="00763267">
        <w:rPr>
          <w:rFonts w:ascii="Tahoma" w:hAnsi="Tahoma" w:cs="Tahoma"/>
          <w:sz w:val="32"/>
          <w:szCs w:val="32"/>
        </w:rPr>
        <w:t xml:space="preserve">hi hành điều Đức Kitô đã dạy: </w:t>
      </w:r>
      <w:r w:rsidRPr="00763267">
        <w:rPr>
          <w:rFonts w:ascii="Tahoma" w:hAnsi="Tahoma" w:cs="Tahoma"/>
          <w:b/>
          <w:sz w:val="32"/>
          <w:szCs w:val="32"/>
        </w:rPr>
        <w:t>“Hãy sám hối và tin vào Tin Mừng”</w:t>
      </w:r>
      <w:r w:rsidRPr="00763267">
        <w:rPr>
          <w:rFonts w:ascii="Tahoma" w:hAnsi="Tahoma" w:cs="Tahoma"/>
          <w:sz w:val="32"/>
          <w:szCs w:val="32"/>
        </w:rPr>
        <w:t xml:space="preserve"> (Mc 1:15) và </w:t>
      </w:r>
      <w:r w:rsidRPr="00763267">
        <w:rPr>
          <w:rFonts w:ascii="Tahoma" w:hAnsi="Tahoma" w:cs="Tahoma"/>
          <w:b/>
          <w:sz w:val="32"/>
          <w:szCs w:val="32"/>
        </w:rPr>
        <w:t>“hãy tin vào Thiên Chúa!”</w:t>
      </w:r>
      <w:r w:rsidRPr="00763267">
        <w:rPr>
          <w:rFonts w:ascii="Tahoma" w:hAnsi="Tahoma" w:cs="Tahoma"/>
          <w:sz w:val="32"/>
          <w:szCs w:val="32"/>
        </w:rPr>
        <w:t xml:space="preserve"> (Mc 11:22; Ga 14:1).</w:t>
      </w:r>
    </w:p>
    <w:p w:rsidR="007A479D" w:rsidRDefault="007A479D" w:rsidP="001C4529">
      <w:pPr>
        <w:spacing w:after="120"/>
        <w:ind w:firstLine="454"/>
        <w:jc w:val="both"/>
        <w:rPr>
          <w:rFonts w:ascii="Tahoma" w:hAnsi="Tahoma" w:cs="Tahoma"/>
          <w:sz w:val="32"/>
          <w:szCs w:val="32"/>
        </w:rPr>
      </w:pPr>
      <w:r w:rsidRPr="00763267">
        <w:rPr>
          <w:rFonts w:ascii="Tahoma" w:hAnsi="Tahoma" w:cs="Tahoma"/>
          <w:sz w:val="32"/>
          <w:szCs w:val="32"/>
        </w:rPr>
        <w:t>Chúc mọi người sống mùa Chay thánh đức, cùng chết với Đức Kitô để được cùng sống lại với Ngài.</w:t>
      </w:r>
    </w:p>
    <w:p w:rsidR="001C4529" w:rsidRDefault="00AD546E" w:rsidP="001C4529">
      <w:pPr>
        <w:spacing w:after="120"/>
        <w:ind w:firstLine="454"/>
        <w:jc w:val="both"/>
        <w:rPr>
          <w:rFonts w:ascii="Tahoma" w:hAnsi="Tahoma" w:cs="Tahoma"/>
          <w:sz w:val="32"/>
          <w:szCs w:val="32"/>
        </w:rPr>
      </w:pPr>
      <w:r>
        <w:rPr>
          <w:rFonts w:ascii="Tahoma" w:hAnsi="Tahoma" w:cs="Tahoma"/>
          <w:noProof/>
          <w:sz w:val="32"/>
          <w:szCs w:val="32"/>
        </w:rPr>
        <w:pict>
          <v:rect id="Rectangle 676" o:spid="_x0000_s1974" style="position:absolute;left:0;text-align:left;margin-left:-5.7pt;margin-top:12.65pt;width:473.85pt;height:130.4pt;z-index:-2515691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" fillcolor="white [3201]" strokecolor="black [3200]" strokeweight="3pt"/>
        </w:pict>
      </w:r>
    </w:p>
    <w:p w:rsidR="001C4529" w:rsidRDefault="001C4529" w:rsidP="001C4529">
      <w:pPr>
        <w:pStyle w:val="Heading2"/>
        <w:spacing w:before="0" w:beforeAutospacing="0" w:after="120"/>
        <w:ind w:firstLine="454"/>
        <w:jc w:val="both"/>
        <w:rPr>
          <w:color w:val="000000"/>
          <w:kern w:val="36"/>
          <w:sz w:val="32"/>
          <w:szCs w:val="32"/>
        </w:rPr>
      </w:pPr>
      <w:r>
        <w:rPr>
          <w:color w:val="000000"/>
          <w:kern w:val="36"/>
          <w:sz w:val="32"/>
          <w:szCs w:val="32"/>
        </w:rPr>
        <w:t xml:space="preserve">Tài liệu học tập Lòng Chúa Thương Xót rất mong sự đóng góp về bài vở và sự giúp đỡ của các nhà hảo tâm. Mọi thư từ, bài vở xin vui lòng gởi trước ngày 15 hàng tháng theo địa chỉ email: </w:t>
      </w:r>
      <w:hyperlink r:id="rId30" w:history="1">
        <w:r w:rsidRPr="00566CE6">
          <w:rPr>
            <w:rStyle w:val="Hyperlink"/>
            <w:kern w:val="36"/>
            <w:sz w:val="32"/>
            <w:szCs w:val="32"/>
          </w:rPr>
          <w:t>longthuongxotgp@yahoo.com</w:t>
        </w:r>
      </w:hyperlink>
    </w:p>
    <w:p w:rsidR="001C4529" w:rsidRPr="001C4529" w:rsidRDefault="001C4529" w:rsidP="001C4529">
      <w:pPr>
        <w:spacing w:after="120"/>
        <w:ind w:firstLine="454"/>
        <w:jc w:val="both"/>
        <w:rPr>
          <w:rFonts w:ascii="Tahoma" w:hAnsi="Tahoma" w:cs="Tahoma"/>
          <w:b/>
          <w:sz w:val="32"/>
          <w:szCs w:val="32"/>
        </w:rPr>
      </w:pPr>
      <w:r w:rsidRPr="001C4529">
        <w:rPr>
          <w:rFonts w:ascii="Tahoma" w:hAnsi="Tahoma" w:cs="Tahoma"/>
          <w:b/>
          <w:color w:val="000000"/>
          <w:kern w:val="36"/>
          <w:sz w:val="32"/>
          <w:szCs w:val="32"/>
        </w:rPr>
        <w:t>Xin dùng chữ Unicode.</w:t>
      </w:r>
    </w:p>
    <w:p w:rsidR="007A479D" w:rsidRPr="00763267" w:rsidRDefault="007A479D" w:rsidP="007A479D">
      <w:pPr>
        <w:spacing w:after="120"/>
        <w:ind w:firstLine="454"/>
        <w:jc w:val="both"/>
        <w:rPr>
          <w:rFonts w:ascii="Tahoma" w:hAnsi="Tahoma" w:cs="Tahoma"/>
          <w:sz w:val="32"/>
          <w:szCs w:val="32"/>
        </w:rPr>
      </w:pPr>
    </w:p>
    <w:p w:rsidR="00A2273A" w:rsidRDefault="00A2273A">
      <w:pPr>
        <w:rPr>
          <w:rFonts w:ascii="Tahoma" w:hAnsi="Tahoma" w:cs="Tahoma"/>
          <w:b/>
          <w:color w:val="FFFFFF"/>
          <w:sz w:val="32"/>
          <w:szCs w:val="32"/>
        </w:rPr>
      </w:pPr>
      <w:r>
        <w:rPr>
          <w:rFonts w:ascii="Tahoma" w:hAnsi="Tahoma" w:cs="Tahoma"/>
          <w:b/>
          <w:color w:val="FFFFFF"/>
          <w:sz w:val="32"/>
          <w:szCs w:val="32"/>
        </w:rPr>
        <w:br w:type="page"/>
      </w:r>
    </w:p>
    <w:p w:rsidR="00956BC5" w:rsidRDefault="00AD546E" w:rsidP="00A2273A">
      <w:pPr>
        <w:spacing w:after="120"/>
        <w:rPr>
          <w:rFonts w:ascii="Tahoma" w:hAnsi="Tahoma" w:cs="Tahoma"/>
          <w:sz w:val="32"/>
          <w:szCs w:val="32"/>
        </w:rPr>
      </w:pPr>
      <w:r>
        <w:rPr>
          <w:rFonts w:ascii="Tahoma" w:hAnsi="Tahoma" w:cs="Tahoma"/>
          <w:i/>
          <w:noProof/>
          <w:sz w:val="28"/>
          <w:szCs w:val="28"/>
        </w:rPr>
        <w:lastRenderedPageBreak/>
        <w:pict>
          <v:shapetype id="_x0000_t163" coordsize="21600,21600" o:spt="163" adj="11475" path="m,l21600,m,21600c7200@1,14400@1,21600,21600e">
            <v:formulas>
              <v:f eqn="prod #0 4 3"/>
              <v:f eqn="sum @0 0 7200"/>
              <v:f eqn="val #0"/>
              <v:f eqn="prod #0 2 3"/>
              <v:f eqn="sum @3 7200 0"/>
            </v:formulas>
            <v:path textpathok="t" o:connecttype="custom" o:connectlocs="10800,0;0,10800;10800,@2;21600,10800" o:connectangles="270,180,90,0"/>
            <v:textpath on="t" fitshape="t" xscale="t"/>
            <v:handles>
              <v:h position="center,#0" yrange="1350,21600"/>
            </v:handles>
            <o:lock v:ext="edit" text="t" shapetype="t"/>
          </v:shapetype>
          <v:shape id="_x0000_s1938" type="#_x0000_t163" style="position:absolute;margin-left:87.7pt;margin-top:.45pt;width:256.85pt;height:71.1pt;z-index:251709440" adj="9535" fillcolor="#ffe701">
            <v:fill r:id="rId28" o:title="" color2="#fe3e02" focusposition="1,1" focussize="" focus="100%" type="gradient"/>
            <v:stroke r:id="rId28" o:title=""/>
            <v:shadow color="#868686"/>
            <o:extrusion v:ext="view" color="#f60" on="t" rotationangle="18,18" viewpoint="0,0" viewpointorigin="0,0" skewangle="0" skewamt="0" brightness="4000f" lightposition=",50000" lightlevel="52000f" lightlevel2="14000f" type="perspective" lightharsh2="t"/>
            <v:textpath style="font-family:&quot;Times New Roman&quot;;font-weight:bold;v-text-kern:t" trim="t" fitpath="t" string="Đường ranh"/>
            <w10:wrap type="square"/>
          </v:shape>
        </w:pict>
      </w:r>
      <w:r w:rsidR="00A2273A" w:rsidRPr="00E05F3A">
        <w:rPr>
          <w:rFonts w:ascii="Tahoma" w:hAnsi="Tahoma" w:cs="Tahoma"/>
          <w:sz w:val="32"/>
          <w:szCs w:val="32"/>
        </w:rPr>
        <w:t xml:space="preserve">                                                    </w:t>
      </w:r>
      <w:r w:rsidR="00A2273A">
        <w:rPr>
          <w:rFonts w:ascii="Tahoma" w:hAnsi="Tahoma" w:cs="Tahoma"/>
          <w:sz w:val="32"/>
          <w:szCs w:val="32"/>
        </w:rPr>
        <w:t xml:space="preserve">                   </w:t>
      </w:r>
    </w:p>
    <w:p w:rsidR="00956BC5" w:rsidRDefault="00956BC5" w:rsidP="00A2273A">
      <w:pPr>
        <w:spacing w:after="120"/>
        <w:rPr>
          <w:rFonts w:ascii="Tahoma" w:hAnsi="Tahoma" w:cs="Tahoma"/>
          <w:sz w:val="32"/>
          <w:szCs w:val="32"/>
        </w:rPr>
      </w:pPr>
    </w:p>
    <w:p w:rsidR="00025BA7" w:rsidRDefault="00025BA7" w:rsidP="00025BA7">
      <w:pPr>
        <w:spacing w:after="120"/>
        <w:rPr>
          <w:rFonts w:ascii="Tahoma" w:hAnsi="Tahoma" w:cs="Tahoma"/>
          <w:b/>
          <w:sz w:val="28"/>
          <w:szCs w:val="28"/>
          <w:u w:val="single"/>
        </w:rPr>
      </w:pPr>
    </w:p>
    <w:p w:rsidR="00A2273A" w:rsidRPr="000C38FD" w:rsidRDefault="00A2273A" w:rsidP="00025BA7">
      <w:pPr>
        <w:jc w:val="right"/>
        <w:rPr>
          <w:rFonts w:ascii="Tahoma" w:hAnsi="Tahoma" w:cs="Tahoma"/>
          <w:b/>
          <w:sz w:val="28"/>
          <w:szCs w:val="28"/>
          <w:u w:val="single"/>
        </w:rPr>
      </w:pPr>
      <w:r w:rsidRPr="000C38FD">
        <w:rPr>
          <w:rFonts w:ascii="Tahoma" w:hAnsi="Tahoma" w:cs="Tahoma"/>
          <w:b/>
          <w:sz w:val="28"/>
          <w:szCs w:val="28"/>
          <w:u w:val="single"/>
        </w:rPr>
        <w:t>Maria Mỹ Ánh</w:t>
      </w:r>
    </w:p>
    <w:p w:rsidR="00956BC5" w:rsidRDefault="00A2273A" w:rsidP="00025BA7">
      <w:pPr>
        <w:rPr>
          <w:rFonts w:ascii="Tahoma" w:hAnsi="Tahoma" w:cs="Tahoma"/>
          <w:i/>
          <w:sz w:val="28"/>
          <w:szCs w:val="28"/>
        </w:rPr>
      </w:pPr>
      <w:r w:rsidRPr="004F18B4">
        <w:rPr>
          <w:rFonts w:ascii="Tahoma" w:hAnsi="Tahoma" w:cs="Tahoma"/>
          <w:i/>
          <w:sz w:val="32"/>
          <w:szCs w:val="32"/>
        </w:rPr>
        <w:t xml:space="preserve">                                                              </w:t>
      </w:r>
      <w:r w:rsidRPr="004F18B4">
        <w:rPr>
          <w:rFonts w:ascii="Tahoma" w:hAnsi="Tahoma" w:cs="Tahoma"/>
          <w:i/>
          <w:sz w:val="28"/>
          <w:szCs w:val="28"/>
        </w:rPr>
        <w:t>CĐLCTX - G</w:t>
      </w:r>
      <w:r>
        <w:rPr>
          <w:rFonts w:ascii="Tahoma" w:hAnsi="Tahoma" w:cs="Tahoma"/>
          <w:i/>
          <w:sz w:val="28"/>
          <w:szCs w:val="28"/>
        </w:rPr>
        <w:t>x</w:t>
      </w:r>
      <w:r w:rsidRPr="004F18B4">
        <w:rPr>
          <w:rFonts w:ascii="Tahoma" w:hAnsi="Tahoma" w:cs="Tahoma"/>
          <w:i/>
          <w:sz w:val="28"/>
          <w:szCs w:val="28"/>
        </w:rPr>
        <w:t xml:space="preserve"> Hòa Bình</w:t>
      </w:r>
    </w:p>
    <w:p w:rsidR="00025BA7" w:rsidRDefault="00AD546E" w:rsidP="00025BA7">
      <w:pPr>
        <w:spacing w:after="120"/>
        <w:rPr>
          <w:rFonts w:ascii="Tahoma" w:hAnsi="Tahoma" w:cs="Tahoma"/>
          <w:b/>
          <w:sz w:val="32"/>
          <w:szCs w:val="32"/>
        </w:rPr>
      </w:pPr>
      <w:r>
        <w:rPr>
          <w:rFonts w:ascii="Tahoma" w:hAnsi="Tahoma" w:cs="Tahoma"/>
          <w:i/>
          <w:noProof/>
          <w:sz w:val="28"/>
          <w:szCs w:val="28"/>
        </w:rPr>
        <w:pict>
          <v:rect id="Rectangle 22" o:spid="_x0000_s1973" style="position:absolute;margin-left:-6.65pt;margin-top:20.15pt;width:463.05pt;height:68.1pt;z-index:-2515988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" fillcolor="white [3201]" strokecolor="black [3213]" strokeweight="3pt"/>
        </w:pict>
      </w:r>
    </w:p>
    <w:p w:rsidR="00A2273A" w:rsidRPr="00025BA7" w:rsidRDefault="00A2273A" w:rsidP="00025BA7">
      <w:pPr>
        <w:rPr>
          <w:rFonts w:ascii="Tahoma" w:hAnsi="Tahoma" w:cs="Tahoma"/>
          <w:i/>
          <w:sz w:val="28"/>
          <w:szCs w:val="28"/>
        </w:rPr>
      </w:pPr>
      <w:r w:rsidRPr="00E05F3A">
        <w:rPr>
          <w:rFonts w:ascii="Tahoma" w:hAnsi="Tahoma" w:cs="Tahoma"/>
          <w:b/>
          <w:sz w:val="32"/>
          <w:szCs w:val="32"/>
        </w:rPr>
        <w:t xml:space="preserve">“Kẻ có thể đặt ngón tay lên đường ranh giữa thiện và ác là kẻ có thể chạm tới gấu áo bào của Thượng Đế” </w:t>
      </w:r>
    </w:p>
    <w:p w:rsidR="004B163F" w:rsidRDefault="00A2273A" w:rsidP="004B163F">
      <w:pPr>
        <w:jc w:val="right"/>
        <w:rPr>
          <w:rFonts w:ascii="Tahoma" w:hAnsi="Tahoma" w:cs="Tahoma"/>
          <w:sz w:val="32"/>
          <w:szCs w:val="32"/>
        </w:rPr>
      </w:pPr>
      <w:r w:rsidRPr="00956BC5">
        <w:rPr>
          <w:rFonts w:ascii="Tahoma" w:hAnsi="Tahoma" w:cs="Tahoma"/>
          <w:sz w:val="32"/>
          <w:szCs w:val="32"/>
        </w:rPr>
        <w:t xml:space="preserve">(Kahlil Gibran) </w:t>
      </w:r>
    </w:p>
    <w:p w:rsidR="00A2273A" w:rsidRPr="00E05F3A" w:rsidRDefault="00A2273A" w:rsidP="004B163F">
      <w:pPr>
        <w:jc w:val="right"/>
        <w:rPr>
          <w:rFonts w:ascii="Tahoma" w:hAnsi="Tahoma" w:cs="Tahoma"/>
          <w:sz w:val="32"/>
          <w:szCs w:val="32"/>
        </w:rPr>
      </w:pPr>
      <w:r w:rsidRPr="00E05F3A">
        <w:rPr>
          <w:rFonts w:ascii="Tahoma" w:hAnsi="Tahoma" w:cs="Tahoma"/>
          <w:sz w:val="32"/>
          <w:szCs w:val="32"/>
        </w:rPr>
        <w:t xml:space="preserve"> </w:t>
      </w:r>
    </w:p>
    <w:p w:rsidR="00A2273A" w:rsidRPr="00E05F3A" w:rsidRDefault="00A2273A" w:rsidP="004B163F">
      <w:pPr>
        <w:jc w:val="both"/>
        <w:rPr>
          <w:rFonts w:ascii="Tahoma" w:hAnsi="Tahoma" w:cs="Tahoma"/>
          <w:sz w:val="32"/>
          <w:szCs w:val="32"/>
        </w:rPr>
      </w:pPr>
      <w:r w:rsidRPr="00E05F3A">
        <w:rPr>
          <w:rFonts w:ascii="Tahoma" w:hAnsi="Tahoma" w:cs="Tahoma"/>
          <w:sz w:val="32"/>
          <w:szCs w:val="32"/>
        </w:rPr>
        <w:t xml:space="preserve">     Cái đường ranh ấy cứ tưởng nhỏ bé như sợi chỉ mỏng manh làm gì phải lo lắng thế! Nhưng người ta vẫn thường nói ranh giới giữa sự sống và cái chế</w:t>
      </w:r>
      <w:r>
        <w:rPr>
          <w:rFonts w:ascii="Tahoma" w:hAnsi="Tahoma" w:cs="Tahoma"/>
          <w:sz w:val="32"/>
          <w:szCs w:val="32"/>
        </w:rPr>
        <w:t>t như “</w:t>
      </w:r>
      <w:r w:rsidRPr="00E05F3A">
        <w:rPr>
          <w:rFonts w:ascii="Tahoma" w:hAnsi="Tahoma" w:cs="Tahoma"/>
          <w:sz w:val="32"/>
          <w:szCs w:val="32"/>
        </w:rPr>
        <w:t>chỉ</w:t>
      </w:r>
      <w:r>
        <w:rPr>
          <w:rFonts w:ascii="Tahoma" w:hAnsi="Tahoma" w:cs="Tahoma"/>
          <w:sz w:val="32"/>
          <w:szCs w:val="32"/>
        </w:rPr>
        <w:t xml:space="preserve"> mành treo chuông”</w:t>
      </w:r>
      <w:r w:rsidRPr="00E05F3A">
        <w:rPr>
          <w:rFonts w:ascii="Tahoma" w:hAnsi="Tahoma" w:cs="Tahoma"/>
          <w:sz w:val="32"/>
          <w:szCs w:val="32"/>
        </w:rPr>
        <w:t>. Vừa mong manh vừa dễ đứ</w:t>
      </w:r>
      <w:r>
        <w:rPr>
          <w:rFonts w:ascii="Tahoma" w:hAnsi="Tahoma" w:cs="Tahoma"/>
          <w:sz w:val="32"/>
          <w:szCs w:val="32"/>
        </w:rPr>
        <w:t>t</w:t>
      </w:r>
      <w:r w:rsidRPr="00E05F3A">
        <w:rPr>
          <w:rFonts w:ascii="Tahoma" w:hAnsi="Tahoma" w:cs="Tahoma"/>
          <w:sz w:val="32"/>
          <w:szCs w:val="32"/>
        </w:rPr>
        <w:t>. Giữa sự sống (chứ không phải sự tồn tại) và cái chết (không hẳn phải tắt thở) cũng chẳ</w:t>
      </w:r>
      <w:r>
        <w:rPr>
          <w:rFonts w:ascii="Tahoma" w:hAnsi="Tahoma" w:cs="Tahoma"/>
          <w:sz w:val="32"/>
          <w:szCs w:val="32"/>
        </w:rPr>
        <w:t>ng kém chút nào</w:t>
      </w:r>
      <w:r w:rsidRPr="00E05F3A">
        <w:rPr>
          <w:rFonts w:ascii="Tahoma" w:hAnsi="Tahoma" w:cs="Tahoma"/>
          <w:sz w:val="32"/>
          <w:szCs w:val="32"/>
        </w:rPr>
        <w:t>. Có khác chăng giữa sống và chết</w:t>
      </w:r>
      <w:r>
        <w:rPr>
          <w:rFonts w:ascii="Tahoma" w:hAnsi="Tahoma" w:cs="Tahoma"/>
          <w:sz w:val="32"/>
          <w:szCs w:val="32"/>
        </w:rPr>
        <w:t>,</w:t>
      </w:r>
      <w:r w:rsidRPr="00E05F3A">
        <w:rPr>
          <w:rFonts w:ascii="Tahoma" w:hAnsi="Tahoma" w:cs="Tahoma"/>
          <w:sz w:val="32"/>
          <w:szCs w:val="32"/>
        </w:rPr>
        <w:t xml:space="preserve"> con người không tự vượ</w:t>
      </w:r>
      <w:r>
        <w:rPr>
          <w:rFonts w:ascii="Tahoma" w:hAnsi="Tahoma" w:cs="Tahoma"/>
          <w:sz w:val="32"/>
          <w:szCs w:val="32"/>
        </w:rPr>
        <w:t>t qua</w:t>
      </w:r>
      <w:r w:rsidRPr="00E05F3A">
        <w:rPr>
          <w:rFonts w:ascii="Tahoma" w:hAnsi="Tahoma" w:cs="Tahoma"/>
          <w:sz w:val="32"/>
          <w:szCs w:val="32"/>
        </w:rPr>
        <w:t>, còn đường ranh giữa thiệ</w:t>
      </w:r>
      <w:r>
        <w:rPr>
          <w:rFonts w:ascii="Tahoma" w:hAnsi="Tahoma" w:cs="Tahoma"/>
          <w:sz w:val="32"/>
          <w:szCs w:val="32"/>
        </w:rPr>
        <w:t>n và ác</w:t>
      </w:r>
      <w:r w:rsidRPr="00E05F3A">
        <w:rPr>
          <w:rFonts w:ascii="Tahoma" w:hAnsi="Tahoma" w:cs="Tahoma"/>
          <w:sz w:val="32"/>
          <w:szCs w:val="32"/>
        </w:rPr>
        <w:t xml:space="preserve">, giữa sự chống trả lại </w:t>
      </w:r>
      <w:r>
        <w:rPr>
          <w:rFonts w:ascii="Tahoma" w:hAnsi="Tahoma" w:cs="Tahoma"/>
          <w:sz w:val="32"/>
          <w:szCs w:val="32"/>
        </w:rPr>
        <w:t xml:space="preserve">ở </w:t>
      </w:r>
      <w:r w:rsidRPr="00E05F3A">
        <w:rPr>
          <w:rFonts w:ascii="Tahoma" w:hAnsi="Tahoma" w:cs="Tahoma"/>
          <w:sz w:val="32"/>
          <w:szCs w:val="32"/>
        </w:rPr>
        <w:t>phía bên này để khỏ</w:t>
      </w:r>
      <w:r>
        <w:rPr>
          <w:rFonts w:ascii="Tahoma" w:hAnsi="Tahoma" w:cs="Tahoma"/>
          <w:sz w:val="32"/>
          <w:szCs w:val="32"/>
        </w:rPr>
        <w:t>i chìm vào “</w:t>
      </w:r>
      <w:r w:rsidRPr="00E05F3A">
        <w:rPr>
          <w:rFonts w:ascii="Tahoma" w:hAnsi="Tahoma" w:cs="Tahoma"/>
          <w:sz w:val="32"/>
          <w:szCs w:val="32"/>
        </w:rPr>
        <w:t>cơn mê” ở</w:t>
      </w:r>
      <w:r>
        <w:rPr>
          <w:rFonts w:ascii="Tahoma" w:hAnsi="Tahoma" w:cs="Tahoma"/>
          <w:sz w:val="32"/>
          <w:szCs w:val="32"/>
        </w:rPr>
        <w:t xml:space="preserve"> phía bên kia</w:t>
      </w:r>
      <w:r w:rsidRPr="00E05F3A">
        <w:rPr>
          <w:rFonts w:ascii="Tahoma" w:hAnsi="Tahoma" w:cs="Tahoma"/>
          <w:sz w:val="32"/>
          <w:szCs w:val="32"/>
        </w:rPr>
        <w:t>, con người có thể ngăn chặn được, dù chẳng dễ</w:t>
      </w:r>
      <w:r>
        <w:rPr>
          <w:rFonts w:ascii="Tahoma" w:hAnsi="Tahoma" w:cs="Tahoma"/>
          <w:sz w:val="32"/>
          <w:szCs w:val="32"/>
        </w:rPr>
        <w:t xml:space="preserve"> dàng gì</w:t>
      </w:r>
      <w:r w:rsidRPr="00E05F3A">
        <w:rPr>
          <w:rFonts w:ascii="Tahoma" w:hAnsi="Tahoma" w:cs="Tahoma"/>
          <w:sz w:val="32"/>
          <w:szCs w:val="32"/>
        </w:rPr>
        <w:t xml:space="preserve">! </w:t>
      </w:r>
    </w:p>
    <w:p w:rsidR="00A2273A" w:rsidRPr="00E05F3A" w:rsidRDefault="00A2273A" w:rsidP="004B163F">
      <w:pPr>
        <w:jc w:val="both"/>
        <w:rPr>
          <w:rFonts w:ascii="Tahoma" w:hAnsi="Tahoma" w:cs="Tahoma"/>
          <w:sz w:val="32"/>
          <w:szCs w:val="32"/>
        </w:rPr>
      </w:pPr>
      <w:r w:rsidRPr="00E05F3A">
        <w:rPr>
          <w:rFonts w:ascii="Tahoma" w:hAnsi="Tahoma" w:cs="Tahoma"/>
          <w:sz w:val="32"/>
          <w:szCs w:val="32"/>
        </w:rPr>
        <w:t xml:space="preserve">     Khi Leonardo da Vinci nhận lời vẽ Bức tranh Bữa Tiệc Ly, phải mất 10 năm ông mới hoàn </w:t>
      </w:r>
      <w:r>
        <w:rPr>
          <w:rFonts w:ascii="Tahoma" w:hAnsi="Tahoma" w:cs="Tahoma"/>
          <w:sz w:val="32"/>
          <w:szCs w:val="32"/>
        </w:rPr>
        <w:t>thành</w:t>
      </w:r>
      <w:r w:rsidRPr="00E05F3A">
        <w:rPr>
          <w:rFonts w:ascii="Tahoma" w:hAnsi="Tahoma" w:cs="Tahoma"/>
          <w:sz w:val="32"/>
          <w:szCs w:val="32"/>
        </w:rPr>
        <w:t>. Chúa Giê</w:t>
      </w:r>
      <w:r>
        <w:rPr>
          <w:rFonts w:ascii="Tahoma" w:hAnsi="Tahoma" w:cs="Tahoma"/>
          <w:sz w:val="32"/>
          <w:szCs w:val="32"/>
        </w:rPr>
        <w:t>su và mười hai</w:t>
      </w:r>
      <w:r w:rsidRPr="00E05F3A">
        <w:rPr>
          <w:rFonts w:ascii="Tahoma" w:hAnsi="Tahoma" w:cs="Tahoma"/>
          <w:sz w:val="32"/>
          <w:szCs w:val="32"/>
        </w:rPr>
        <w:t xml:space="preserve"> vị Tông đồ ăn bữa ăn cuối cùng bên nhau trước khi Chúa đi vào con đường thậ</w:t>
      </w:r>
      <w:r>
        <w:rPr>
          <w:rFonts w:ascii="Tahoma" w:hAnsi="Tahoma" w:cs="Tahoma"/>
          <w:sz w:val="32"/>
          <w:szCs w:val="32"/>
        </w:rPr>
        <w:t>p giá</w:t>
      </w:r>
      <w:r w:rsidRPr="00E05F3A">
        <w:rPr>
          <w:rFonts w:ascii="Tahoma" w:hAnsi="Tahoma" w:cs="Tahoma"/>
          <w:sz w:val="32"/>
          <w:szCs w:val="32"/>
        </w:rPr>
        <w:t xml:space="preserve">. </w:t>
      </w:r>
      <w:r>
        <w:rPr>
          <w:rFonts w:ascii="Tahoma" w:hAnsi="Tahoma" w:cs="Tahoma"/>
          <w:sz w:val="32"/>
          <w:szCs w:val="32"/>
        </w:rPr>
        <w:t>Hình ảnh mười một</w:t>
      </w:r>
      <w:r w:rsidRPr="00E05F3A">
        <w:rPr>
          <w:rFonts w:ascii="Tahoma" w:hAnsi="Tahoma" w:cs="Tahoma"/>
          <w:sz w:val="32"/>
          <w:szCs w:val="32"/>
        </w:rPr>
        <w:t xml:space="preserve"> Tông đồ ông đã dễ dàng phá</w:t>
      </w:r>
      <w:r>
        <w:rPr>
          <w:rFonts w:ascii="Tahoma" w:hAnsi="Tahoma" w:cs="Tahoma"/>
          <w:sz w:val="32"/>
          <w:szCs w:val="32"/>
        </w:rPr>
        <w:t>c</w:t>
      </w:r>
      <w:r w:rsidRPr="00E05F3A">
        <w:rPr>
          <w:rFonts w:ascii="Tahoma" w:hAnsi="Tahoma" w:cs="Tahoma"/>
          <w:sz w:val="32"/>
          <w:szCs w:val="32"/>
        </w:rPr>
        <w:t xml:space="preserve"> họa theo tính cách của mỗi người qua Kinh Thánh, duy có Chúa và Giu-đa </w:t>
      </w:r>
      <w:r>
        <w:rPr>
          <w:rFonts w:ascii="Tahoma" w:hAnsi="Tahoma" w:cs="Tahoma"/>
          <w:sz w:val="32"/>
          <w:szCs w:val="32"/>
        </w:rPr>
        <w:t>Ít-ca-ri-ố</w:t>
      </w:r>
      <w:r w:rsidRPr="00E05F3A">
        <w:rPr>
          <w:rFonts w:ascii="Tahoma" w:hAnsi="Tahoma" w:cs="Tahoma"/>
          <w:sz w:val="32"/>
          <w:szCs w:val="32"/>
        </w:rPr>
        <w:t>t ông chưa vẽ đượ</w:t>
      </w:r>
      <w:r>
        <w:rPr>
          <w:rFonts w:ascii="Tahoma" w:hAnsi="Tahoma" w:cs="Tahoma"/>
          <w:sz w:val="32"/>
          <w:szCs w:val="32"/>
        </w:rPr>
        <w:t>c</w:t>
      </w:r>
      <w:r w:rsidRPr="00E05F3A">
        <w:rPr>
          <w:rFonts w:ascii="Tahoma" w:hAnsi="Tahoma" w:cs="Tahoma"/>
          <w:sz w:val="32"/>
          <w:szCs w:val="32"/>
        </w:rPr>
        <w:t xml:space="preserve">. Hai hình tượng tương phản mang hai sự khác biệt rất lớn giữa sự thánh thiện đầy ánh sáng và bóng tối của sự dữ. </w:t>
      </w:r>
    </w:p>
    <w:p w:rsidR="00A2273A" w:rsidRPr="00E05F3A" w:rsidRDefault="00A2273A" w:rsidP="004B163F">
      <w:pPr>
        <w:jc w:val="both"/>
        <w:rPr>
          <w:rFonts w:ascii="Tahoma" w:hAnsi="Tahoma" w:cs="Tahoma"/>
          <w:sz w:val="32"/>
          <w:szCs w:val="32"/>
        </w:rPr>
      </w:pPr>
      <w:r w:rsidRPr="00E05F3A">
        <w:rPr>
          <w:rFonts w:ascii="Tahoma" w:hAnsi="Tahoma" w:cs="Tahoma"/>
          <w:sz w:val="32"/>
          <w:szCs w:val="32"/>
        </w:rPr>
        <w:t xml:space="preserve">     Trong một lần đi nhà thờ, ông nhìn thấy một thanh niên trong ca đoàn, vừa đẹp trai vừa hát hay, có phong cách đ</w:t>
      </w:r>
      <w:r>
        <w:rPr>
          <w:rFonts w:ascii="Tahoma" w:hAnsi="Tahoma" w:cs="Tahoma"/>
          <w:sz w:val="32"/>
          <w:szCs w:val="32"/>
        </w:rPr>
        <w:t>ĩ</w:t>
      </w:r>
      <w:r w:rsidRPr="00E05F3A">
        <w:rPr>
          <w:rFonts w:ascii="Tahoma" w:hAnsi="Tahoma" w:cs="Tahoma"/>
          <w:sz w:val="32"/>
          <w:szCs w:val="32"/>
        </w:rPr>
        <w:t>nh đạ</w:t>
      </w:r>
      <w:r>
        <w:rPr>
          <w:rFonts w:ascii="Tahoma" w:hAnsi="Tahoma" w:cs="Tahoma"/>
          <w:sz w:val="32"/>
          <w:szCs w:val="32"/>
        </w:rPr>
        <w:t>c</w:t>
      </w:r>
      <w:r w:rsidRPr="00E05F3A">
        <w:rPr>
          <w:rFonts w:ascii="Tahoma" w:hAnsi="Tahoma" w:cs="Tahoma"/>
          <w:sz w:val="32"/>
          <w:szCs w:val="32"/>
        </w:rPr>
        <w:t>. Nơi người thanh niên ấy toát lên một vẽ quyến rũ khó cưỡng lại đượ</w:t>
      </w:r>
      <w:r>
        <w:rPr>
          <w:rFonts w:ascii="Tahoma" w:hAnsi="Tahoma" w:cs="Tahoma"/>
          <w:sz w:val="32"/>
          <w:szCs w:val="32"/>
        </w:rPr>
        <w:t>c</w:t>
      </w:r>
      <w:r w:rsidRPr="00E05F3A">
        <w:rPr>
          <w:rFonts w:ascii="Tahoma" w:hAnsi="Tahoma" w:cs="Tahoma"/>
          <w:sz w:val="32"/>
          <w:szCs w:val="32"/>
        </w:rPr>
        <w:t>. Ông đã tìm thấy người mẫu tuyệt vời để ông có thể phát họa lại hình ảnh Chúa Giê</w:t>
      </w:r>
      <w:r>
        <w:rPr>
          <w:rFonts w:ascii="Tahoma" w:hAnsi="Tahoma" w:cs="Tahoma"/>
          <w:sz w:val="32"/>
          <w:szCs w:val="32"/>
        </w:rPr>
        <w:t>su</w:t>
      </w:r>
      <w:r w:rsidRPr="00E05F3A">
        <w:rPr>
          <w:rFonts w:ascii="Tahoma" w:hAnsi="Tahoma" w:cs="Tahoma"/>
          <w:sz w:val="32"/>
          <w:szCs w:val="32"/>
        </w:rPr>
        <w:t>. Bức tranh vẫn còn thiếu một ngườ</w:t>
      </w:r>
      <w:r>
        <w:rPr>
          <w:rFonts w:ascii="Tahoma" w:hAnsi="Tahoma" w:cs="Tahoma"/>
          <w:sz w:val="32"/>
          <w:szCs w:val="32"/>
        </w:rPr>
        <w:t>i</w:t>
      </w:r>
      <w:r w:rsidRPr="00E05F3A">
        <w:rPr>
          <w:rFonts w:ascii="Tahoma" w:hAnsi="Tahoma" w:cs="Tahoma"/>
          <w:sz w:val="32"/>
          <w:szCs w:val="32"/>
        </w:rPr>
        <w:t>. Ông lặn lội đi tìm suố</w:t>
      </w:r>
      <w:r>
        <w:rPr>
          <w:rFonts w:ascii="Tahoma" w:hAnsi="Tahoma" w:cs="Tahoma"/>
          <w:sz w:val="32"/>
          <w:szCs w:val="32"/>
        </w:rPr>
        <w:t>t 10 năm</w:t>
      </w:r>
      <w:r w:rsidRPr="00E05F3A">
        <w:rPr>
          <w:rFonts w:ascii="Tahoma" w:hAnsi="Tahoma" w:cs="Tahoma"/>
          <w:sz w:val="32"/>
          <w:szCs w:val="32"/>
        </w:rPr>
        <w:t>. Một hôm</w:t>
      </w:r>
      <w:r>
        <w:rPr>
          <w:rFonts w:ascii="Tahoma" w:hAnsi="Tahoma" w:cs="Tahoma"/>
          <w:sz w:val="32"/>
          <w:szCs w:val="32"/>
        </w:rPr>
        <w:t>,</w:t>
      </w:r>
      <w:r w:rsidRPr="00E05F3A">
        <w:rPr>
          <w:rFonts w:ascii="Tahoma" w:hAnsi="Tahoma" w:cs="Tahoma"/>
          <w:sz w:val="32"/>
          <w:szCs w:val="32"/>
        </w:rPr>
        <w:t xml:space="preserve"> đi ngang qua một trại giam, ông chợt sững người khi thấy một </w:t>
      </w:r>
      <w:r>
        <w:rPr>
          <w:rFonts w:ascii="Tahoma" w:hAnsi="Tahoma" w:cs="Tahoma"/>
          <w:sz w:val="32"/>
          <w:szCs w:val="32"/>
        </w:rPr>
        <w:t xml:space="preserve">người </w:t>
      </w:r>
      <w:r w:rsidRPr="00E05F3A">
        <w:rPr>
          <w:rFonts w:ascii="Tahoma" w:hAnsi="Tahoma" w:cs="Tahoma"/>
          <w:sz w:val="32"/>
          <w:szCs w:val="32"/>
        </w:rPr>
        <w:t>trung niên vừa bướ</w:t>
      </w:r>
      <w:r>
        <w:rPr>
          <w:rFonts w:ascii="Tahoma" w:hAnsi="Tahoma" w:cs="Tahoma"/>
          <w:sz w:val="32"/>
          <w:szCs w:val="32"/>
        </w:rPr>
        <w:t>c ra</w:t>
      </w:r>
      <w:r w:rsidRPr="00E05F3A">
        <w:rPr>
          <w:rFonts w:ascii="Tahoma" w:hAnsi="Tahoma" w:cs="Tahoma"/>
          <w:sz w:val="32"/>
          <w:szCs w:val="32"/>
        </w:rPr>
        <w:t xml:space="preserve">. Từ quần áo, tóc tai, râu ria đến bộ dạng của ông ta, nhất là đôi mắt đầy nghi ngờ và tràn ngập </w:t>
      </w:r>
      <w:r w:rsidRPr="00E05F3A">
        <w:rPr>
          <w:rFonts w:ascii="Tahoma" w:hAnsi="Tahoma" w:cs="Tahoma"/>
          <w:sz w:val="32"/>
          <w:szCs w:val="32"/>
        </w:rPr>
        <w:lastRenderedPageBreak/>
        <w:t>bóng tố</w:t>
      </w:r>
      <w:r>
        <w:rPr>
          <w:rFonts w:ascii="Tahoma" w:hAnsi="Tahoma" w:cs="Tahoma"/>
          <w:sz w:val="32"/>
          <w:szCs w:val="32"/>
        </w:rPr>
        <w:t>i</w:t>
      </w:r>
      <w:r w:rsidRPr="00E05F3A">
        <w:rPr>
          <w:rFonts w:ascii="Tahoma" w:hAnsi="Tahoma" w:cs="Tahoma"/>
          <w:sz w:val="32"/>
          <w:szCs w:val="32"/>
        </w:rPr>
        <w:t>, gây cho Vinci một ấn tượ</w:t>
      </w:r>
      <w:r>
        <w:rPr>
          <w:rFonts w:ascii="Tahoma" w:hAnsi="Tahoma" w:cs="Tahoma"/>
          <w:sz w:val="32"/>
          <w:szCs w:val="32"/>
        </w:rPr>
        <w:t>ng</w:t>
      </w:r>
      <w:r w:rsidRPr="00E05F3A">
        <w:rPr>
          <w:rFonts w:ascii="Tahoma" w:hAnsi="Tahoma" w:cs="Tahoma"/>
          <w:sz w:val="32"/>
          <w:szCs w:val="32"/>
        </w:rPr>
        <w:t xml:space="preserve"> </w:t>
      </w:r>
      <w:r>
        <w:rPr>
          <w:rFonts w:ascii="Tahoma" w:hAnsi="Tahoma" w:cs="Tahoma"/>
          <w:sz w:val="32"/>
          <w:szCs w:val="32"/>
        </w:rPr>
        <w:t>về người</w:t>
      </w:r>
      <w:r w:rsidRPr="00E05F3A">
        <w:rPr>
          <w:rFonts w:ascii="Tahoma" w:hAnsi="Tahoma" w:cs="Tahoma"/>
          <w:sz w:val="32"/>
          <w:szCs w:val="32"/>
        </w:rPr>
        <w:t xml:space="preserve"> mẫu ông còn thiế</w:t>
      </w:r>
      <w:r>
        <w:rPr>
          <w:rFonts w:ascii="Tahoma" w:hAnsi="Tahoma" w:cs="Tahoma"/>
          <w:sz w:val="32"/>
          <w:szCs w:val="32"/>
        </w:rPr>
        <w:t>u: Giu-đa Ít-ca-ri-ốt</w:t>
      </w:r>
      <w:r w:rsidRPr="00E05F3A">
        <w:rPr>
          <w:rFonts w:ascii="Tahoma" w:hAnsi="Tahoma" w:cs="Tahoma"/>
          <w:sz w:val="32"/>
          <w:szCs w:val="32"/>
        </w:rPr>
        <w:t>. Một cuộc thương lượng nhanh chóng được chấp nhận, vì ông ta đang cần tiền cho cuộc sốn</w:t>
      </w:r>
      <w:r>
        <w:rPr>
          <w:rFonts w:ascii="Tahoma" w:hAnsi="Tahoma" w:cs="Tahoma"/>
          <w:sz w:val="32"/>
          <w:szCs w:val="32"/>
        </w:rPr>
        <w:t>g</w:t>
      </w:r>
      <w:r w:rsidRPr="00E05F3A">
        <w:rPr>
          <w:rFonts w:ascii="Tahoma" w:hAnsi="Tahoma" w:cs="Tahoma"/>
          <w:sz w:val="32"/>
          <w:szCs w:val="32"/>
        </w:rPr>
        <w:t>. Nhưng khi bước vào xưởng vẽ củ</w:t>
      </w:r>
      <w:r>
        <w:rPr>
          <w:rFonts w:ascii="Tahoma" w:hAnsi="Tahoma" w:cs="Tahoma"/>
          <w:sz w:val="32"/>
          <w:szCs w:val="32"/>
        </w:rPr>
        <w:t>a Vinci</w:t>
      </w:r>
      <w:r w:rsidRPr="00E05F3A">
        <w:rPr>
          <w:rFonts w:ascii="Tahoma" w:hAnsi="Tahoma" w:cs="Tahoma"/>
          <w:sz w:val="32"/>
          <w:szCs w:val="32"/>
        </w:rPr>
        <w:t>. Ông ta khựng lại khi nhìn thấy bức tranh đang còn dở dang vì thiếu một ngườ</w:t>
      </w:r>
      <w:r>
        <w:rPr>
          <w:rFonts w:ascii="Tahoma" w:hAnsi="Tahoma" w:cs="Tahoma"/>
          <w:sz w:val="32"/>
          <w:szCs w:val="32"/>
        </w:rPr>
        <w:t>i</w:t>
      </w:r>
      <w:r w:rsidRPr="00E05F3A">
        <w:rPr>
          <w:rFonts w:ascii="Tahoma" w:hAnsi="Tahoma" w:cs="Tahoma"/>
          <w:sz w:val="32"/>
          <w:szCs w:val="32"/>
        </w:rPr>
        <w:t xml:space="preserve">. Ông ôm mặt khóc nức nở. Ông chính là Pietri Bandinelli người đã từng là người mẫu </w:t>
      </w:r>
      <w:r>
        <w:rPr>
          <w:rFonts w:ascii="Tahoma" w:hAnsi="Tahoma" w:cs="Tahoma"/>
          <w:sz w:val="32"/>
          <w:szCs w:val="32"/>
        </w:rPr>
        <w:t xml:space="preserve">để họa sĩ vẽ </w:t>
      </w:r>
      <w:r w:rsidRPr="00E05F3A">
        <w:rPr>
          <w:rFonts w:ascii="Tahoma" w:hAnsi="Tahoma" w:cs="Tahoma"/>
          <w:sz w:val="32"/>
          <w:szCs w:val="32"/>
        </w:rPr>
        <w:t>Chúa Giêsu của 10 năm về trướ</w:t>
      </w:r>
      <w:r>
        <w:rPr>
          <w:rFonts w:ascii="Tahoma" w:hAnsi="Tahoma" w:cs="Tahoma"/>
          <w:sz w:val="32"/>
          <w:szCs w:val="32"/>
        </w:rPr>
        <w:t>c!</w:t>
      </w:r>
    </w:p>
    <w:p w:rsidR="00A2273A" w:rsidRPr="00E05F3A" w:rsidRDefault="00A2273A" w:rsidP="004B163F">
      <w:pPr>
        <w:jc w:val="both"/>
        <w:rPr>
          <w:rFonts w:ascii="Tahoma" w:hAnsi="Tahoma" w:cs="Tahoma"/>
          <w:sz w:val="32"/>
          <w:szCs w:val="32"/>
        </w:rPr>
      </w:pPr>
      <w:r w:rsidRPr="00E05F3A">
        <w:rPr>
          <w:rFonts w:ascii="Tahoma" w:hAnsi="Tahoma" w:cs="Tahoma"/>
          <w:sz w:val="32"/>
          <w:szCs w:val="32"/>
        </w:rPr>
        <w:t xml:space="preserve">     10 năm cho sự biến đổ</w:t>
      </w:r>
      <w:r>
        <w:rPr>
          <w:rFonts w:ascii="Tahoma" w:hAnsi="Tahoma" w:cs="Tahoma"/>
          <w:sz w:val="32"/>
          <w:szCs w:val="32"/>
        </w:rPr>
        <w:t>i</w:t>
      </w:r>
      <w:r w:rsidRPr="00E05F3A">
        <w:rPr>
          <w:rFonts w:ascii="Tahoma" w:hAnsi="Tahoma" w:cs="Tahoma"/>
          <w:sz w:val="32"/>
          <w:szCs w:val="32"/>
        </w:rPr>
        <w:t xml:space="preserve">! Con người có tự do định hướng đời mình và tự mình vẽ lấy đường ranh giữa sự lành thánh và sa đọa, giữa thiện và ác, giữa ánh sáng và bóng tối… </w:t>
      </w:r>
      <w:r>
        <w:rPr>
          <w:rFonts w:ascii="Tahoma" w:hAnsi="Tahoma" w:cs="Tahoma"/>
          <w:sz w:val="32"/>
          <w:szCs w:val="32"/>
        </w:rPr>
        <w:t>R</w:t>
      </w:r>
      <w:r w:rsidRPr="00E05F3A">
        <w:rPr>
          <w:rFonts w:ascii="Tahoma" w:hAnsi="Tahoma" w:cs="Tahoma"/>
          <w:sz w:val="32"/>
          <w:szCs w:val="32"/>
        </w:rPr>
        <w:t>ồi cũng chính mình phải chọn lựa để khỏi hối tiếc cho quãng đời còn lạ</w:t>
      </w:r>
      <w:r>
        <w:rPr>
          <w:rFonts w:ascii="Tahoma" w:hAnsi="Tahoma" w:cs="Tahoma"/>
          <w:sz w:val="32"/>
          <w:szCs w:val="32"/>
        </w:rPr>
        <w:t>i</w:t>
      </w:r>
      <w:r w:rsidRPr="00E05F3A">
        <w:rPr>
          <w:rFonts w:ascii="Tahoma" w:hAnsi="Tahoma" w:cs="Tahoma"/>
          <w:sz w:val="32"/>
          <w:szCs w:val="32"/>
        </w:rPr>
        <w:t>.</w:t>
      </w:r>
    </w:p>
    <w:p w:rsidR="00A2273A" w:rsidRDefault="00A2273A" w:rsidP="004B163F">
      <w:pPr>
        <w:jc w:val="both"/>
        <w:rPr>
          <w:rFonts w:ascii="Tahoma" w:hAnsi="Tahoma" w:cs="Tahoma"/>
          <w:sz w:val="32"/>
          <w:szCs w:val="32"/>
        </w:rPr>
      </w:pPr>
      <w:r w:rsidRPr="00E05F3A">
        <w:rPr>
          <w:rFonts w:ascii="Tahoma" w:hAnsi="Tahoma" w:cs="Tahoma"/>
          <w:sz w:val="32"/>
          <w:szCs w:val="32"/>
        </w:rPr>
        <w:t xml:space="preserve">     Giu-đa được Chúa gọi theo Người đi rao giả</w:t>
      </w:r>
      <w:r>
        <w:rPr>
          <w:rFonts w:ascii="Tahoma" w:hAnsi="Tahoma" w:cs="Tahoma"/>
          <w:sz w:val="32"/>
          <w:szCs w:val="32"/>
        </w:rPr>
        <w:t>ng</w:t>
      </w:r>
      <w:r w:rsidRPr="00E05F3A">
        <w:rPr>
          <w:rFonts w:ascii="Tahoma" w:hAnsi="Tahoma" w:cs="Tahoma"/>
          <w:sz w:val="32"/>
          <w:szCs w:val="32"/>
        </w:rPr>
        <w:t xml:space="preserve">. </w:t>
      </w:r>
      <w:r>
        <w:rPr>
          <w:rFonts w:ascii="Tahoma" w:hAnsi="Tahoma" w:cs="Tahoma"/>
          <w:sz w:val="32"/>
          <w:szCs w:val="32"/>
        </w:rPr>
        <w:t xml:space="preserve">Chúng ta </w:t>
      </w:r>
      <w:r w:rsidRPr="00E05F3A">
        <w:rPr>
          <w:rFonts w:ascii="Tahoma" w:hAnsi="Tahoma" w:cs="Tahoma"/>
          <w:sz w:val="32"/>
          <w:szCs w:val="32"/>
        </w:rPr>
        <w:t>không biết ông làm nghề gì, được Chúa gọi như thế nào, chỉ biết ông thích uống rượu và làm “thủ quỹ củ</w:t>
      </w:r>
      <w:r>
        <w:rPr>
          <w:rFonts w:ascii="Tahoma" w:hAnsi="Tahoma" w:cs="Tahoma"/>
          <w:sz w:val="32"/>
          <w:szCs w:val="32"/>
        </w:rPr>
        <w:t>a Nhóm Mười hai”</w:t>
      </w:r>
      <w:r w:rsidRPr="00E05F3A">
        <w:rPr>
          <w:rFonts w:ascii="Tahoma" w:hAnsi="Tahoma" w:cs="Tahoma"/>
          <w:sz w:val="32"/>
          <w:szCs w:val="32"/>
        </w:rPr>
        <w:t>. Một người được Chúa mời gọi chắc chắn có gì đó khác với mọi ngườ</w:t>
      </w:r>
      <w:r>
        <w:rPr>
          <w:rFonts w:ascii="Tahoma" w:hAnsi="Tahoma" w:cs="Tahoma"/>
          <w:sz w:val="32"/>
          <w:szCs w:val="32"/>
        </w:rPr>
        <w:t>i</w:t>
      </w:r>
      <w:r w:rsidRPr="00E05F3A">
        <w:rPr>
          <w:rFonts w:ascii="Tahoma" w:hAnsi="Tahoma" w:cs="Tahoma"/>
          <w:sz w:val="32"/>
          <w:szCs w:val="32"/>
        </w:rPr>
        <w:t xml:space="preserve">. Ông Matthêu thu thuế </w:t>
      </w:r>
      <w:r>
        <w:rPr>
          <w:rFonts w:ascii="Tahoma" w:hAnsi="Tahoma" w:cs="Tahoma"/>
          <w:sz w:val="32"/>
          <w:szCs w:val="32"/>
        </w:rPr>
        <w:t xml:space="preserve">– </w:t>
      </w:r>
      <w:r w:rsidRPr="00E05F3A">
        <w:rPr>
          <w:rFonts w:ascii="Tahoma" w:hAnsi="Tahoma" w:cs="Tahoma"/>
          <w:sz w:val="32"/>
          <w:szCs w:val="32"/>
        </w:rPr>
        <w:t xml:space="preserve">một nghề bị người Do Thái qui là tội lỗi, vì rất gần với đồng tiền nên khó cưỡng lại được sự </w:t>
      </w:r>
      <w:r>
        <w:rPr>
          <w:rFonts w:ascii="Tahoma" w:hAnsi="Tahoma" w:cs="Tahoma"/>
          <w:sz w:val="32"/>
          <w:szCs w:val="32"/>
        </w:rPr>
        <w:t>hấp dẫn</w:t>
      </w:r>
      <w:r w:rsidRPr="00E05F3A">
        <w:rPr>
          <w:rFonts w:ascii="Tahoma" w:hAnsi="Tahoma" w:cs="Tahoma"/>
          <w:sz w:val="32"/>
          <w:szCs w:val="32"/>
        </w:rPr>
        <w:t xml:space="preserve"> của nó </w:t>
      </w:r>
      <w:r>
        <w:rPr>
          <w:rFonts w:ascii="Tahoma" w:hAnsi="Tahoma" w:cs="Tahoma"/>
          <w:sz w:val="32"/>
          <w:szCs w:val="32"/>
        </w:rPr>
        <w:t>mà</w:t>
      </w:r>
      <w:r w:rsidRPr="00E05F3A">
        <w:rPr>
          <w:rFonts w:ascii="Tahoma" w:hAnsi="Tahoma" w:cs="Tahoma"/>
          <w:sz w:val="32"/>
          <w:szCs w:val="32"/>
        </w:rPr>
        <w:t xml:space="preserve"> không cắt xén, nâng khống hoặc đượ</w:t>
      </w:r>
      <w:r>
        <w:rPr>
          <w:rFonts w:ascii="Tahoma" w:hAnsi="Tahoma" w:cs="Tahoma"/>
          <w:sz w:val="32"/>
          <w:szCs w:val="32"/>
        </w:rPr>
        <w:t>c “</w:t>
      </w:r>
      <w:r w:rsidRPr="00E05F3A">
        <w:rPr>
          <w:rFonts w:ascii="Tahoma" w:hAnsi="Tahoma" w:cs="Tahoma"/>
          <w:sz w:val="32"/>
          <w:szCs w:val="32"/>
        </w:rPr>
        <w:t>lót tay”</w:t>
      </w:r>
      <w:r>
        <w:rPr>
          <w:rFonts w:ascii="Tahoma" w:hAnsi="Tahoma" w:cs="Tahoma"/>
          <w:sz w:val="32"/>
          <w:szCs w:val="32"/>
        </w:rPr>
        <w:t>.</w:t>
      </w:r>
      <w:r w:rsidRPr="00E05F3A">
        <w:rPr>
          <w:rFonts w:ascii="Tahoma" w:hAnsi="Tahoma" w:cs="Tahoma"/>
          <w:sz w:val="32"/>
          <w:szCs w:val="32"/>
        </w:rPr>
        <w:t xml:space="preserve"> Chúa nhìn thấy ở</w:t>
      </w:r>
      <w:r>
        <w:rPr>
          <w:rFonts w:ascii="Tahoma" w:hAnsi="Tahoma" w:cs="Tahoma"/>
          <w:sz w:val="32"/>
          <w:szCs w:val="32"/>
        </w:rPr>
        <w:t xml:space="preserve"> ông “</w:t>
      </w:r>
      <w:r w:rsidRPr="00E05F3A">
        <w:rPr>
          <w:rFonts w:ascii="Tahoma" w:hAnsi="Tahoma" w:cs="Tahoma"/>
          <w:sz w:val="32"/>
          <w:szCs w:val="32"/>
        </w:rPr>
        <w:t>nét lương thiện” trong nghề nghiệ</w:t>
      </w:r>
      <w:r>
        <w:rPr>
          <w:rFonts w:ascii="Tahoma" w:hAnsi="Tahoma" w:cs="Tahoma"/>
          <w:sz w:val="32"/>
          <w:szCs w:val="32"/>
        </w:rPr>
        <w:t>p “</w:t>
      </w:r>
      <w:r w:rsidRPr="00E05F3A">
        <w:rPr>
          <w:rFonts w:ascii="Tahoma" w:hAnsi="Tahoma" w:cs="Tahoma"/>
          <w:sz w:val="32"/>
          <w:szCs w:val="32"/>
        </w:rPr>
        <w:t>nhạy cảm” củ</w:t>
      </w:r>
      <w:r>
        <w:rPr>
          <w:rFonts w:ascii="Tahoma" w:hAnsi="Tahoma" w:cs="Tahoma"/>
          <w:sz w:val="32"/>
          <w:szCs w:val="32"/>
        </w:rPr>
        <w:t>a mình</w:t>
      </w:r>
      <w:r w:rsidRPr="00E05F3A">
        <w:rPr>
          <w:rFonts w:ascii="Tahoma" w:hAnsi="Tahoma" w:cs="Tahoma"/>
          <w:sz w:val="32"/>
          <w:szCs w:val="32"/>
        </w:rPr>
        <w:t>. Với Giu-đa, Chúa cũng nhìn thấy nơi con ngườ</w:t>
      </w:r>
      <w:r>
        <w:rPr>
          <w:rFonts w:ascii="Tahoma" w:hAnsi="Tahoma" w:cs="Tahoma"/>
          <w:sz w:val="32"/>
          <w:szCs w:val="32"/>
        </w:rPr>
        <w:t>i ông, nhìn bên ngoài hơi “</w:t>
      </w:r>
      <w:r w:rsidRPr="00E05F3A">
        <w:rPr>
          <w:rFonts w:ascii="Tahoma" w:hAnsi="Tahoma" w:cs="Tahoma"/>
          <w:sz w:val="32"/>
          <w:szCs w:val="32"/>
        </w:rPr>
        <w:t>hầm hố” một chút nhưng cũng là người lương thiện, thích uống rượu nhưng không phải say xỉn tố</w:t>
      </w:r>
      <w:r>
        <w:rPr>
          <w:rFonts w:ascii="Tahoma" w:hAnsi="Tahoma" w:cs="Tahoma"/>
          <w:sz w:val="32"/>
          <w:szCs w:val="32"/>
        </w:rPr>
        <w:t>i ngày</w:t>
      </w:r>
      <w:r w:rsidRPr="00E05F3A">
        <w:rPr>
          <w:rFonts w:ascii="Tahoma" w:hAnsi="Tahoma" w:cs="Tahoma"/>
          <w:sz w:val="32"/>
          <w:szCs w:val="32"/>
        </w:rPr>
        <w:t>. Thế mà với 30 đồng bạc ông có thể cắt đứt mộ</w:t>
      </w:r>
      <w:r>
        <w:rPr>
          <w:rFonts w:ascii="Tahoma" w:hAnsi="Tahoma" w:cs="Tahoma"/>
          <w:sz w:val="32"/>
          <w:szCs w:val="32"/>
        </w:rPr>
        <w:t>t tình thâm:</w:t>
      </w:r>
      <w:r w:rsidRPr="00E05F3A">
        <w:rPr>
          <w:rFonts w:ascii="Tahoma" w:hAnsi="Tahoma" w:cs="Tahoma"/>
          <w:sz w:val="32"/>
          <w:szCs w:val="32"/>
        </w:rPr>
        <w:t xml:space="preserve"> </w:t>
      </w:r>
      <w:r>
        <w:rPr>
          <w:rFonts w:ascii="Tahoma" w:hAnsi="Tahoma" w:cs="Tahoma"/>
          <w:i/>
          <w:sz w:val="32"/>
          <w:szCs w:val="32"/>
        </w:rPr>
        <w:t>“</w:t>
      </w:r>
      <w:r w:rsidRPr="00E05F3A">
        <w:rPr>
          <w:rFonts w:ascii="Tahoma" w:hAnsi="Tahoma" w:cs="Tahoma"/>
          <w:i/>
          <w:sz w:val="32"/>
          <w:szCs w:val="32"/>
        </w:rPr>
        <w:t>Tôi nộp ông ấy cho quý vị, thì quí vị muố</w:t>
      </w:r>
      <w:r>
        <w:rPr>
          <w:rFonts w:ascii="Tahoma" w:hAnsi="Tahoma" w:cs="Tahoma"/>
          <w:i/>
          <w:sz w:val="32"/>
          <w:szCs w:val="32"/>
        </w:rPr>
        <w:t>n cho tôi bao nhiêu</w:t>
      </w:r>
      <w:r w:rsidRPr="00E05F3A">
        <w:rPr>
          <w:rFonts w:ascii="Tahoma" w:hAnsi="Tahoma" w:cs="Tahoma"/>
          <w:i/>
          <w:sz w:val="32"/>
          <w:szCs w:val="32"/>
        </w:rPr>
        <w:t>? Họ quyết định cho hắn 30 đồng bạ</w:t>
      </w:r>
      <w:r>
        <w:rPr>
          <w:rFonts w:ascii="Tahoma" w:hAnsi="Tahoma" w:cs="Tahoma"/>
          <w:i/>
          <w:sz w:val="32"/>
          <w:szCs w:val="32"/>
        </w:rPr>
        <w:t>c</w:t>
      </w:r>
      <w:r w:rsidRPr="00E05F3A">
        <w:rPr>
          <w:rFonts w:ascii="Tahoma" w:hAnsi="Tahoma" w:cs="Tahoma"/>
          <w:i/>
          <w:sz w:val="32"/>
          <w:szCs w:val="32"/>
        </w:rPr>
        <w:t xml:space="preserve">. Từ lúc đó, hắn </w:t>
      </w:r>
      <w:r w:rsidRPr="00E05F3A">
        <w:rPr>
          <w:rFonts w:ascii="Tahoma" w:hAnsi="Tahoma" w:cs="Tahoma"/>
          <w:b/>
          <w:i/>
          <w:sz w:val="32"/>
          <w:szCs w:val="32"/>
        </w:rPr>
        <w:t>cố tìm dịp thuận tiện</w:t>
      </w:r>
      <w:r w:rsidRPr="00E05F3A">
        <w:rPr>
          <w:rFonts w:ascii="Tahoma" w:hAnsi="Tahoma" w:cs="Tahoma"/>
          <w:i/>
          <w:sz w:val="32"/>
          <w:szCs w:val="32"/>
        </w:rPr>
        <w:t xml:space="preserve"> để nộp Đức Giêsu” (</w:t>
      </w:r>
      <w:r w:rsidRPr="001D3E82">
        <w:rPr>
          <w:rFonts w:ascii="Tahoma" w:hAnsi="Tahoma" w:cs="Tahoma"/>
          <w:i/>
          <w:sz w:val="32"/>
          <w:szCs w:val="32"/>
        </w:rPr>
        <w:t>Mt</w:t>
      </w:r>
      <w:r>
        <w:rPr>
          <w:rFonts w:ascii="Tahoma" w:hAnsi="Tahoma" w:cs="Tahoma"/>
          <w:i/>
          <w:sz w:val="32"/>
          <w:szCs w:val="32"/>
        </w:rPr>
        <w:t xml:space="preserve"> </w:t>
      </w:r>
      <w:r w:rsidRPr="001D3E82">
        <w:rPr>
          <w:rFonts w:ascii="Tahoma" w:hAnsi="Tahoma" w:cs="Tahoma"/>
          <w:i/>
          <w:sz w:val="32"/>
          <w:szCs w:val="32"/>
        </w:rPr>
        <w:t>26,</w:t>
      </w:r>
      <w:r w:rsidR="00025BA7">
        <w:rPr>
          <w:rFonts w:ascii="Tahoma" w:hAnsi="Tahoma" w:cs="Tahoma"/>
          <w:i/>
          <w:sz w:val="32"/>
          <w:szCs w:val="32"/>
        </w:rPr>
        <w:t xml:space="preserve"> </w:t>
      </w:r>
      <w:r w:rsidRPr="001D3E82">
        <w:rPr>
          <w:rFonts w:ascii="Tahoma" w:hAnsi="Tahoma" w:cs="Tahoma"/>
          <w:i/>
          <w:sz w:val="32"/>
          <w:szCs w:val="32"/>
        </w:rPr>
        <w:t>15-16)</w:t>
      </w:r>
      <w:r>
        <w:rPr>
          <w:rFonts w:ascii="Tahoma" w:hAnsi="Tahoma" w:cs="Tahoma"/>
          <w:sz w:val="32"/>
          <w:szCs w:val="32"/>
        </w:rPr>
        <w:t>.</w:t>
      </w:r>
    </w:p>
    <w:p w:rsidR="004B163F" w:rsidRPr="00E05F3A" w:rsidRDefault="00A2273A" w:rsidP="004B163F">
      <w:pPr>
        <w:jc w:val="both"/>
        <w:rPr>
          <w:rFonts w:ascii="Tahoma" w:hAnsi="Tahoma" w:cs="Tahoma"/>
          <w:sz w:val="32"/>
          <w:szCs w:val="32"/>
        </w:rPr>
      </w:pPr>
      <w:r>
        <w:rPr>
          <w:rFonts w:ascii="Tahoma" w:hAnsi="Tahoma" w:cs="Tahoma"/>
          <w:sz w:val="32"/>
          <w:szCs w:val="32"/>
        </w:rPr>
        <w:t xml:space="preserve">     Mãnh</w:t>
      </w:r>
      <w:r w:rsidRPr="00E05F3A">
        <w:rPr>
          <w:rFonts w:ascii="Tahoma" w:hAnsi="Tahoma" w:cs="Tahoma"/>
          <w:sz w:val="32"/>
          <w:szCs w:val="32"/>
        </w:rPr>
        <w:t xml:space="preserve"> lực của </w:t>
      </w:r>
      <w:r>
        <w:rPr>
          <w:rFonts w:ascii="Tahoma" w:hAnsi="Tahoma" w:cs="Tahoma"/>
          <w:sz w:val="32"/>
          <w:szCs w:val="32"/>
        </w:rPr>
        <w:t>đ</w:t>
      </w:r>
      <w:r w:rsidRPr="00E05F3A">
        <w:rPr>
          <w:rFonts w:ascii="Tahoma" w:hAnsi="Tahoma" w:cs="Tahoma"/>
          <w:sz w:val="32"/>
          <w:szCs w:val="32"/>
        </w:rPr>
        <w:t>ồng tiền thật khủng khiế</w:t>
      </w:r>
      <w:r>
        <w:rPr>
          <w:rFonts w:ascii="Tahoma" w:hAnsi="Tahoma" w:cs="Tahoma"/>
          <w:sz w:val="32"/>
          <w:szCs w:val="32"/>
        </w:rPr>
        <w:t>p</w:t>
      </w:r>
      <w:r w:rsidRPr="00E05F3A">
        <w:rPr>
          <w:rFonts w:ascii="Tahoma" w:hAnsi="Tahoma" w:cs="Tahoma"/>
          <w:sz w:val="32"/>
          <w:szCs w:val="32"/>
        </w:rPr>
        <w:t>! Mãi mãi nó là thứ con người khó cưỡng lại sức quyến rũ chết người củ</w:t>
      </w:r>
      <w:r>
        <w:rPr>
          <w:rFonts w:ascii="Tahoma" w:hAnsi="Tahoma" w:cs="Tahoma"/>
          <w:sz w:val="32"/>
          <w:szCs w:val="32"/>
        </w:rPr>
        <w:t>a nó</w:t>
      </w:r>
      <w:r w:rsidRPr="00E05F3A">
        <w:rPr>
          <w:rFonts w:ascii="Tahoma" w:hAnsi="Tahoma" w:cs="Tahoma"/>
          <w:sz w:val="32"/>
          <w:szCs w:val="32"/>
        </w:rPr>
        <w:t>. Bao quan chức vì nó mà thân bại danh liệt, có khi đánh đổi cả tính mạ</w:t>
      </w:r>
      <w:r>
        <w:rPr>
          <w:rFonts w:ascii="Tahoma" w:hAnsi="Tahoma" w:cs="Tahoma"/>
          <w:sz w:val="32"/>
          <w:szCs w:val="32"/>
        </w:rPr>
        <w:t>ng</w:t>
      </w:r>
      <w:r w:rsidRPr="00E05F3A">
        <w:rPr>
          <w:rFonts w:ascii="Tahoma" w:hAnsi="Tahoma" w:cs="Tahoma"/>
          <w:sz w:val="32"/>
          <w:szCs w:val="32"/>
        </w:rPr>
        <w:t xml:space="preserve">! </w:t>
      </w:r>
    </w:p>
    <w:p w:rsidR="00A2273A" w:rsidRPr="00415FA6" w:rsidRDefault="00A2273A" w:rsidP="004B163F">
      <w:pPr>
        <w:jc w:val="center"/>
        <w:rPr>
          <w:rFonts w:ascii="Tahoma" w:hAnsi="Tahoma" w:cs="Tahoma"/>
          <w:i/>
          <w:sz w:val="32"/>
          <w:szCs w:val="32"/>
        </w:rPr>
      </w:pPr>
      <w:r w:rsidRPr="00415FA6">
        <w:rPr>
          <w:rFonts w:ascii="Tahoma" w:hAnsi="Tahoma" w:cs="Tahoma"/>
          <w:i/>
          <w:sz w:val="32"/>
          <w:szCs w:val="32"/>
        </w:rPr>
        <w:t>Ngày nay</w:t>
      </w:r>
    </w:p>
    <w:p w:rsidR="00A2273A" w:rsidRPr="00415FA6" w:rsidRDefault="00A2273A" w:rsidP="004B163F">
      <w:pPr>
        <w:jc w:val="center"/>
        <w:rPr>
          <w:rFonts w:ascii="Tahoma" w:hAnsi="Tahoma" w:cs="Tahoma"/>
          <w:i/>
          <w:sz w:val="32"/>
          <w:szCs w:val="32"/>
        </w:rPr>
      </w:pPr>
      <w:r w:rsidRPr="00415FA6">
        <w:rPr>
          <w:rFonts w:ascii="Tahoma" w:hAnsi="Tahoma" w:cs="Tahoma"/>
          <w:i/>
          <w:sz w:val="32"/>
          <w:szCs w:val="32"/>
        </w:rPr>
        <w:t>Tôi trong như giọt mưa</w:t>
      </w:r>
    </w:p>
    <w:p w:rsidR="00A2273A" w:rsidRPr="00415FA6" w:rsidRDefault="00A2273A" w:rsidP="004B163F">
      <w:pPr>
        <w:jc w:val="center"/>
        <w:rPr>
          <w:rFonts w:ascii="Tahoma" w:hAnsi="Tahoma" w:cs="Tahoma"/>
          <w:i/>
          <w:sz w:val="32"/>
          <w:szCs w:val="32"/>
        </w:rPr>
      </w:pPr>
      <w:r w:rsidRPr="00415FA6">
        <w:rPr>
          <w:rFonts w:ascii="Tahoma" w:hAnsi="Tahoma" w:cs="Tahoma"/>
          <w:i/>
          <w:sz w:val="32"/>
          <w:szCs w:val="32"/>
        </w:rPr>
        <w:t>Không pha, không lẫn</w:t>
      </w:r>
      <w:r w:rsidR="004B163F">
        <w:rPr>
          <w:rFonts w:ascii="Tahoma" w:hAnsi="Tahoma" w:cs="Tahoma"/>
          <w:i/>
          <w:sz w:val="32"/>
          <w:szCs w:val="32"/>
        </w:rPr>
        <w:t xml:space="preserve"> m</w:t>
      </w:r>
      <w:r w:rsidRPr="00415FA6">
        <w:rPr>
          <w:rFonts w:ascii="Tahoma" w:hAnsi="Tahoma" w:cs="Tahoma"/>
          <w:i/>
          <w:sz w:val="32"/>
          <w:szCs w:val="32"/>
        </w:rPr>
        <w:t>ột chút màu</w:t>
      </w:r>
    </w:p>
    <w:p w:rsidR="00A2273A" w:rsidRPr="00415FA6" w:rsidRDefault="00A2273A" w:rsidP="004B163F">
      <w:pPr>
        <w:jc w:val="center"/>
        <w:rPr>
          <w:rFonts w:ascii="Tahoma" w:hAnsi="Tahoma" w:cs="Tahoma"/>
          <w:i/>
          <w:sz w:val="32"/>
          <w:szCs w:val="32"/>
        </w:rPr>
      </w:pPr>
      <w:r w:rsidRPr="00415FA6">
        <w:rPr>
          <w:rFonts w:ascii="Tahoma" w:hAnsi="Tahoma" w:cs="Tahoma"/>
          <w:i/>
          <w:sz w:val="32"/>
          <w:szCs w:val="32"/>
        </w:rPr>
        <w:t>Ngày sau</w:t>
      </w:r>
    </w:p>
    <w:p w:rsidR="00A2273A" w:rsidRPr="00415FA6" w:rsidRDefault="00A2273A" w:rsidP="004B163F">
      <w:pPr>
        <w:jc w:val="center"/>
        <w:rPr>
          <w:rFonts w:ascii="Tahoma" w:hAnsi="Tahoma" w:cs="Tahoma"/>
          <w:i/>
          <w:sz w:val="32"/>
          <w:szCs w:val="32"/>
        </w:rPr>
      </w:pPr>
      <w:r w:rsidRPr="00415FA6">
        <w:rPr>
          <w:rFonts w:ascii="Tahoma" w:hAnsi="Tahoma" w:cs="Tahoma"/>
          <w:i/>
          <w:sz w:val="32"/>
          <w:szCs w:val="32"/>
        </w:rPr>
        <w:t>Có còn trong như thế</w:t>
      </w:r>
    </w:p>
    <w:p w:rsidR="00A2273A" w:rsidRDefault="00A2273A" w:rsidP="004B163F">
      <w:pPr>
        <w:jc w:val="center"/>
        <w:rPr>
          <w:rFonts w:ascii="Tahoma" w:hAnsi="Tahoma" w:cs="Tahoma"/>
          <w:i/>
          <w:sz w:val="32"/>
          <w:szCs w:val="32"/>
        </w:rPr>
      </w:pPr>
      <w:r w:rsidRPr="00415FA6">
        <w:rPr>
          <w:rFonts w:ascii="Tahoma" w:hAnsi="Tahoma" w:cs="Tahoma"/>
          <w:i/>
          <w:sz w:val="32"/>
          <w:szCs w:val="32"/>
        </w:rPr>
        <w:t xml:space="preserve">Hay rơi vội vàng xuống ao sâu? </w:t>
      </w:r>
    </w:p>
    <w:p w:rsidR="00A2273A" w:rsidRPr="00E05F3A" w:rsidRDefault="00A2273A" w:rsidP="004B163F">
      <w:pPr>
        <w:jc w:val="right"/>
        <w:rPr>
          <w:rFonts w:ascii="Tahoma" w:hAnsi="Tahoma" w:cs="Tahoma"/>
          <w:b/>
          <w:sz w:val="32"/>
          <w:szCs w:val="32"/>
        </w:rPr>
      </w:pPr>
      <w:r w:rsidRPr="00415FA6">
        <w:rPr>
          <w:rFonts w:ascii="Tahoma" w:hAnsi="Tahoma" w:cs="Tahoma"/>
          <w:i/>
          <w:sz w:val="32"/>
          <w:szCs w:val="32"/>
        </w:rPr>
        <w:t>(Ng</w:t>
      </w:r>
      <w:r>
        <w:rPr>
          <w:rFonts w:ascii="Tahoma" w:hAnsi="Tahoma" w:cs="Tahoma"/>
          <w:i/>
          <w:sz w:val="32"/>
          <w:szCs w:val="32"/>
        </w:rPr>
        <w:t>.</w:t>
      </w:r>
      <w:r w:rsidRPr="00415FA6">
        <w:rPr>
          <w:rFonts w:ascii="Tahoma" w:hAnsi="Tahoma" w:cs="Tahoma"/>
          <w:i/>
          <w:sz w:val="32"/>
          <w:szCs w:val="32"/>
        </w:rPr>
        <w:t xml:space="preserve"> Q</w:t>
      </w:r>
      <w:r>
        <w:rPr>
          <w:rFonts w:ascii="Tahoma" w:hAnsi="Tahoma" w:cs="Tahoma"/>
          <w:i/>
          <w:sz w:val="32"/>
          <w:szCs w:val="32"/>
        </w:rPr>
        <w:t>.</w:t>
      </w:r>
      <w:r w:rsidRPr="00415FA6">
        <w:rPr>
          <w:rFonts w:ascii="Tahoma" w:hAnsi="Tahoma" w:cs="Tahoma"/>
          <w:i/>
          <w:sz w:val="32"/>
          <w:szCs w:val="32"/>
        </w:rPr>
        <w:t xml:space="preserve"> Thịnh)</w:t>
      </w:r>
    </w:p>
    <w:p w:rsidR="00A2273A" w:rsidRPr="00E05F3A" w:rsidRDefault="00A2273A" w:rsidP="004B163F">
      <w:pPr>
        <w:spacing w:after="120"/>
        <w:jc w:val="both"/>
        <w:rPr>
          <w:rFonts w:ascii="Tahoma" w:hAnsi="Tahoma" w:cs="Tahoma"/>
          <w:sz w:val="32"/>
          <w:szCs w:val="32"/>
        </w:rPr>
      </w:pPr>
      <w:r w:rsidRPr="00E05F3A">
        <w:rPr>
          <w:rFonts w:ascii="Tahoma" w:hAnsi="Tahoma" w:cs="Tahoma"/>
          <w:sz w:val="32"/>
          <w:szCs w:val="32"/>
        </w:rPr>
        <w:lastRenderedPageBreak/>
        <w:t xml:space="preserve">     Một câu hỏi dành cho tất cả mọi người đi vào đời, dù ở cương vị nào, cao hay thấp. Đường ranh ấy đôi khi rất rõ nét nhưng cũng có lúc thật mơ hồ khi ta “đương </w:t>
      </w:r>
      <w:r>
        <w:rPr>
          <w:rFonts w:ascii="Tahoma" w:hAnsi="Tahoma" w:cs="Tahoma"/>
          <w:sz w:val="32"/>
          <w:szCs w:val="32"/>
        </w:rPr>
        <w:t>thịnh</w:t>
      </w:r>
      <w:r w:rsidRPr="00E05F3A">
        <w:rPr>
          <w:rFonts w:ascii="Tahoma" w:hAnsi="Tahoma" w:cs="Tahoma"/>
          <w:sz w:val="32"/>
          <w:szCs w:val="32"/>
        </w:rPr>
        <w:t xml:space="preserve">” hay </w:t>
      </w:r>
      <w:r>
        <w:rPr>
          <w:rFonts w:ascii="Tahoma" w:hAnsi="Tahoma" w:cs="Tahoma"/>
          <w:sz w:val="32"/>
          <w:szCs w:val="32"/>
        </w:rPr>
        <w:t>“đương suy”</w:t>
      </w:r>
      <w:r w:rsidRPr="00E05F3A">
        <w:rPr>
          <w:rFonts w:ascii="Tahoma" w:hAnsi="Tahoma" w:cs="Tahoma"/>
          <w:sz w:val="32"/>
          <w:szCs w:val="32"/>
        </w:rPr>
        <w:t xml:space="preserve">. Hoàn cảnh nào </w:t>
      </w:r>
      <w:r>
        <w:rPr>
          <w:rFonts w:ascii="Tahoma" w:hAnsi="Tahoma" w:cs="Tahoma"/>
          <w:sz w:val="32"/>
          <w:szCs w:val="32"/>
        </w:rPr>
        <w:t xml:space="preserve">chúng </w:t>
      </w:r>
      <w:r w:rsidRPr="00E05F3A">
        <w:rPr>
          <w:rFonts w:ascii="Tahoma" w:hAnsi="Tahoma" w:cs="Tahoma"/>
          <w:sz w:val="32"/>
          <w:szCs w:val="32"/>
        </w:rPr>
        <w:t xml:space="preserve">ta cũng phải </w:t>
      </w:r>
      <w:r w:rsidRPr="00415FA6">
        <w:rPr>
          <w:rFonts w:ascii="Tahoma" w:hAnsi="Tahoma" w:cs="Tahoma"/>
          <w:i/>
          <w:sz w:val="32"/>
          <w:szCs w:val="32"/>
        </w:rPr>
        <w:t>“tỉnh thức và cầu nguyện luôn, vì không biết giờ nào, ngày nào”</w:t>
      </w:r>
      <w:r>
        <w:rPr>
          <w:rFonts w:ascii="Tahoma" w:hAnsi="Tahoma" w:cs="Tahoma"/>
          <w:i/>
          <w:sz w:val="32"/>
          <w:szCs w:val="32"/>
        </w:rPr>
        <w:t xml:space="preserve"> (</w:t>
      </w:r>
      <w:r w:rsidRPr="00E05F3A">
        <w:rPr>
          <w:rFonts w:ascii="Tahoma" w:hAnsi="Tahoma" w:cs="Tahoma"/>
          <w:i/>
          <w:sz w:val="32"/>
          <w:szCs w:val="32"/>
        </w:rPr>
        <w:t>Mt</w:t>
      </w:r>
      <w:r>
        <w:rPr>
          <w:rFonts w:ascii="Tahoma" w:hAnsi="Tahoma" w:cs="Tahoma"/>
          <w:i/>
          <w:sz w:val="32"/>
          <w:szCs w:val="32"/>
        </w:rPr>
        <w:t xml:space="preserve"> </w:t>
      </w:r>
      <w:r w:rsidRPr="00E05F3A">
        <w:rPr>
          <w:rFonts w:ascii="Tahoma" w:hAnsi="Tahoma" w:cs="Tahoma"/>
          <w:i/>
          <w:sz w:val="32"/>
          <w:szCs w:val="32"/>
        </w:rPr>
        <w:t>25,</w:t>
      </w:r>
      <w:r>
        <w:rPr>
          <w:rFonts w:ascii="Tahoma" w:hAnsi="Tahoma" w:cs="Tahoma"/>
          <w:i/>
          <w:sz w:val="32"/>
          <w:szCs w:val="32"/>
        </w:rPr>
        <w:t xml:space="preserve"> 13)</w:t>
      </w:r>
      <w:r w:rsidRPr="00E05F3A">
        <w:rPr>
          <w:rFonts w:ascii="Tahoma" w:hAnsi="Tahoma" w:cs="Tahoma"/>
          <w:i/>
          <w:sz w:val="32"/>
          <w:szCs w:val="32"/>
        </w:rPr>
        <w:t xml:space="preserve">. </w:t>
      </w:r>
      <w:r w:rsidRPr="00E05F3A">
        <w:rPr>
          <w:rFonts w:ascii="Tahoma" w:hAnsi="Tahoma" w:cs="Tahoma"/>
          <w:sz w:val="32"/>
          <w:szCs w:val="32"/>
        </w:rPr>
        <w:t xml:space="preserve">Có người không còn tỉnh táo để định hình một đường ranh khi có quá nhiều thứ, nó tràn ngập mọi ngóc ngách trong  tâm hồn, không còn chỗ trống để có một </w:t>
      </w:r>
      <w:r>
        <w:rPr>
          <w:rFonts w:ascii="Tahoma" w:hAnsi="Tahoma" w:cs="Tahoma"/>
          <w:sz w:val="32"/>
          <w:szCs w:val="32"/>
        </w:rPr>
        <w:t xml:space="preserve">ranh </w:t>
      </w:r>
      <w:r w:rsidRPr="00E05F3A">
        <w:rPr>
          <w:rFonts w:ascii="Tahoma" w:hAnsi="Tahoma" w:cs="Tahoma"/>
          <w:sz w:val="32"/>
          <w:szCs w:val="32"/>
        </w:rPr>
        <w:t>giớ</w:t>
      </w:r>
      <w:r>
        <w:rPr>
          <w:rFonts w:ascii="Tahoma" w:hAnsi="Tahoma" w:cs="Tahoma"/>
          <w:sz w:val="32"/>
          <w:szCs w:val="32"/>
        </w:rPr>
        <w:t>i</w:t>
      </w:r>
      <w:r w:rsidRPr="00E05F3A">
        <w:rPr>
          <w:rFonts w:ascii="Tahoma" w:hAnsi="Tahoma" w:cs="Tahoma"/>
          <w:sz w:val="32"/>
          <w:szCs w:val="32"/>
        </w:rPr>
        <w:t>. Nhưng cũng có người vì quá thiếu thốn</w:t>
      </w:r>
      <w:r>
        <w:rPr>
          <w:rFonts w:ascii="Tahoma" w:hAnsi="Tahoma" w:cs="Tahoma"/>
          <w:sz w:val="32"/>
          <w:szCs w:val="32"/>
        </w:rPr>
        <w:t>,</w:t>
      </w:r>
      <w:r w:rsidRPr="00E05F3A">
        <w:rPr>
          <w:rFonts w:ascii="Tahoma" w:hAnsi="Tahoma" w:cs="Tahoma"/>
          <w:sz w:val="32"/>
          <w:szCs w:val="32"/>
        </w:rPr>
        <w:t xml:space="preserve"> muốn nhanh chóng lấp đầy mà không biết mình đang tự xóa đi đường ranh mỏng manh giữa thiệ</w:t>
      </w:r>
      <w:r>
        <w:rPr>
          <w:rFonts w:ascii="Tahoma" w:hAnsi="Tahoma" w:cs="Tahoma"/>
          <w:sz w:val="32"/>
          <w:szCs w:val="32"/>
        </w:rPr>
        <w:t>n và ác</w:t>
      </w:r>
      <w:r w:rsidRPr="00E05F3A">
        <w:rPr>
          <w:rFonts w:ascii="Tahoma" w:hAnsi="Tahoma" w:cs="Tahoma"/>
          <w:sz w:val="32"/>
          <w:szCs w:val="32"/>
        </w:rPr>
        <w:t>.</w:t>
      </w:r>
    </w:p>
    <w:p w:rsidR="00A2273A" w:rsidRPr="00E05F3A" w:rsidRDefault="00A2273A" w:rsidP="004B163F">
      <w:pPr>
        <w:spacing w:after="120"/>
        <w:jc w:val="both"/>
        <w:rPr>
          <w:rFonts w:ascii="Tahoma" w:hAnsi="Tahoma" w:cs="Tahoma"/>
          <w:sz w:val="32"/>
          <w:szCs w:val="32"/>
        </w:rPr>
      </w:pPr>
      <w:r w:rsidRPr="00E05F3A">
        <w:rPr>
          <w:rFonts w:ascii="Tahoma" w:hAnsi="Tahoma" w:cs="Tahoma"/>
          <w:sz w:val="32"/>
          <w:szCs w:val="32"/>
        </w:rPr>
        <w:t xml:space="preserve">     Cổ nhân có câu:</w:t>
      </w:r>
      <w:r>
        <w:rPr>
          <w:rFonts w:ascii="Tahoma" w:hAnsi="Tahoma" w:cs="Tahoma"/>
          <w:sz w:val="32"/>
          <w:szCs w:val="32"/>
        </w:rPr>
        <w:t xml:space="preserve"> </w:t>
      </w:r>
      <w:r w:rsidRPr="00415FA6">
        <w:rPr>
          <w:rFonts w:ascii="Tahoma" w:hAnsi="Tahoma" w:cs="Tahoma"/>
          <w:i/>
          <w:sz w:val="32"/>
          <w:szCs w:val="32"/>
        </w:rPr>
        <w:t>“Phú quý bất năng dâm</w:t>
      </w:r>
      <w:r>
        <w:rPr>
          <w:rFonts w:ascii="Tahoma" w:hAnsi="Tahoma" w:cs="Tahoma"/>
          <w:i/>
          <w:sz w:val="32"/>
          <w:szCs w:val="32"/>
        </w:rPr>
        <w:t>, b</w:t>
      </w:r>
      <w:r w:rsidRPr="00415FA6">
        <w:rPr>
          <w:rFonts w:ascii="Tahoma" w:hAnsi="Tahoma" w:cs="Tahoma"/>
          <w:i/>
          <w:sz w:val="32"/>
          <w:szCs w:val="32"/>
        </w:rPr>
        <w:t>ần tiện bất năng di</w:t>
      </w:r>
      <w:r>
        <w:rPr>
          <w:rFonts w:ascii="Tahoma" w:hAnsi="Tahoma" w:cs="Tahoma"/>
          <w:i/>
          <w:sz w:val="32"/>
          <w:szCs w:val="32"/>
        </w:rPr>
        <w:t>, u</w:t>
      </w:r>
      <w:r w:rsidRPr="00415FA6">
        <w:rPr>
          <w:rFonts w:ascii="Tahoma" w:hAnsi="Tahoma" w:cs="Tahoma"/>
          <w:i/>
          <w:sz w:val="32"/>
          <w:szCs w:val="32"/>
        </w:rPr>
        <w:t>y vũ bất năng khuất”</w:t>
      </w:r>
      <w:r>
        <w:rPr>
          <w:rFonts w:ascii="Tahoma" w:hAnsi="Tahoma" w:cs="Tahoma"/>
          <w:i/>
          <w:sz w:val="32"/>
          <w:szCs w:val="32"/>
        </w:rPr>
        <w:t>.</w:t>
      </w:r>
    </w:p>
    <w:p w:rsidR="00A2273A" w:rsidRPr="00E05F3A" w:rsidRDefault="00A2273A" w:rsidP="004B163F">
      <w:pPr>
        <w:spacing w:after="120"/>
        <w:jc w:val="both"/>
        <w:rPr>
          <w:rFonts w:ascii="Tahoma" w:hAnsi="Tahoma" w:cs="Tahoma"/>
          <w:sz w:val="32"/>
          <w:szCs w:val="32"/>
        </w:rPr>
      </w:pPr>
      <w:r w:rsidRPr="00E05F3A">
        <w:rPr>
          <w:rFonts w:ascii="Tahoma" w:hAnsi="Tahoma" w:cs="Tahoma"/>
          <w:sz w:val="32"/>
          <w:szCs w:val="32"/>
        </w:rPr>
        <w:t xml:space="preserve">     Hai câu đầu thực hiện được thì câu thứ 3 mới mong “khả</w:t>
      </w:r>
      <w:r>
        <w:rPr>
          <w:rFonts w:ascii="Tahoma" w:hAnsi="Tahoma" w:cs="Tahoma"/>
          <w:sz w:val="32"/>
          <w:szCs w:val="32"/>
        </w:rPr>
        <w:t xml:space="preserve"> thi”</w:t>
      </w:r>
      <w:r w:rsidRPr="00E05F3A">
        <w:rPr>
          <w:rFonts w:ascii="Tahoma" w:hAnsi="Tahoma" w:cs="Tahoma"/>
          <w:sz w:val="32"/>
          <w:szCs w:val="32"/>
        </w:rPr>
        <w:t>. Một khi giáo dục không có nhiều “giáo huấn” cho con trẻ mà chỉ có “giáo trình” dài lê thê thì con người chỉ sợ uy lực, pháp luật chứ không sợ những thứ họ cho là “xa xỉ</w:t>
      </w:r>
      <w:r>
        <w:rPr>
          <w:rFonts w:ascii="Tahoma" w:hAnsi="Tahoma" w:cs="Tahoma"/>
          <w:sz w:val="32"/>
          <w:szCs w:val="32"/>
        </w:rPr>
        <w:t xml:space="preserve">” như </w:t>
      </w:r>
      <w:r w:rsidRPr="00E05F3A">
        <w:rPr>
          <w:rFonts w:ascii="Tahoma" w:hAnsi="Tahoma" w:cs="Tahoma"/>
          <w:sz w:val="32"/>
          <w:szCs w:val="32"/>
        </w:rPr>
        <w:t>mất danh dự</w:t>
      </w:r>
      <w:r>
        <w:rPr>
          <w:rFonts w:ascii="Tahoma" w:hAnsi="Tahoma" w:cs="Tahoma"/>
          <w:sz w:val="32"/>
          <w:szCs w:val="32"/>
        </w:rPr>
        <w:t xml:space="preserve">, </w:t>
      </w:r>
      <w:r w:rsidRPr="00E05F3A">
        <w:rPr>
          <w:rFonts w:ascii="Tahoma" w:hAnsi="Tahoma" w:cs="Tahoma"/>
          <w:sz w:val="32"/>
          <w:szCs w:val="32"/>
        </w:rPr>
        <w:t>mấ</w:t>
      </w:r>
      <w:r>
        <w:rPr>
          <w:rFonts w:ascii="Tahoma" w:hAnsi="Tahoma" w:cs="Tahoma"/>
          <w:sz w:val="32"/>
          <w:szCs w:val="32"/>
        </w:rPr>
        <w:t xml:space="preserve">t uy tín, </w:t>
      </w:r>
      <w:r w:rsidRPr="00E05F3A">
        <w:rPr>
          <w:rFonts w:ascii="Tahoma" w:hAnsi="Tahoma" w:cs="Tahoma"/>
          <w:sz w:val="32"/>
          <w:szCs w:val="32"/>
        </w:rPr>
        <w:t>không trung thự</w:t>
      </w:r>
      <w:r>
        <w:rPr>
          <w:rFonts w:ascii="Tahoma" w:hAnsi="Tahoma" w:cs="Tahoma"/>
          <w:sz w:val="32"/>
          <w:szCs w:val="32"/>
        </w:rPr>
        <w:t xml:space="preserve">c, </w:t>
      </w:r>
      <w:r w:rsidRPr="00E05F3A">
        <w:rPr>
          <w:rFonts w:ascii="Tahoma" w:hAnsi="Tahoma" w:cs="Tahoma"/>
          <w:sz w:val="32"/>
          <w:szCs w:val="32"/>
        </w:rPr>
        <w:t>không có lòng tự trọ</w:t>
      </w:r>
      <w:r>
        <w:rPr>
          <w:rFonts w:ascii="Tahoma" w:hAnsi="Tahoma" w:cs="Tahoma"/>
          <w:sz w:val="32"/>
          <w:szCs w:val="32"/>
        </w:rPr>
        <w:t>ng,… Đ</w:t>
      </w:r>
      <w:r w:rsidRPr="00E05F3A">
        <w:rPr>
          <w:rFonts w:ascii="Tahoma" w:hAnsi="Tahoma" w:cs="Tahoma"/>
          <w:sz w:val="32"/>
          <w:szCs w:val="32"/>
        </w:rPr>
        <w:t xml:space="preserve">ó là chưa nói đến đạo làm người, đạo </w:t>
      </w:r>
      <w:r>
        <w:rPr>
          <w:rFonts w:ascii="Tahoma" w:hAnsi="Tahoma" w:cs="Tahoma"/>
          <w:sz w:val="32"/>
          <w:szCs w:val="32"/>
        </w:rPr>
        <w:t xml:space="preserve">làm con Chúa, vì </w:t>
      </w:r>
      <w:r w:rsidRPr="00E05F3A">
        <w:rPr>
          <w:rFonts w:ascii="Tahoma" w:hAnsi="Tahoma" w:cs="Tahoma"/>
          <w:sz w:val="32"/>
          <w:szCs w:val="32"/>
        </w:rPr>
        <w:t>thật xa vờ</w:t>
      </w:r>
      <w:r>
        <w:rPr>
          <w:rFonts w:ascii="Tahoma" w:hAnsi="Tahoma" w:cs="Tahoma"/>
          <w:sz w:val="32"/>
          <w:szCs w:val="32"/>
        </w:rPr>
        <w:t>i</w:t>
      </w:r>
      <w:r w:rsidRPr="00E05F3A">
        <w:rPr>
          <w:rFonts w:ascii="Tahoma" w:hAnsi="Tahoma" w:cs="Tahoma"/>
          <w:sz w:val="32"/>
          <w:szCs w:val="32"/>
        </w:rPr>
        <w:t>!</w:t>
      </w:r>
    </w:p>
    <w:p w:rsidR="00A2273A" w:rsidRPr="00E05F3A" w:rsidRDefault="00A2273A" w:rsidP="004B163F">
      <w:pPr>
        <w:spacing w:after="120"/>
        <w:jc w:val="both"/>
        <w:rPr>
          <w:rFonts w:ascii="Tahoma" w:hAnsi="Tahoma" w:cs="Tahoma"/>
          <w:sz w:val="32"/>
          <w:szCs w:val="32"/>
        </w:rPr>
      </w:pPr>
      <w:r w:rsidRPr="00E05F3A">
        <w:rPr>
          <w:rFonts w:ascii="Tahoma" w:hAnsi="Tahoma" w:cs="Tahoma"/>
          <w:sz w:val="32"/>
          <w:szCs w:val="32"/>
        </w:rPr>
        <w:t xml:space="preserve">     Có một đường ranh giữa sự khiêm nhường và kiêu ngạo cũng rất mong manh khi ta quá thành công trong cuộc số</w:t>
      </w:r>
      <w:r>
        <w:rPr>
          <w:rFonts w:ascii="Tahoma" w:hAnsi="Tahoma" w:cs="Tahoma"/>
          <w:sz w:val="32"/>
          <w:szCs w:val="32"/>
        </w:rPr>
        <w:t>ng</w:t>
      </w:r>
      <w:r w:rsidRPr="00E05F3A">
        <w:rPr>
          <w:rFonts w:ascii="Tahoma" w:hAnsi="Tahoma" w:cs="Tahoma"/>
          <w:sz w:val="32"/>
          <w:szCs w:val="32"/>
        </w:rPr>
        <w:t xml:space="preserve">. Ban nhạc </w:t>
      </w:r>
      <w:r>
        <w:rPr>
          <w:rFonts w:ascii="Tahoma" w:hAnsi="Tahoma" w:cs="Tahoma"/>
          <w:sz w:val="32"/>
          <w:szCs w:val="32"/>
        </w:rPr>
        <w:t xml:space="preserve">The Beatles </w:t>
      </w:r>
      <w:r w:rsidRPr="00E05F3A">
        <w:rPr>
          <w:rFonts w:ascii="Tahoma" w:hAnsi="Tahoma" w:cs="Tahoma"/>
          <w:sz w:val="32"/>
          <w:szCs w:val="32"/>
        </w:rPr>
        <w:t>nổi tiếng trên khắp thế giới ở thậ</w:t>
      </w:r>
      <w:r>
        <w:rPr>
          <w:rFonts w:ascii="Tahoma" w:hAnsi="Tahoma" w:cs="Tahoma"/>
          <w:sz w:val="32"/>
          <w:szCs w:val="32"/>
        </w:rPr>
        <w:t>p niên 60,</w:t>
      </w:r>
      <w:r w:rsidRPr="00E05F3A">
        <w:rPr>
          <w:rFonts w:ascii="Tahoma" w:hAnsi="Tahoma" w:cs="Tahoma"/>
          <w:sz w:val="32"/>
          <w:szCs w:val="32"/>
        </w:rPr>
        <w:t xml:space="preserve"> </w:t>
      </w:r>
      <w:r>
        <w:rPr>
          <w:rFonts w:ascii="Tahoma" w:hAnsi="Tahoma" w:cs="Tahoma"/>
          <w:sz w:val="32"/>
          <w:szCs w:val="32"/>
        </w:rPr>
        <w:t>m</w:t>
      </w:r>
      <w:r w:rsidRPr="00E05F3A">
        <w:rPr>
          <w:rFonts w:ascii="Tahoma" w:hAnsi="Tahoma" w:cs="Tahoma"/>
          <w:sz w:val="32"/>
          <w:szCs w:val="32"/>
        </w:rPr>
        <w:t>ột hiện tượng của giới trẻ không chỉ ở Anh mà còn lan đi rất nhanh trên khắp thế giớ</w:t>
      </w:r>
      <w:r>
        <w:rPr>
          <w:rFonts w:ascii="Tahoma" w:hAnsi="Tahoma" w:cs="Tahoma"/>
          <w:sz w:val="32"/>
          <w:szCs w:val="32"/>
        </w:rPr>
        <w:t>i</w:t>
      </w:r>
      <w:r w:rsidRPr="00E05F3A">
        <w:rPr>
          <w:rFonts w:ascii="Tahoma" w:hAnsi="Tahoma" w:cs="Tahoma"/>
          <w:sz w:val="32"/>
          <w:szCs w:val="32"/>
        </w:rPr>
        <w:t>. Mọi người đều như lên cơn sốt khi 4 chàng trai xuất hiệ</w:t>
      </w:r>
      <w:r>
        <w:rPr>
          <w:rFonts w:ascii="Tahoma" w:hAnsi="Tahoma" w:cs="Tahoma"/>
          <w:sz w:val="32"/>
          <w:szCs w:val="32"/>
        </w:rPr>
        <w:t>n</w:t>
      </w:r>
      <w:r w:rsidRPr="00E05F3A">
        <w:rPr>
          <w:rFonts w:ascii="Tahoma" w:hAnsi="Tahoma" w:cs="Tahoma"/>
          <w:sz w:val="32"/>
          <w:szCs w:val="32"/>
        </w:rPr>
        <w:t>. Năm 1965</w:t>
      </w:r>
      <w:r>
        <w:rPr>
          <w:rFonts w:ascii="Tahoma" w:hAnsi="Tahoma" w:cs="Tahoma"/>
          <w:sz w:val="32"/>
          <w:szCs w:val="32"/>
        </w:rPr>
        <w:t>,</w:t>
      </w:r>
      <w:r w:rsidRPr="00E05F3A">
        <w:rPr>
          <w:rFonts w:ascii="Tahoma" w:hAnsi="Tahoma" w:cs="Tahoma"/>
          <w:sz w:val="32"/>
          <w:szCs w:val="32"/>
        </w:rPr>
        <w:t xml:space="preserve"> Nữ hoàng Anh ban tặ</w:t>
      </w:r>
      <w:r>
        <w:rPr>
          <w:rFonts w:ascii="Tahoma" w:hAnsi="Tahoma" w:cs="Tahoma"/>
          <w:sz w:val="32"/>
          <w:szCs w:val="32"/>
        </w:rPr>
        <w:t>ng Huy chương cao quý MBE</w:t>
      </w:r>
      <w:r w:rsidRPr="00E05F3A">
        <w:rPr>
          <w:rFonts w:ascii="Tahoma" w:hAnsi="Tahoma" w:cs="Tahoma"/>
          <w:sz w:val="32"/>
          <w:szCs w:val="32"/>
        </w:rPr>
        <w:t>. Liền sau đó, năm 1966 trong một cuộc phỏng vấn của ký giả người Anh Maureen Cleve, John Lennon</w:t>
      </w:r>
      <w:r>
        <w:rPr>
          <w:rFonts w:ascii="Tahoma" w:hAnsi="Tahoma" w:cs="Tahoma"/>
          <w:sz w:val="32"/>
          <w:szCs w:val="32"/>
        </w:rPr>
        <w:t xml:space="preserve"> (1 trong 4 thành viên) nói</w:t>
      </w:r>
      <w:r w:rsidRPr="00E05F3A">
        <w:rPr>
          <w:rFonts w:ascii="Tahoma" w:hAnsi="Tahoma" w:cs="Tahoma"/>
          <w:sz w:val="32"/>
          <w:szCs w:val="32"/>
        </w:rPr>
        <w:t xml:space="preserve">: </w:t>
      </w:r>
      <w:r>
        <w:rPr>
          <w:rFonts w:ascii="Tahoma" w:hAnsi="Tahoma" w:cs="Tahoma"/>
          <w:i/>
          <w:sz w:val="32"/>
          <w:szCs w:val="32"/>
        </w:rPr>
        <w:t>“</w:t>
      </w:r>
      <w:r w:rsidRPr="00E05F3A">
        <w:rPr>
          <w:rFonts w:ascii="Tahoma" w:hAnsi="Tahoma" w:cs="Tahoma"/>
          <w:i/>
          <w:sz w:val="32"/>
          <w:szCs w:val="32"/>
        </w:rPr>
        <w:t>The Beatles nổi tiếng hơn cả Chúa Giêsu”</w:t>
      </w:r>
      <w:r w:rsidRPr="00E05F3A">
        <w:rPr>
          <w:rFonts w:ascii="Tahoma" w:hAnsi="Tahoma" w:cs="Tahoma"/>
          <w:sz w:val="32"/>
          <w:szCs w:val="32"/>
        </w:rPr>
        <w:t>. Lập tức người hâm mộ nổi giận và tẩ</w:t>
      </w:r>
      <w:r>
        <w:rPr>
          <w:rFonts w:ascii="Tahoma" w:hAnsi="Tahoma" w:cs="Tahoma"/>
          <w:sz w:val="32"/>
          <w:szCs w:val="32"/>
        </w:rPr>
        <w:t>y chay</w:t>
      </w:r>
      <w:r w:rsidRPr="00E05F3A">
        <w:rPr>
          <w:rFonts w:ascii="Tahoma" w:hAnsi="Tahoma" w:cs="Tahoma"/>
          <w:sz w:val="32"/>
          <w:szCs w:val="32"/>
        </w:rPr>
        <w:t>. Trước sức ép của dư luận</w:t>
      </w:r>
      <w:r>
        <w:rPr>
          <w:rFonts w:ascii="Tahoma" w:hAnsi="Tahoma" w:cs="Tahoma"/>
          <w:sz w:val="32"/>
          <w:szCs w:val="32"/>
        </w:rPr>
        <w:t>,</w:t>
      </w:r>
      <w:r w:rsidRPr="00E05F3A">
        <w:rPr>
          <w:rFonts w:ascii="Tahoma" w:hAnsi="Tahoma" w:cs="Tahoma"/>
          <w:sz w:val="32"/>
          <w:szCs w:val="32"/>
        </w:rPr>
        <w:t xml:space="preserve"> John Lennon đã phải xin lỗi người hâm mộ</w:t>
      </w:r>
      <w:r>
        <w:rPr>
          <w:rFonts w:ascii="Tahoma" w:hAnsi="Tahoma" w:cs="Tahoma"/>
          <w:sz w:val="32"/>
          <w:szCs w:val="32"/>
        </w:rPr>
        <w:t xml:space="preserve"> vào ngày 11/08/1966. </w:t>
      </w:r>
      <w:r w:rsidRPr="00E05F3A">
        <w:rPr>
          <w:rFonts w:ascii="Tahoma" w:hAnsi="Tahoma" w:cs="Tahoma"/>
          <w:sz w:val="32"/>
          <w:szCs w:val="32"/>
        </w:rPr>
        <w:t xml:space="preserve">John Lennon so sánh Chúa với tất cả </w:t>
      </w:r>
      <w:r>
        <w:rPr>
          <w:rFonts w:ascii="Tahoma" w:hAnsi="Tahoma" w:cs="Tahoma"/>
          <w:sz w:val="32"/>
          <w:szCs w:val="32"/>
        </w:rPr>
        <w:t xml:space="preserve">niềm </w:t>
      </w:r>
      <w:r w:rsidRPr="00E05F3A">
        <w:rPr>
          <w:rFonts w:ascii="Tahoma" w:hAnsi="Tahoma" w:cs="Tahoma"/>
          <w:sz w:val="32"/>
          <w:szCs w:val="32"/>
        </w:rPr>
        <w:t>kiêu hãnh của sự nổi tiế</w:t>
      </w:r>
      <w:r>
        <w:rPr>
          <w:rFonts w:ascii="Tahoma" w:hAnsi="Tahoma" w:cs="Tahoma"/>
          <w:sz w:val="32"/>
          <w:szCs w:val="32"/>
        </w:rPr>
        <w:t>ng</w:t>
      </w:r>
      <w:r w:rsidRPr="00E05F3A">
        <w:rPr>
          <w:rFonts w:ascii="Tahoma" w:hAnsi="Tahoma" w:cs="Tahoma"/>
          <w:sz w:val="32"/>
          <w:szCs w:val="32"/>
        </w:rPr>
        <w:t>. Trong khi Chúa Giêsu thì bảo nhẹ</w:t>
      </w:r>
      <w:r>
        <w:rPr>
          <w:rFonts w:ascii="Tahoma" w:hAnsi="Tahoma" w:cs="Tahoma"/>
          <w:sz w:val="32"/>
          <w:szCs w:val="32"/>
        </w:rPr>
        <w:t xml:space="preserve"> nhàng</w:t>
      </w:r>
      <w:r w:rsidRPr="00D44209">
        <w:rPr>
          <w:rFonts w:ascii="Tahoma" w:hAnsi="Tahoma" w:cs="Tahoma"/>
          <w:sz w:val="32"/>
          <w:szCs w:val="32"/>
        </w:rPr>
        <w:t>:</w:t>
      </w:r>
      <w:r w:rsidRPr="00415FA6">
        <w:rPr>
          <w:rFonts w:ascii="Tahoma" w:hAnsi="Tahoma" w:cs="Tahoma"/>
          <w:b/>
          <w:i/>
          <w:sz w:val="32"/>
          <w:szCs w:val="32"/>
        </w:rPr>
        <w:t>“Hãy học với Tôi, vì Tôi có lòng HI</w:t>
      </w:r>
      <w:r>
        <w:rPr>
          <w:rFonts w:ascii="Tahoma" w:hAnsi="Tahoma" w:cs="Tahoma"/>
          <w:b/>
          <w:i/>
          <w:sz w:val="32"/>
          <w:szCs w:val="32"/>
        </w:rPr>
        <w:t>Ề</w:t>
      </w:r>
      <w:r w:rsidRPr="00415FA6">
        <w:rPr>
          <w:rFonts w:ascii="Tahoma" w:hAnsi="Tahoma" w:cs="Tahoma"/>
          <w:b/>
          <w:i/>
          <w:sz w:val="32"/>
          <w:szCs w:val="32"/>
        </w:rPr>
        <w:t>N H</w:t>
      </w:r>
      <w:r>
        <w:rPr>
          <w:rFonts w:ascii="Tahoma" w:hAnsi="Tahoma" w:cs="Tahoma"/>
          <w:b/>
          <w:i/>
          <w:sz w:val="32"/>
          <w:szCs w:val="32"/>
        </w:rPr>
        <w:t>Ậ</w:t>
      </w:r>
      <w:r w:rsidRPr="00415FA6">
        <w:rPr>
          <w:rFonts w:ascii="Tahoma" w:hAnsi="Tahoma" w:cs="Tahoma"/>
          <w:b/>
          <w:i/>
          <w:sz w:val="32"/>
          <w:szCs w:val="32"/>
        </w:rPr>
        <w:t>U và KHIÊM NHƯ</w:t>
      </w:r>
      <w:r>
        <w:rPr>
          <w:rFonts w:ascii="Tahoma" w:hAnsi="Tahoma" w:cs="Tahoma"/>
          <w:b/>
          <w:i/>
          <w:sz w:val="32"/>
          <w:szCs w:val="32"/>
        </w:rPr>
        <w:t>Ờ</w:t>
      </w:r>
      <w:r w:rsidRPr="00415FA6">
        <w:rPr>
          <w:rFonts w:ascii="Tahoma" w:hAnsi="Tahoma" w:cs="Tahoma"/>
          <w:b/>
          <w:i/>
          <w:sz w:val="32"/>
          <w:szCs w:val="32"/>
        </w:rPr>
        <w:t>NG”</w:t>
      </w:r>
      <w:r>
        <w:rPr>
          <w:rFonts w:ascii="Tahoma" w:hAnsi="Tahoma" w:cs="Tahoma"/>
          <w:b/>
          <w:i/>
          <w:sz w:val="32"/>
          <w:szCs w:val="32"/>
        </w:rPr>
        <w:t xml:space="preserve"> </w:t>
      </w:r>
      <w:r w:rsidRPr="00415FA6">
        <w:rPr>
          <w:rFonts w:ascii="Tahoma" w:hAnsi="Tahoma" w:cs="Tahoma"/>
          <w:i/>
          <w:sz w:val="32"/>
          <w:szCs w:val="32"/>
        </w:rPr>
        <w:t>(Mt 11, 29a</w:t>
      </w:r>
      <w:r w:rsidRPr="00415FA6">
        <w:rPr>
          <w:rFonts w:ascii="Tahoma" w:hAnsi="Tahoma" w:cs="Tahoma"/>
          <w:sz w:val="32"/>
          <w:szCs w:val="32"/>
        </w:rPr>
        <w:t>).</w:t>
      </w:r>
      <w:r w:rsidRPr="00E05F3A">
        <w:rPr>
          <w:rFonts w:ascii="Tahoma" w:hAnsi="Tahoma" w:cs="Tahoma"/>
          <w:sz w:val="32"/>
          <w:szCs w:val="32"/>
        </w:rPr>
        <w:t xml:space="preserve"> Người ta thích nghe The Beatles để giả</w:t>
      </w:r>
      <w:r>
        <w:rPr>
          <w:rFonts w:ascii="Tahoma" w:hAnsi="Tahoma" w:cs="Tahoma"/>
          <w:sz w:val="32"/>
          <w:szCs w:val="32"/>
        </w:rPr>
        <w:t>i trí (trong đó có tôi)</w:t>
      </w:r>
      <w:r w:rsidRPr="00E05F3A">
        <w:rPr>
          <w:rFonts w:ascii="Tahoma" w:hAnsi="Tahoma" w:cs="Tahoma"/>
          <w:sz w:val="32"/>
          <w:szCs w:val="32"/>
        </w:rPr>
        <w:t xml:space="preserve">. Nghe Lời Chúa Giêsu là để </w:t>
      </w:r>
      <w:r w:rsidRPr="00E05F3A">
        <w:rPr>
          <w:rFonts w:ascii="Tahoma" w:hAnsi="Tahoma" w:cs="Tahoma"/>
          <w:sz w:val="32"/>
          <w:szCs w:val="32"/>
        </w:rPr>
        <w:lastRenderedPageBreak/>
        <w:t xml:space="preserve">giải thoát khỏi “cơn mê trần thế”. Giữa giải trí và giải thoát tất nhiên chẳng thể nào giống nhau để </w:t>
      </w:r>
      <w:r>
        <w:rPr>
          <w:rFonts w:ascii="Tahoma" w:hAnsi="Tahoma" w:cs="Tahoma"/>
          <w:sz w:val="32"/>
          <w:szCs w:val="32"/>
        </w:rPr>
        <w:t xml:space="preserve">biết </w:t>
      </w:r>
      <w:r w:rsidRPr="00E05F3A">
        <w:rPr>
          <w:rFonts w:ascii="Tahoma" w:hAnsi="Tahoma" w:cs="Tahoma"/>
          <w:sz w:val="32"/>
          <w:szCs w:val="32"/>
        </w:rPr>
        <w:t>ai “nổi tiếng</w:t>
      </w:r>
      <w:r>
        <w:rPr>
          <w:rFonts w:ascii="Tahoma" w:hAnsi="Tahoma" w:cs="Tahoma"/>
          <w:sz w:val="32"/>
          <w:szCs w:val="32"/>
        </w:rPr>
        <w:t>”</w:t>
      </w:r>
      <w:r w:rsidRPr="00E05F3A">
        <w:rPr>
          <w:rFonts w:ascii="Tahoma" w:hAnsi="Tahoma" w:cs="Tahoma"/>
          <w:sz w:val="32"/>
          <w:szCs w:val="32"/>
        </w:rPr>
        <w:t xml:space="preserve"> hơn ai! </w:t>
      </w:r>
    </w:p>
    <w:p w:rsidR="00A2273A" w:rsidRPr="00E05F3A" w:rsidRDefault="00A2273A" w:rsidP="004B163F">
      <w:pPr>
        <w:spacing w:after="120"/>
        <w:jc w:val="both"/>
        <w:rPr>
          <w:rFonts w:ascii="Tahoma" w:hAnsi="Tahoma" w:cs="Tahoma"/>
          <w:sz w:val="32"/>
          <w:szCs w:val="32"/>
        </w:rPr>
      </w:pPr>
      <w:r w:rsidRPr="00E05F3A">
        <w:rPr>
          <w:rFonts w:ascii="Tahoma" w:hAnsi="Tahoma" w:cs="Tahoma"/>
          <w:sz w:val="32"/>
          <w:szCs w:val="32"/>
        </w:rPr>
        <w:t xml:space="preserve">     Một câu nói nữ</w:t>
      </w:r>
      <w:r>
        <w:rPr>
          <w:rFonts w:ascii="Tahoma" w:hAnsi="Tahoma" w:cs="Tahoma"/>
          <w:sz w:val="32"/>
          <w:szCs w:val="32"/>
        </w:rPr>
        <w:t>a cũng gây “</w:t>
      </w:r>
      <w:r w:rsidRPr="00E05F3A">
        <w:rPr>
          <w:rFonts w:ascii="Tahoma" w:hAnsi="Tahoma" w:cs="Tahoma"/>
          <w:sz w:val="32"/>
          <w:szCs w:val="32"/>
        </w:rPr>
        <w:t>kinh hoàng” không kém của siêu sao bón</w:t>
      </w:r>
      <w:r>
        <w:rPr>
          <w:rFonts w:ascii="Tahoma" w:hAnsi="Tahoma" w:cs="Tahoma"/>
          <w:sz w:val="32"/>
          <w:szCs w:val="32"/>
        </w:rPr>
        <w:t>g đá Diego Maradona vào ngày 23/06/</w:t>
      </w:r>
      <w:r w:rsidRPr="00E05F3A">
        <w:rPr>
          <w:rFonts w:ascii="Tahoma" w:hAnsi="Tahoma" w:cs="Tahoma"/>
          <w:sz w:val="32"/>
          <w:szCs w:val="32"/>
        </w:rPr>
        <w:t>1986</w:t>
      </w:r>
      <w:r>
        <w:rPr>
          <w:rFonts w:ascii="Tahoma" w:hAnsi="Tahoma" w:cs="Tahoma"/>
          <w:sz w:val="32"/>
          <w:szCs w:val="32"/>
        </w:rPr>
        <w:t>,</w:t>
      </w:r>
      <w:r w:rsidRPr="00E05F3A">
        <w:rPr>
          <w:rFonts w:ascii="Tahoma" w:hAnsi="Tahoma" w:cs="Tahoma"/>
          <w:sz w:val="32"/>
          <w:szCs w:val="32"/>
        </w:rPr>
        <w:t xml:space="preserve"> </w:t>
      </w:r>
      <w:r>
        <w:rPr>
          <w:rFonts w:ascii="Tahoma" w:hAnsi="Tahoma" w:cs="Tahoma"/>
          <w:sz w:val="32"/>
          <w:szCs w:val="32"/>
        </w:rPr>
        <w:t xml:space="preserve">khi </w:t>
      </w:r>
      <w:r w:rsidRPr="00E05F3A">
        <w:rPr>
          <w:rFonts w:ascii="Tahoma" w:hAnsi="Tahoma" w:cs="Tahoma"/>
          <w:sz w:val="32"/>
          <w:szCs w:val="32"/>
        </w:rPr>
        <w:t>Argentina loại Anh ra khỏi World Cup bằng một bàn thắng trở thành thương hiệu của Maradona, khi ông lấy tay đẩy bóng vào lướ</w:t>
      </w:r>
      <w:r>
        <w:rPr>
          <w:rFonts w:ascii="Tahoma" w:hAnsi="Tahoma" w:cs="Tahoma"/>
          <w:sz w:val="32"/>
          <w:szCs w:val="32"/>
        </w:rPr>
        <w:t>i</w:t>
      </w:r>
      <w:r w:rsidRPr="00E05F3A">
        <w:rPr>
          <w:rFonts w:ascii="Tahoma" w:hAnsi="Tahoma" w:cs="Tahoma"/>
          <w:sz w:val="32"/>
          <w:szCs w:val="32"/>
        </w:rPr>
        <w:t xml:space="preserve">. Giải trình về việc gian lận này ông nói </w:t>
      </w:r>
      <w:r>
        <w:rPr>
          <w:rFonts w:ascii="Tahoma" w:hAnsi="Tahoma" w:cs="Tahoma"/>
          <w:i/>
          <w:sz w:val="32"/>
          <w:szCs w:val="32"/>
        </w:rPr>
        <w:t>“</w:t>
      </w:r>
      <w:r w:rsidRPr="00E05F3A">
        <w:rPr>
          <w:rFonts w:ascii="Tahoma" w:hAnsi="Tahoma" w:cs="Tahoma"/>
          <w:i/>
          <w:sz w:val="32"/>
          <w:szCs w:val="32"/>
        </w:rPr>
        <w:t>đó là bàn tay của Chúa</w:t>
      </w:r>
      <w:r w:rsidRPr="00D44209">
        <w:rPr>
          <w:rFonts w:ascii="Tahoma" w:hAnsi="Tahoma" w:cs="Tahoma"/>
          <w:i/>
          <w:sz w:val="32"/>
          <w:szCs w:val="32"/>
        </w:rPr>
        <w:t>”</w:t>
      </w:r>
      <w:r>
        <w:rPr>
          <w:rFonts w:ascii="Tahoma" w:hAnsi="Tahoma" w:cs="Tahoma"/>
          <w:sz w:val="32"/>
          <w:szCs w:val="32"/>
        </w:rPr>
        <w:t>. Ngày 29/01/</w:t>
      </w:r>
      <w:r w:rsidRPr="00E05F3A">
        <w:rPr>
          <w:rFonts w:ascii="Tahoma" w:hAnsi="Tahoma" w:cs="Tahoma"/>
          <w:sz w:val="32"/>
          <w:szCs w:val="32"/>
        </w:rPr>
        <w:t>2008</w:t>
      </w:r>
      <w:r>
        <w:rPr>
          <w:rFonts w:ascii="Tahoma" w:hAnsi="Tahoma" w:cs="Tahoma"/>
          <w:sz w:val="32"/>
          <w:szCs w:val="32"/>
        </w:rPr>
        <w:t>, khi</w:t>
      </w:r>
      <w:r w:rsidRPr="00E05F3A">
        <w:rPr>
          <w:rFonts w:ascii="Tahoma" w:hAnsi="Tahoma" w:cs="Tahoma"/>
          <w:sz w:val="32"/>
          <w:szCs w:val="32"/>
        </w:rPr>
        <w:t xml:space="preserve"> thăm Chelsea, Maradona đã xin lỗi cổ động viên về hành động củ</w:t>
      </w:r>
      <w:r>
        <w:rPr>
          <w:rFonts w:ascii="Tahoma" w:hAnsi="Tahoma" w:cs="Tahoma"/>
          <w:sz w:val="32"/>
          <w:szCs w:val="32"/>
        </w:rPr>
        <w:t>a mình</w:t>
      </w:r>
      <w:r w:rsidRPr="00E05F3A">
        <w:rPr>
          <w:rFonts w:ascii="Tahoma" w:hAnsi="Tahoma" w:cs="Tahoma"/>
          <w:sz w:val="32"/>
          <w:szCs w:val="32"/>
        </w:rPr>
        <w:t>. Nhưng câu nói của ông ta cứ</w:t>
      </w:r>
      <w:r>
        <w:rPr>
          <w:rFonts w:ascii="Tahoma" w:hAnsi="Tahoma" w:cs="Tahoma"/>
          <w:sz w:val="32"/>
          <w:szCs w:val="32"/>
        </w:rPr>
        <w:t xml:space="preserve"> còn mãi</w:t>
      </w:r>
      <w:r w:rsidRPr="00E05F3A">
        <w:rPr>
          <w:rFonts w:ascii="Tahoma" w:hAnsi="Tahoma" w:cs="Tahoma"/>
          <w:sz w:val="32"/>
          <w:szCs w:val="32"/>
        </w:rPr>
        <w:t>. Nó khiến người nghe rất khó chịu mỗi khi bình luận viên nhắc đến sự dối trá của ông ta bằng câu báng bổ ấ</w:t>
      </w:r>
      <w:r>
        <w:rPr>
          <w:rFonts w:ascii="Tahoma" w:hAnsi="Tahoma" w:cs="Tahoma"/>
          <w:sz w:val="32"/>
          <w:szCs w:val="32"/>
        </w:rPr>
        <w:t>y</w:t>
      </w:r>
      <w:r w:rsidRPr="00E05F3A">
        <w:rPr>
          <w:rFonts w:ascii="Tahoma" w:hAnsi="Tahoma" w:cs="Tahoma"/>
          <w:sz w:val="32"/>
          <w:szCs w:val="32"/>
        </w:rPr>
        <w:t>. Chúa bả</w:t>
      </w:r>
      <w:r>
        <w:rPr>
          <w:rFonts w:ascii="Tahoma" w:hAnsi="Tahoma" w:cs="Tahoma"/>
          <w:sz w:val="32"/>
          <w:szCs w:val="32"/>
        </w:rPr>
        <w:t>o</w:t>
      </w:r>
      <w:r w:rsidRPr="00E05F3A">
        <w:rPr>
          <w:rFonts w:ascii="Tahoma" w:hAnsi="Tahoma" w:cs="Tahoma"/>
          <w:sz w:val="32"/>
          <w:szCs w:val="32"/>
        </w:rPr>
        <w:t xml:space="preserve">: </w:t>
      </w:r>
      <w:r w:rsidRPr="00415FA6">
        <w:rPr>
          <w:rFonts w:ascii="Tahoma" w:hAnsi="Tahoma" w:cs="Tahoma"/>
          <w:b/>
          <w:i/>
          <w:sz w:val="32"/>
          <w:szCs w:val="32"/>
        </w:rPr>
        <w:t>“Tôi đã sinh ra và đã đến thế gian nhằm mục đích này: Làm chứng cho sự thật. Ai đứng về phía sự thật thì nghe tiếng tôi”</w:t>
      </w:r>
      <w:r>
        <w:rPr>
          <w:rFonts w:ascii="Tahoma" w:hAnsi="Tahoma" w:cs="Tahoma"/>
          <w:b/>
          <w:sz w:val="32"/>
          <w:szCs w:val="32"/>
        </w:rPr>
        <w:t xml:space="preserve"> </w:t>
      </w:r>
      <w:r w:rsidRPr="00415FA6">
        <w:rPr>
          <w:rFonts w:ascii="Tahoma" w:hAnsi="Tahoma" w:cs="Tahoma"/>
          <w:sz w:val="32"/>
          <w:szCs w:val="32"/>
        </w:rPr>
        <w:t>(Ga 18, 37b).</w:t>
      </w:r>
      <w:r w:rsidRPr="00E05F3A">
        <w:rPr>
          <w:rFonts w:ascii="Tahoma" w:hAnsi="Tahoma" w:cs="Tahoma"/>
          <w:sz w:val="32"/>
          <w:szCs w:val="32"/>
        </w:rPr>
        <w:t xml:space="preserve"> Maradona làm sao nghe được tiếng của Ngườ</w:t>
      </w:r>
      <w:r>
        <w:rPr>
          <w:rFonts w:ascii="Tahoma" w:hAnsi="Tahoma" w:cs="Tahoma"/>
          <w:sz w:val="32"/>
          <w:szCs w:val="32"/>
        </w:rPr>
        <w:t>i!</w:t>
      </w:r>
    </w:p>
    <w:p w:rsidR="00A2273A" w:rsidRDefault="00A2273A" w:rsidP="004B163F">
      <w:pPr>
        <w:spacing w:after="120"/>
        <w:jc w:val="both"/>
        <w:rPr>
          <w:rFonts w:ascii="Tahoma" w:hAnsi="Tahoma" w:cs="Tahoma"/>
          <w:sz w:val="32"/>
          <w:szCs w:val="32"/>
        </w:rPr>
      </w:pPr>
      <w:r w:rsidRPr="00E05F3A">
        <w:rPr>
          <w:rFonts w:ascii="Tahoma" w:hAnsi="Tahoma" w:cs="Tahoma"/>
          <w:sz w:val="32"/>
          <w:szCs w:val="32"/>
        </w:rPr>
        <w:t xml:space="preserve">     Thử nghe lại câu nói của cậu bé 16 tuổi Gabby Douglas</w:t>
      </w:r>
      <w:r>
        <w:rPr>
          <w:rFonts w:ascii="Tahoma" w:hAnsi="Tahoma" w:cs="Tahoma"/>
          <w:sz w:val="32"/>
          <w:szCs w:val="32"/>
        </w:rPr>
        <w:t>,</w:t>
      </w:r>
      <w:r w:rsidRPr="00E05F3A">
        <w:rPr>
          <w:rFonts w:ascii="Tahoma" w:hAnsi="Tahoma" w:cs="Tahoma"/>
          <w:sz w:val="32"/>
          <w:szCs w:val="32"/>
        </w:rPr>
        <w:t xml:space="preserve"> vận động viên Thể dục thẩm mỹ người Mỹ, đoạt 2 HCV Olympic London 2012 vừa qua, khi người ta phỏng vấn, cậ</w:t>
      </w:r>
      <w:r>
        <w:rPr>
          <w:rFonts w:ascii="Tahoma" w:hAnsi="Tahoma" w:cs="Tahoma"/>
          <w:sz w:val="32"/>
          <w:szCs w:val="32"/>
        </w:rPr>
        <w:t>u nói</w:t>
      </w:r>
      <w:r w:rsidRPr="00E05F3A">
        <w:rPr>
          <w:rFonts w:ascii="Tahoma" w:hAnsi="Tahoma" w:cs="Tahoma"/>
          <w:sz w:val="32"/>
          <w:szCs w:val="32"/>
        </w:rPr>
        <w:t xml:space="preserve">: </w:t>
      </w:r>
      <w:r w:rsidRPr="000304F5">
        <w:rPr>
          <w:rFonts w:ascii="Tahoma" w:hAnsi="Tahoma" w:cs="Tahoma"/>
          <w:b/>
          <w:i/>
          <w:sz w:val="32"/>
          <w:szCs w:val="32"/>
        </w:rPr>
        <w:t>“Tôi đã khoác lên mình áo giáp của Thiên Chúa</w:t>
      </w:r>
      <w:r w:rsidRPr="00D44209">
        <w:rPr>
          <w:rFonts w:ascii="Tahoma" w:hAnsi="Tahoma" w:cs="Tahoma"/>
          <w:b/>
          <w:i/>
          <w:sz w:val="32"/>
          <w:szCs w:val="32"/>
        </w:rPr>
        <w:t>”</w:t>
      </w:r>
      <w:r w:rsidRPr="00D44209">
        <w:rPr>
          <w:rFonts w:ascii="Tahoma" w:hAnsi="Tahoma" w:cs="Tahoma"/>
          <w:i/>
          <w:sz w:val="32"/>
          <w:szCs w:val="32"/>
        </w:rPr>
        <w:t>.</w:t>
      </w:r>
    </w:p>
    <w:p w:rsidR="00A2273A" w:rsidRPr="00E05F3A" w:rsidRDefault="00A2273A" w:rsidP="004B163F">
      <w:pPr>
        <w:spacing w:after="120"/>
        <w:jc w:val="both"/>
        <w:rPr>
          <w:rFonts w:ascii="Tahoma" w:hAnsi="Tahoma" w:cs="Tahoma"/>
          <w:i/>
          <w:sz w:val="32"/>
          <w:szCs w:val="32"/>
        </w:rPr>
      </w:pPr>
      <w:r>
        <w:rPr>
          <w:rFonts w:ascii="Tahoma" w:hAnsi="Tahoma" w:cs="Tahoma"/>
          <w:sz w:val="32"/>
          <w:szCs w:val="32"/>
        </w:rPr>
        <w:t xml:space="preserve">     K</w:t>
      </w:r>
      <w:r w:rsidRPr="00E05F3A">
        <w:rPr>
          <w:rFonts w:ascii="Tahoma" w:hAnsi="Tahoma" w:cs="Tahoma"/>
          <w:sz w:val="32"/>
          <w:szCs w:val="32"/>
        </w:rPr>
        <w:t>hông làm thống kê, chỉ ghi lạ</w:t>
      </w:r>
      <w:r>
        <w:rPr>
          <w:rFonts w:ascii="Tahoma" w:hAnsi="Tahoma" w:cs="Tahoma"/>
          <w:sz w:val="32"/>
          <w:szCs w:val="32"/>
        </w:rPr>
        <w:t xml:space="preserve">i </w:t>
      </w:r>
      <w:r w:rsidRPr="00E05F3A">
        <w:rPr>
          <w:rFonts w:ascii="Tahoma" w:hAnsi="Tahoma" w:cs="Tahoma"/>
          <w:sz w:val="32"/>
          <w:szCs w:val="32"/>
        </w:rPr>
        <w:t>những đườ</w:t>
      </w:r>
      <w:r>
        <w:rPr>
          <w:rFonts w:ascii="Tahoma" w:hAnsi="Tahoma" w:cs="Tahoma"/>
          <w:sz w:val="32"/>
          <w:szCs w:val="32"/>
        </w:rPr>
        <w:t>ng-ranh-</w:t>
      </w:r>
      <w:r w:rsidRPr="00E05F3A">
        <w:rPr>
          <w:rFonts w:ascii="Tahoma" w:hAnsi="Tahoma" w:cs="Tahoma"/>
          <w:sz w:val="32"/>
          <w:szCs w:val="32"/>
        </w:rPr>
        <w:t>để</w:t>
      </w:r>
      <w:r>
        <w:rPr>
          <w:rFonts w:ascii="Tahoma" w:hAnsi="Tahoma" w:cs="Tahoma"/>
          <w:sz w:val="32"/>
          <w:szCs w:val="32"/>
        </w:rPr>
        <w:t>-</w:t>
      </w:r>
      <w:r w:rsidRPr="00E05F3A">
        <w:rPr>
          <w:rFonts w:ascii="Tahoma" w:hAnsi="Tahoma" w:cs="Tahoma"/>
          <w:sz w:val="32"/>
          <w:szCs w:val="32"/>
        </w:rPr>
        <w:t>đờ</w:t>
      </w:r>
      <w:r>
        <w:rPr>
          <w:rFonts w:ascii="Tahoma" w:hAnsi="Tahoma" w:cs="Tahoma"/>
          <w:sz w:val="32"/>
          <w:szCs w:val="32"/>
        </w:rPr>
        <w:t>i</w:t>
      </w:r>
      <w:r w:rsidRPr="00E05F3A">
        <w:rPr>
          <w:rFonts w:ascii="Tahoma" w:hAnsi="Tahoma" w:cs="Tahoma"/>
          <w:sz w:val="32"/>
          <w:szCs w:val="32"/>
        </w:rPr>
        <w:t xml:space="preserve">. Trên 3 cây </w:t>
      </w:r>
      <w:r>
        <w:rPr>
          <w:rFonts w:ascii="Tahoma" w:hAnsi="Tahoma" w:cs="Tahoma"/>
          <w:sz w:val="32"/>
          <w:szCs w:val="32"/>
        </w:rPr>
        <w:t>t</w:t>
      </w:r>
      <w:r w:rsidRPr="00E05F3A">
        <w:rPr>
          <w:rFonts w:ascii="Tahoma" w:hAnsi="Tahoma" w:cs="Tahoma"/>
          <w:sz w:val="32"/>
          <w:szCs w:val="32"/>
        </w:rPr>
        <w:t>hập giá trên đồi Calve có một đường ranh giữ</w:t>
      </w:r>
      <w:r>
        <w:rPr>
          <w:rFonts w:ascii="Tahoma" w:hAnsi="Tahoma" w:cs="Tahoma"/>
          <w:sz w:val="32"/>
          <w:szCs w:val="32"/>
        </w:rPr>
        <w:t>a ánh sáng và đêm đen</w:t>
      </w:r>
      <w:r w:rsidRPr="00E05F3A">
        <w:rPr>
          <w:rFonts w:ascii="Tahoma" w:hAnsi="Tahoma" w:cs="Tahoma"/>
          <w:sz w:val="32"/>
          <w:szCs w:val="32"/>
        </w:rPr>
        <w:t>. Chính 2 tên gian phi đã tự do lựa chọn cho mình lối đi bằng một lờ</w:t>
      </w:r>
      <w:r>
        <w:rPr>
          <w:rFonts w:ascii="Tahoma" w:hAnsi="Tahoma" w:cs="Tahoma"/>
          <w:sz w:val="32"/>
          <w:szCs w:val="32"/>
        </w:rPr>
        <w:t>i nói</w:t>
      </w:r>
      <w:r w:rsidRPr="00E05F3A">
        <w:rPr>
          <w:rFonts w:ascii="Tahoma" w:hAnsi="Tahoma" w:cs="Tahoma"/>
          <w:sz w:val="32"/>
          <w:szCs w:val="32"/>
        </w:rPr>
        <w:t xml:space="preserve">, </w:t>
      </w:r>
      <w:r>
        <w:rPr>
          <w:rFonts w:ascii="Tahoma" w:hAnsi="Tahoma" w:cs="Tahoma"/>
          <w:sz w:val="32"/>
          <w:szCs w:val="32"/>
        </w:rPr>
        <w:t>nhưng</w:t>
      </w:r>
      <w:r w:rsidRPr="00E05F3A">
        <w:rPr>
          <w:rFonts w:ascii="Tahoma" w:hAnsi="Tahoma" w:cs="Tahoma"/>
          <w:sz w:val="32"/>
          <w:szCs w:val="32"/>
        </w:rPr>
        <w:t xml:space="preserve"> </w:t>
      </w:r>
      <w:r>
        <w:rPr>
          <w:rFonts w:ascii="Tahoma" w:hAnsi="Tahoma" w:cs="Tahoma"/>
          <w:sz w:val="32"/>
          <w:szCs w:val="32"/>
        </w:rPr>
        <w:t xml:space="preserve">trái ngược nhau. </w:t>
      </w:r>
      <w:r w:rsidRPr="00E05F3A">
        <w:rPr>
          <w:rFonts w:ascii="Tahoma" w:hAnsi="Tahoma" w:cs="Tahoma"/>
          <w:sz w:val="32"/>
          <w:szCs w:val="32"/>
        </w:rPr>
        <w:t xml:space="preserve">Chúa </w:t>
      </w:r>
      <w:r>
        <w:rPr>
          <w:rFonts w:ascii="Tahoma" w:hAnsi="Tahoma" w:cs="Tahoma"/>
          <w:sz w:val="32"/>
          <w:szCs w:val="32"/>
        </w:rPr>
        <w:t xml:space="preserve">lại </w:t>
      </w:r>
      <w:r w:rsidRPr="00E05F3A">
        <w:rPr>
          <w:rFonts w:ascii="Tahoma" w:hAnsi="Tahoma" w:cs="Tahoma"/>
          <w:sz w:val="32"/>
          <w:szCs w:val="32"/>
        </w:rPr>
        <w:t>hứa với anh bên phả</w:t>
      </w:r>
      <w:r>
        <w:rPr>
          <w:rFonts w:ascii="Tahoma" w:hAnsi="Tahoma" w:cs="Tahoma"/>
          <w:sz w:val="32"/>
          <w:szCs w:val="32"/>
        </w:rPr>
        <w:t xml:space="preserve">i: </w:t>
      </w:r>
      <w:r>
        <w:rPr>
          <w:rFonts w:ascii="Tahoma" w:hAnsi="Tahoma" w:cs="Tahoma"/>
          <w:i/>
          <w:sz w:val="32"/>
          <w:szCs w:val="32"/>
        </w:rPr>
        <w:t>“</w:t>
      </w:r>
      <w:r w:rsidRPr="00E05F3A">
        <w:rPr>
          <w:rFonts w:ascii="Tahoma" w:hAnsi="Tahoma" w:cs="Tahoma"/>
          <w:i/>
          <w:sz w:val="32"/>
          <w:szCs w:val="32"/>
        </w:rPr>
        <w:t>Tôi bảo thật anh, hôm nay anh sẽ được ở vớ</w:t>
      </w:r>
      <w:r>
        <w:rPr>
          <w:rFonts w:ascii="Tahoma" w:hAnsi="Tahoma" w:cs="Tahoma"/>
          <w:i/>
          <w:sz w:val="32"/>
          <w:szCs w:val="32"/>
        </w:rPr>
        <w:t>i T</w:t>
      </w:r>
      <w:r w:rsidRPr="00E05F3A">
        <w:rPr>
          <w:rFonts w:ascii="Tahoma" w:hAnsi="Tahoma" w:cs="Tahoma"/>
          <w:i/>
          <w:sz w:val="32"/>
          <w:szCs w:val="32"/>
        </w:rPr>
        <w:t>ôi trên Thiên Đàng” (Lc 23,</w:t>
      </w:r>
      <w:r>
        <w:rPr>
          <w:rFonts w:ascii="Tahoma" w:hAnsi="Tahoma" w:cs="Tahoma"/>
          <w:i/>
          <w:sz w:val="32"/>
          <w:szCs w:val="32"/>
        </w:rPr>
        <w:t xml:space="preserve"> </w:t>
      </w:r>
      <w:r w:rsidRPr="00E05F3A">
        <w:rPr>
          <w:rFonts w:ascii="Tahoma" w:hAnsi="Tahoma" w:cs="Tahoma"/>
          <w:i/>
          <w:sz w:val="32"/>
          <w:szCs w:val="32"/>
        </w:rPr>
        <w:t>43)</w:t>
      </w:r>
      <w:r>
        <w:rPr>
          <w:rFonts w:ascii="Tahoma" w:hAnsi="Tahoma" w:cs="Tahoma"/>
          <w:sz w:val="32"/>
          <w:szCs w:val="32"/>
        </w:rPr>
        <w:t>.</w:t>
      </w:r>
      <w:r w:rsidRPr="003E052F">
        <w:rPr>
          <w:rFonts w:ascii="Tahoma" w:hAnsi="Tahoma" w:cs="Tahoma"/>
          <w:sz w:val="32"/>
          <w:szCs w:val="32"/>
        </w:rPr>
        <w:t xml:space="preserve"> Còn anh kia thì không!</w:t>
      </w:r>
      <w:r w:rsidRPr="00E05F3A">
        <w:rPr>
          <w:rFonts w:ascii="Tahoma" w:hAnsi="Tahoma" w:cs="Tahoma"/>
          <w:i/>
          <w:sz w:val="32"/>
          <w:szCs w:val="32"/>
        </w:rPr>
        <w:t xml:space="preserve"> </w:t>
      </w:r>
    </w:p>
    <w:p w:rsidR="00A2273A" w:rsidRDefault="00A2273A" w:rsidP="004B163F">
      <w:pPr>
        <w:spacing w:after="120"/>
        <w:jc w:val="both"/>
        <w:rPr>
          <w:rFonts w:ascii="Tahoma" w:hAnsi="Tahoma" w:cs="Tahoma"/>
          <w:sz w:val="32"/>
          <w:szCs w:val="32"/>
        </w:rPr>
      </w:pPr>
      <w:r w:rsidRPr="00E05F3A">
        <w:rPr>
          <w:rFonts w:ascii="Tahoma" w:hAnsi="Tahoma" w:cs="Tahoma"/>
          <w:sz w:val="32"/>
          <w:szCs w:val="32"/>
        </w:rPr>
        <w:t xml:space="preserve">     Mùa Chay đế</w:t>
      </w:r>
      <w:r>
        <w:rPr>
          <w:rFonts w:ascii="Tahoma" w:hAnsi="Tahoma" w:cs="Tahoma"/>
          <w:sz w:val="32"/>
          <w:szCs w:val="32"/>
        </w:rPr>
        <w:t xml:space="preserve">n, </w:t>
      </w:r>
      <w:r w:rsidRPr="00E05F3A">
        <w:rPr>
          <w:rFonts w:ascii="Tahoma" w:hAnsi="Tahoma" w:cs="Tahoma"/>
          <w:sz w:val="32"/>
          <w:szCs w:val="32"/>
        </w:rPr>
        <w:t>thời khắc để chúng ta có dị</w:t>
      </w:r>
      <w:r>
        <w:rPr>
          <w:rFonts w:ascii="Tahoma" w:hAnsi="Tahoma" w:cs="Tahoma"/>
          <w:sz w:val="32"/>
          <w:szCs w:val="32"/>
        </w:rPr>
        <w:t>p “</w:t>
      </w:r>
      <w:r w:rsidRPr="00E05F3A">
        <w:rPr>
          <w:rFonts w:ascii="Tahoma" w:hAnsi="Tahoma" w:cs="Tahoma"/>
          <w:sz w:val="32"/>
          <w:szCs w:val="32"/>
        </w:rPr>
        <w:t>nhìn lại mình” rõ ràng hơn, để chọn cho mình một lối đi ở đời này, để ngày sau không nghe lời Tổ Phụ Abraham nói</w:t>
      </w:r>
      <w:r>
        <w:rPr>
          <w:rFonts w:ascii="Tahoma" w:hAnsi="Tahoma" w:cs="Tahoma"/>
          <w:sz w:val="32"/>
          <w:szCs w:val="32"/>
        </w:rPr>
        <w:t xml:space="preserve">: </w:t>
      </w:r>
      <w:r>
        <w:rPr>
          <w:rFonts w:ascii="Tahoma" w:hAnsi="Tahoma" w:cs="Tahoma"/>
          <w:i/>
          <w:sz w:val="32"/>
          <w:szCs w:val="32"/>
        </w:rPr>
        <w:t>“G</w:t>
      </w:r>
      <w:r w:rsidRPr="00E05F3A">
        <w:rPr>
          <w:rFonts w:ascii="Tahoma" w:hAnsi="Tahoma" w:cs="Tahoma"/>
          <w:i/>
          <w:sz w:val="32"/>
          <w:szCs w:val="32"/>
        </w:rPr>
        <w:t>iữa chúng ta đây và các con đã có một vực thẳm lớn, đến nỗi bên này muốn qua bên kia cũng không được, mà bên đó có qua bên chúng ta đây cũng không đượ</w:t>
      </w:r>
      <w:r>
        <w:rPr>
          <w:rFonts w:ascii="Tahoma" w:hAnsi="Tahoma" w:cs="Tahoma"/>
          <w:i/>
          <w:sz w:val="32"/>
          <w:szCs w:val="32"/>
        </w:rPr>
        <w:t>c” (</w:t>
      </w:r>
      <w:r w:rsidRPr="00E05F3A">
        <w:rPr>
          <w:rFonts w:ascii="Tahoma" w:hAnsi="Tahoma" w:cs="Tahoma"/>
          <w:i/>
          <w:sz w:val="32"/>
          <w:szCs w:val="32"/>
        </w:rPr>
        <w:t>Lc 16,</w:t>
      </w:r>
      <w:r>
        <w:rPr>
          <w:rFonts w:ascii="Tahoma" w:hAnsi="Tahoma" w:cs="Tahoma"/>
          <w:i/>
          <w:sz w:val="32"/>
          <w:szCs w:val="32"/>
        </w:rPr>
        <w:t xml:space="preserve"> </w:t>
      </w:r>
      <w:r w:rsidRPr="00E05F3A">
        <w:rPr>
          <w:rFonts w:ascii="Tahoma" w:hAnsi="Tahoma" w:cs="Tahoma"/>
          <w:i/>
          <w:sz w:val="32"/>
          <w:szCs w:val="32"/>
        </w:rPr>
        <w:t>26)</w:t>
      </w:r>
      <w:r w:rsidRPr="00E05F3A">
        <w:rPr>
          <w:rFonts w:ascii="Tahoma" w:hAnsi="Tahoma" w:cs="Tahoma"/>
          <w:sz w:val="32"/>
          <w:szCs w:val="32"/>
        </w:rPr>
        <w:t>.</w:t>
      </w:r>
    </w:p>
    <w:p w:rsidR="00A2273A" w:rsidRPr="00E05F3A" w:rsidRDefault="00A2273A" w:rsidP="004B163F">
      <w:pPr>
        <w:spacing w:after="120"/>
        <w:jc w:val="both"/>
        <w:rPr>
          <w:rFonts w:ascii="Tahoma" w:hAnsi="Tahoma" w:cs="Tahoma"/>
          <w:sz w:val="32"/>
          <w:szCs w:val="32"/>
        </w:rPr>
      </w:pPr>
      <w:r w:rsidRPr="00E05F3A">
        <w:rPr>
          <w:rFonts w:ascii="Tahoma" w:hAnsi="Tahoma" w:cs="Tahoma"/>
          <w:sz w:val="32"/>
          <w:szCs w:val="32"/>
        </w:rPr>
        <w:t xml:space="preserve"> </w:t>
      </w:r>
      <w:r>
        <w:rPr>
          <w:rFonts w:ascii="Tahoma" w:hAnsi="Tahoma" w:cs="Tahoma"/>
          <w:sz w:val="32"/>
          <w:szCs w:val="32"/>
        </w:rPr>
        <w:t xml:space="preserve">    </w:t>
      </w:r>
      <w:r w:rsidRPr="003E052F">
        <w:rPr>
          <w:rFonts w:ascii="Tahoma" w:hAnsi="Tahoma" w:cs="Tahoma"/>
          <w:b/>
          <w:sz w:val="32"/>
          <w:szCs w:val="32"/>
        </w:rPr>
        <w:t>“Hãy tỉnh thức và cầu nguyện”</w:t>
      </w:r>
      <w:r w:rsidRPr="00E05F3A">
        <w:rPr>
          <w:rFonts w:ascii="Tahoma" w:hAnsi="Tahoma" w:cs="Tahoma"/>
          <w:sz w:val="32"/>
          <w:szCs w:val="32"/>
        </w:rPr>
        <w:t xml:space="preserve"> để có thể bước đi trên con đường Đức Kitô đã đi qua, cho dù đó là con đường khổ giá lên đồ</w:t>
      </w:r>
      <w:r>
        <w:rPr>
          <w:rFonts w:ascii="Tahoma" w:hAnsi="Tahoma" w:cs="Tahoma"/>
          <w:sz w:val="32"/>
          <w:szCs w:val="32"/>
        </w:rPr>
        <w:t>i Golgotha!</w:t>
      </w:r>
    </w:p>
    <w:p w:rsidR="00FC1451" w:rsidRDefault="00FC1451" w:rsidP="00A50292">
      <w:pPr>
        <w:spacing w:after="120"/>
        <w:rPr>
          <w:rFonts w:ascii="Tahoma" w:hAnsi="Tahoma" w:cs="Tahoma"/>
          <w:b/>
          <w:color w:val="FFFFFF"/>
          <w:sz w:val="32"/>
          <w:szCs w:val="32"/>
        </w:rPr>
      </w:pPr>
    </w:p>
    <w:p w:rsidR="00FC1451" w:rsidRPr="00FC1451" w:rsidRDefault="00AD546E" w:rsidP="00FC1451">
      <w:pPr>
        <w:rPr>
          <w:rFonts w:ascii="Tahoma" w:hAnsi="Tahoma" w:cs="Tahoma"/>
          <w:b/>
          <w:sz w:val="32"/>
          <w:szCs w:val="32"/>
        </w:rPr>
      </w:pPr>
      <w:r>
        <w:rPr>
          <w:rFonts w:ascii="Tahoma" w:hAnsi="Tahoma" w:cs="Tahoma"/>
          <w:b/>
          <w:noProof/>
          <w:sz w:val="32"/>
          <w:szCs w:val="32"/>
        </w:rPr>
        <w:lastRenderedPageBreak/>
        <w:pict>
          <v:shape id="_x0000_s1939" type="#_x0000_t136" style="position:absolute;margin-left:15.65pt;margin-top:4.95pt;width:6in;height:53.4pt;z-index:251711488" fillcolor="#7030a0" strokecolor="#c00000">
            <v:shadow on="t" color="#b2b2b2" opacity="52429f" offset="3pt"/>
            <v:textpath style="font-family:&quot;UTM Hanzel&quot;;font-weight:bold;v-text-kern:t" trim="t" fitpath="t" string="Mùa Chay chia sẻ chuyện chay"/>
          </v:shape>
        </w:pict>
      </w:r>
    </w:p>
    <w:p w:rsidR="00FC1451" w:rsidRDefault="00FC1451" w:rsidP="00FC1451">
      <w:pPr>
        <w:jc w:val="right"/>
        <w:rPr>
          <w:rFonts w:ascii="Tahoma" w:hAnsi="Tahoma" w:cs="Tahoma"/>
          <w:b/>
          <w:sz w:val="28"/>
          <w:szCs w:val="28"/>
          <w:u w:val="single"/>
        </w:rPr>
      </w:pPr>
    </w:p>
    <w:p w:rsidR="00FC1451" w:rsidRDefault="00FC1451" w:rsidP="00FC1451">
      <w:pPr>
        <w:jc w:val="right"/>
        <w:rPr>
          <w:rFonts w:ascii="Tahoma" w:hAnsi="Tahoma" w:cs="Tahoma"/>
          <w:b/>
          <w:sz w:val="28"/>
          <w:szCs w:val="28"/>
          <w:u w:val="single"/>
        </w:rPr>
      </w:pPr>
    </w:p>
    <w:p w:rsidR="00FC1451" w:rsidRDefault="00FC1451" w:rsidP="00FC1451">
      <w:pPr>
        <w:jc w:val="right"/>
        <w:rPr>
          <w:rFonts w:ascii="Tahoma" w:hAnsi="Tahoma" w:cs="Tahoma"/>
          <w:b/>
          <w:sz w:val="28"/>
          <w:szCs w:val="28"/>
          <w:u w:val="single"/>
        </w:rPr>
      </w:pPr>
    </w:p>
    <w:p w:rsidR="00FC1451" w:rsidRDefault="00FC1451" w:rsidP="00FC1451">
      <w:pPr>
        <w:jc w:val="right"/>
        <w:rPr>
          <w:rFonts w:ascii="Tahoma" w:hAnsi="Tahoma" w:cs="Tahoma"/>
          <w:b/>
          <w:sz w:val="28"/>
          <w:szCs w:val="28"/>
          <w:u w:val="single"/>
        </w:rPr>
      </w:pPr>
      <w:r w:rsidRPr="00F522B8">
        <w:rPr>
          <w:rFonts w:ascii="Tahoma" w:hAnsi="Tahoma" w:cs="Tahoma"/>
          <w:b/>
          <w:sz w:val="28"/>
          <w:szCs w:val="28"/>
          <w:u w:val="single"/>
        </w:rPr>
        <w:t>Tôma Đỗ Lộc Sơn</w:t>
      </w:r>
    </w:p>
    <w:p w:rsidR="00FC1451" w:rsidRPr="00A76E56" w:rsidRDefault="00FC1451" w:rsidP="00FC1451">
      <w:pPr>
        <w:jc w:val="both"/>
        <w:rPr>
          <w:rFonts w:ascii="Tahoma" w:hAnsi="Tahoma" w:cs="Tahoma"/>
          <w:sz w:val="32"/>
          <w:szCs w:val="32"/>
        </w:rPr>
      </w:pPr>
    </w:p>
    <w:p w:rsidR="00FC1451" w:rsidRPr="00A76E56" w:rsidRDefault="00FC1451" w:rsidP="00FC1451">
      <w:pPr>
        <w:spacing w:after="120"/>
        <w:jc w:val="both"/>
        <w:rPr>
          <w:rFonts w:ascii="Tahoma" w:hAnsi="Tahoma" w:cs="Tahoma"/>
          <w:b/>
          <w:sz w:val="32"/>
          <w:szCs w:val="32"/>
        </w:rPr>
      </w:pPr>
      <w:r>
        <w:rPr>
          <w:rFonts w:ascii="Tahoma" w:hAnsi="Tahoma" w:cs="Tahoma"/>
          <w:noProof/>
          <w:sz w:val="32"/>
          <w:szCs w:val="32"/>
        </w:rPr>
        <w:drawing>
          <wp:anchor distT="0" distB="0" distL="114300" distR="114300" simplePos="0" relativeHeight="251712512" behindDoc="0" locked="0" layoutInCell="1" allowOverlap="1">
            <wp:simplePos x="0" y="0"/>
            <wp:positionH relativeFrom="column">
              <wp:posOffset>36830</wp:posOffset>
            </wp:positionH>
            <wp:positionV relativeFrom="paragraph">
              <wp:posOffset>413385</wp:posOffset>
            </wp:positionV>
            <wp:extent cx="2879090" cy="1821180"/>
            <wp:effectExtent l="0" t="0" r="0" b="7620"/>
            <wp:wrapSquare wrapText="bothSides"/>
            <wp:docPr id="25" name="Picture 25" descr="D:\download\HanhTrinhMuaChay_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ownload\HanhTrinhMuaChay_0a.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79090" cy="1821180"/>
                    </a:xfrm>
                    <a:prstGeom prst="rect">
                      <a:avLst/>
                    </a:prstGeom>
                    <a:noFill/>
                    <a:ln>
                      <a:noFill/>
                    </a:ln>
                  </pic:spPr>
                </pic:pic>
              </a:graphicData>
            </a:graphic>
          </wp:anchor>
        </w:drawing>
      </w:r>
      <w:r>
        <w:rPr>
          <w:rFonts w:ascii="Tahoma" w:hAnsi="Tahoma" w:cs="Tahoma"/>
          <w:b/>
          <w:sz w:val="32"/>
          <w:szCs w:val="32"/>
        </w:rPr>
        <w:t>Ch</w:t>
      </w:r>
      <w:r w:rsidRPr="00A76E56">
        <w:rPr>
          <w:rFonts w:ascii="Tahoma" w:hAnsi="Tahoma" w:cs="Tahoma"/>
          <w:b/>
          <w:sz w:val="32"/>
          <w:szCs w:val="32"/>
        </w:rPr>
        <w:t>ay</w:t>
      </w:r>
      <w:r>
        <w:rPr>
          <w:rFonts w:ascii="Tahoma" w:hAnsi="Tahoma" w:cs="Tahoma"/>
          <w:b/>
          <w:sz w:val="32"/>
          <w:szCs w:val="32"/>
        </w:rPr>
        <w:t xml:space="preserve"> trường hay chay đoản?</w:t>
      </w:r>
    </w:p>
    <w:p w:rsidR="00FC1451" w:rsidRPr="00A76E56" w:rsidRDefault="00FC1451" w:rsidP="00FC1451">
      <w:pPr>
        <w:spacing w:after="120"/>
        <w:jc w:val="both"/>
        <w:rPr>
          <w:rFonts w:ascii="Tahoma" w:hAnsi="Tahoma" w:cs="Tahoma"/>
          <w:sz w:val="32"/>
          <w:szCs w:val="32"/>
        </w:rPr>
      </w:pPr>
      <w:r w:rsidRPr="00A76E56">
        <w:rPr>
          <w:rFonts w:ascii="Tahoma" w:hAnsi="Tahoma" w:cs="Tahoma"/>
          <w:sz w:val="32"/>
          <w:szCs w:val="32"/>
        </w:rPr>
        <w:t xml:space="preserve">      Xin chia sẻ một chút cảm nghiệm về giữ chay</w:t>
      </w:r>
      <w:r>
        <w:rPr>
          <w:rFonts w:ascii="Tahoma" w:hAnsi="Tahoma" w:cs="Tahoma"/>
          <w:sz w:val="32"/>
          <w:szCs w:val="32"/>
        </w:rPr>
        <w:t xml:space="preserve"> và</w:t>
      </w:r>
      <w:r w:rsidRPr="00A76E56">
        <w:rPr>
          <w:rFonts w:ascii="Tahoma" w:hAnsi="Tahoma" w:cs="Tahoma"/>
          <w:sz w:val="32"/>
          <w:szCs w:val="32"/>
        </w:rPr>
        <w:t xml:space="preserve"> kiêng thịt. </w:t>
      </w:r>
      <w:r>
        <w:rPr>
          <w:rFonts w:ascii="Tahoma" w:hAnsi="Tahoma" w:cs="Tahoma"/>
          <w:sz w:val="32"/>
          <w:szCs w:val="32"/>
        </w:rPr>
        <w:t>Hai mà một, vì g</w:t>
      </w:r>
      <w:r w:rsidRPr="00A76E56">
        <w:rPr>
          <w:rFonts w:ascii="Tahoma" w:hAnsi="Tahoma" w:cs="Tahoma"/>
          <w:sz w:val="32"/>
          <w:szCs w:val="32"/>
        </w:rPr>
        <w:t xml:space="preserve">iữ chay thường đi đôi với kiêng thịt, nên xin viết gọn là </w:t>
      </w:r>
      <w:r>
        <w:rPr>
          <w:rFonts w:ascii="Tahoma" w:hAnsi="Tahoma" w:cs="Tahoma"/>
          <w:sz w:val="32"/>
          <w:szCs w:val="32"/>
        </w:rPr>
        <w:t>“</w:t>
      </w:r>
      <w:r w:rsidRPr="00A76E56">
        <w:rPr>
          <w:rFonts w:ascii="Tahoma" w:hAnsi="Tahoma" w:cs="Tahoma"/>
          <w:sz w:val="32"/>
          <w:szCs w:val="32"/>
        </w:rPr>
        <w:t>giữ chay</w:t>
      </w:r>
      <w:r>
        <w:rPr>
          <w:rFonts w:ascii="Tahoma" w:hAnsi="Tahoma" w:cs="Tahoma"/>
          <w:sz w:val="32"/>
          <w:szCs w:val="32"/>
        </w:rPr>
        <w:t>”.</w:t>
      </w:r>
    </w:p>
    <w:p w:rsidR="00FC1451" w:rsidRPr="00A76E56" w:rsidRDefault="00FC1451" w:rsidP="00FC1451">
      <w:pPr>
        <w:spacing w:after="120"/>
        <w:jc w:val="both"/>
        <w:rPr>
          <w:rFonts w:ascii="Tahoma" w:hAnsi="Tahoma" w:cs="Tahoma"/>
          <w:sz w:val="32"/>
          <w:szCs w:val="32"/>
        </w:rPr>
      </w:pPr>
      <w:r w:rsidRPr="00A76E56">
        <w:rPr>
          <w:rFonts w:ascii="Tahoma" w:hAnsi="Tahoma" w:cs="Tahoma"/>
          <w:sz w:val="32"/>
          <w:szCs w:val="32"/>
        </w:rPr>
        <w:t xml:space="preserve">      Năm 10 tuổi</w:t>
      </w:r>
      <w:r>
        <w:rPr>
          <w:rFonts w:ascii="Tahoma" w:hAnsi="Tahoma" w:cs="Tahoma"/>
          <w:sz w:val="32"/>
          <w:szCs w:val="32"/>
        </w:rPr>
        <w:t>, tôi</w:t>
      </w:r>
      <w:r w:rsidRPr="00A76E56">
        <w:rPr>
          <w:rFonts w:ascii="Tahoma" w:hAnsi="Tahoma" w:cs="Tahoma"/>
          <w:sz w:val="32"/>
          <w:szCs w:val="32"/>
        </w:rPr>
        <w:t xml:space="preserve"> đi lễ, nghe cha giảng</w:t>
      </w:r>
      <w:r>
        <w:rPr>
          <w:rFonts w:ascii="Tahoma" w:hAnsi="Tahoma" w:cs="Tahoma"/>
          <w:sz w:val="32"/>
          <w:szCs w:val="32"/>
        </w:rPr>
        <w:t xml:space="preserve">: </w:t>
      </w:r>
      <w:r w:rsidRPr="007078AA">
        <w:rPr>
          <w:rFonts w:ascii="Tahoma" w:hAnsi="Tahoma" w:cs="Tahoma"/>
          <w:i/>
          <w:sz w:val="32"/>
          <w:szCs w:val="32"/>
        </w:rPr>
        <w:t>“Hôm nay Thứ Tư Lễ Tro, chúng ta nhớ giữ chay và kiêng thịt”</w:t>
      </w:r>
      <w:r>
        <w:rPr>
          <w:rFonts w:ascii="Tahoma" w:hAnsi="Tahoma" w:cs="Tahoma"/>
          <w:sz w:val="32"/>
          <w:szCs w:val="32"/>
        </w:rPr>
        <w:t>.</w:t>
      </w:r>
      <w:r w:rsidRPr="00A76E56">
        <w:rPr>
          <w:rFonts w:ascii="Tahoma" w:hAnsi="Tahoma" w:cs="Tahoma"/>
          <w:sz w:val="32"/>
          <w:szCs w:val="32"/>
        </w:rPr>
        <w:t xml:space="preserve"> Mặc dù chưa tới tuổi giữ chay kiêng thịt, nhưng tôi quyết kiêng thịt. Số</w:t>
      </w:r>
      <w:r>
        <w:rPr>
          <w:rFonts w:ascii="Tahoma" w:hAnsi="Tahoma" w:cs="Tahoma"/>
          <w:sz w:val="32"/>
          <w:szCs w:val="32"/>
        </w:rPr>
        <w:t xml:space="preserve"> là</w:t>
      </w:r>
      <w:r w:rsidRPr="00A76E56">
        <w:rPr>
          <w:rFonts w:ascii="Tahoma" w:hAnsi="Tahoma" w:cs="Tahoma"/>
          <w:sz w:val="32"/>
          <w:szCs w:val="32"/>
        </w:rPr>
        <w:t xml:space="preserve"> hôm chủ nhật tuần trước </w:t>
      </w:r>
      <w:r>
        <w:rPr>
          <w:rFonts w:ascii="Tahoma" w:hAnsi="Tahoma" w:cs="Tahoma"/>
          <w:sz w:val="32"/>
          <w:szCs w:val="32"/>
        </w:rPr>
        <w:t xml:space="preserve">đó, </w:t>
      </w:r>
      <w:r w:rsidRPr="00A76E56">
        <w:rPr>
          <w:rFonts w:ascii="Tahoma" w:hAnsi="Tahoma" w:cs="Tahoma"/>
          <w:sz w:val="32"/>
          <w:szCs w:val="32"/>
        </w:rPr>
        <w:t xml:space="preserve">mẹ tôi có dịp đi chợ xã, mua được miếng thịt, mẹ lấy phần nạc làm ruốc cho tôi, mỗi bữa cơm chỉ được rắc một chút trên mặt bát cơm, tôi đã cảm thấy hạnh phúc lắm rồi. Hôm </w:t>
      </w:r>
      <w:r>
        <w:rPr>
          <w:rFonts w:ascii="Tahoma" w:hAnsi="Tahoma" w:cs="Tahoma"/>
          <w:sz w:val="32"/>
          <w:szCs w:val="32"/>
        </w:rPr>
        <w:t>đó</w:t>
      </w:r>
      <w:r w:rsidRPr="00A76E56">
        <w:rPr>
          <w:rFonts w:ascii="Tahoma" w:hAnsi="Tahoma" w:cs="Tahoma"/>
          <w:sz w:val="32"/>
          <w:szCs w:val="32"/>
        </w:rPr>
        <w:t xml:space="preserve"> </w:t>
      </w:r>
      <w:r>
        <w:rPr>
          <w:rFonts w:ascii="Tahoma" w:hAnsi="Tahoma" w:cs="Tahoma"/>
          <w:sz w:val="32"/>
          <w:szCs w:val="32"/>
        </w:rPr>
        <w:t xml:space="preserve">là </w:t>
      </w:r>
      <w:r w:rsidRPr="00A76E56">
        <w:rPr>
          <w:rFonts w:ascii="Tahoma" w:hAnsi="Tahoma" w:cs="Tahoma"/>
          <w:sz w:val="32"/>
          <w:szCs w:val="32"/>
        </w:rPr>
        <w:t>thứ Tư lễ Tro, tôi đã không ăn ruốc.</w:t>
      </w:r>
    </w:p>
    <w:p w:rsidR="00FC1451" w:rsidRPr="00A76E56" w:rsidRDefault="00FC1451" w:rsidP="00FC1451">
      <w:pPr>
        <w:spacing w:after="120"/>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 xml:space="preserve">Năm 20 tuổi, tuổi thanh niên, tôi và nhiều </w:t>
      </w:r>
      <w:r>
        <w:rPr>
          <w:rFonts w:ascii="Tahoma" w:hAnsi="Tahoma" w:cs="Tahoma"/>
          <w:sz w:val="32"/>
          <w:szCs w:val="32"/>
        </w:rPr>
        <w:t xml:space="preserve">người đã </w:t>
      </w:r>
      <w:r w:rsidRPr="00A76E56">
        <w:rPr>
          <w:rFonts w:ascii="Tahoma" w:hAnsi="Tahoma" w:cs="Tahoma"/>
          <w:sz w:val="32"/>
          <w:szCs w:val="32"/>
        </w:rPr>
        <w:t xml:space="preserve">giữ chay dài hạn. Mười mấy năm không biết đến miếng thịt miếng cá. Có người nói vui: </w:t>
      </w:r>
      <w:r w:rsidRPr="004D7FC1">
        <w:rPr>
          <w:rFonts w:ascii="Tahoma" w:hAnsi="Tahoma" w:cs="Tahoma"/>
          <w:i/>
          <w:sz w:val="32"/>
          <w:szCs w:val="32"/>
        </w:rPr>
        <w:t>“Mình đã giữ chay trường…”</w:t>
      </w:r>
      <w:r>
        <w:rPr>
          <w:rFonts w:ascii="Tahoma" w:hAnsi="Tahoma" w:cs="Tahoma"/>
          <w:sz w:val="32"/>
          <w:szCs w:val="32"/>
        </w:rPr>
        <w:t>.</w:t>
      </w:r>
    </w:p>
    <w:p w:rsidR="00FC1451" w:rsidRPr="00A76E56" w:rsidRDefault="00FC1451" w:rsidP="00FC1451">
      <w:pPr>
        <w:spacing w:after="120"/>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Sau này, khi tham dự các khóa tĩnh tâm, nghe các cha giảng, tôi mới hiểu:</w:t>
      </w:r>
    </w:p>
    <w:p w:rsidR="00FC1451" w:rsidRPr="00A76E56" w:rsidRDefault="00FC1451" w:rsidP="00FC1451">
      <w:pPr>
        <w:numPr>
          <w:ilvl w:val="0"/>
          <w:numId w:val="17"/>
        </w:numPr>
        <w:tabs>
          <w:tab w:val="clear" w:pos="720"/>
          <w:tab w:val="num" w:pos="284"/>
        </w:tabs>
        <w:spacing w:after="120"/>
        <w:ind w:left="0" w:firstLine="567"/>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Giữ chay là không ăn hoặc ăn ít để hãm mình, ép xác. Một chút đói lòng, một chút kham khổ dâng lên Thiên Chúa để được Chúa thương tha thứ, chúc phúc.</w:t>
      </w:r>
    </w:p>
    <w:p w:rsidR="00FC1451" w:rsidRPr="00A76E56" w:rsidRDefault="00FC1451" w:rsidP="00FC1451">
      <w:pPr>
        <w:numPr>
          <w:ilvl w:val="0"/>
          <w:numId w:val="17"/>
        </w:numPr>
        <w:tabs>
          <w:tab w:val="clear" w:pos="720"/>
          <w:tab w:val="num" w:pos="284"/>
        </w:tabs>
        <w:spacing w:after="120"/>
        <w:ind w:left="0" w:firstLine="567"/>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Giữ chay,</w:t>
      </w:r>
      <w:r>
        <w:rPr>
          <w:rFonts w:ascii="Tahoma" w:hAnsi="Tahoma" w:cs="Tahoma"/>
          <w:sz w:val="32"/>
          <w:szCs w:val="32"/>
        </w:rPr>
        <w:t xml:space="preserve"> trong lòng phải</w:t>
      </w:r>
      <w:r w:rsidRPr="00A76E56">
        <w:rPr>
          <w:rFonts w:ascii="Tahoma" w:hAnsi="Tahoma" w:cs="Tahoma"/>
          <w:sz w:val="32"/>
          <w:szCs w:val="32"/>
        </w:rPr>
        <w:t xml:space="preserve"> </w:t>
      </w:r>
      <w:r>
        <w:rPr>
          <w:rFonts w:ascii="Tahoma" w:hAnsi="Tahoma" w:cs="Tahoma"/>
          <w:sz w:val="32"/>
          <w:szCs w:val="32"/>
        </w:rPr>
        <w:t>v</w:t>
      </w:r>
      <w:r w:rsidRPr="00A76E56">
        <w:rPr>
          <w:rFonts w:ascii="Tahoma" w:hAnsi="Tahoma" w:cs="Tahoma"/>
          <w:sz w:val="32"/>
          <w:szCs w:val="32"/>
        </w:rPr>
        <w:t>ui vẻ</w:t>
      </w:r>
      <w:r>
        <w:rPr>
          <w:rFonts w:ascii="Tahoma" w:hAnsi="Tahoma" w:cs="Tahoma"/>
          <w:sz w:val="32"/>
          <w:szCs w:val="32"/>
        </w:rPr>
        <w:t>,</w:t>
      </w:r>
      <w:r w:rsidRPr="00A76E56">
        <w:rPr>
          <w:rFonts w:ascii="Tahoma" w:hAnsi="Tahoma" w:cs="Tahoma"/>
          <w:sz w:val="32"/>
          <w:szCs w:val="32"/>
        </w:rPr>
        <w:t xml:space="preserve"> tươi cười với mọi người chung quanh</w:t>
      </w:r>
      <w:r>
        <w:rPr>
          <w:rFonts w:ascii="Tahoma" w:hAnsi="Tahoma" w:cs="Tahoma"/>
          <w:sz w:val="32"/>
          <w:szCs w:val="32"/>
        </w:rPr>
        <w:t>;</w:t>
      </w:r>
      <w:r w:rsidRPr="00A76E56">
        <w:rPr>
          <w:rFonts w:ascii="Tahoma" w:hAnsi="Tahoma" w:cs="Tahoma"/>
          <w:sz w:val="32"/>
          <w:szCs w:val="32"/>
        </w:rPr>
        <w:t xml:space="preserve"> </w:t>
      </w:r>
      <w:r>
        <w:rPr>
          <w:rFonts w:ascii="Tahoma" w:hAnsi="Tahoma" w:cs="Tahoma"/>
          <w:sz w:val="32"/>
          <w:szCs w:val="32"/>
        </w:rPr>
        <w:t>v</w:t>
      </w:r>
      <w:r w:rsidRPr="00A76E56">
        <w:rPr>
          <w:rFonts w:ascii="Tahoma" w:hAnsi="Tahoma" w:cs="Tahoma"/>
          <w:sz w:val="32"/>
          <w:szCs w:val="32"/>
        </w:rPr>
        <w:t>ui với công việc hàng ngày, gặp việc khó, không than van, không nóng giận, không chửi rủa</w:t>
      </w:r>
      <w:r>
        <w:rPr>
          <w:rFonts w:ascii="Tahoma" w:hAnsi="Tahoma" w:cs="Tahoma"/>
          <w:sz w:val="32"/>
          <w:szCs w:val="32"/>
        </w:rPr>
        <w:t>,</w:t>
      </w:r>
      <w:r w:rsidRPr="00A76E56">
        <w:rPr>
          <w:rFonts w:ascii="Tahoma" w:hAnsi="Tahoma" w:cs="Tahoma"/>
          <w:sz w:val="32"/>
          <w:szCs w:val="32"/>
        </w:rPr>
        <w:t>…</w:t>
      </w:r>
    </w:p>
    <w:p w:rsidR="00FC1451" w:rsidRPr="00A76E56" w:rsidRDefault="00FC1451" w:rsidP="00FC1451">
      <w:pPr>
        <w:numPr>
          <w:ilvl w:val="0"/>
          <w:numId w:val="17"/>
        </w:numPr>
        <w:tabs>
          <w:tab w:val="clear" w:pos="720"/>
          <w:tab w:val="num" w:pos="284"/>
        </w:tabs>
        <w:spacing w:after="120"/>
        <w:ind w:left="0" w:firstLine="567"/>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Giữ chay phải kết hợp với cầu nguyện. Ngày xưa Chúa Giêsu đã ăn chay và cầu nguyện suốt 40 đêm ngày. Cầu nguyện là thưa chuyện với Chúa, là gần gũi Chúa, là học hỏi Chúa… và v</w:t>
      </w:r>
      <w:r>
        <w:rPr>
          <w:rFonts w:ascii="Tahoma" w:hAnsi="Tahoma" w:cs="Tahoma"/>
          <w:sz w:val="32"/>
          <w:szCs w:val="32"/>
        </w:rPr>
        <w:t>.</w:t>
      </w:r>
      <w:r w:rsidRPr="00A76E56">
        <w:rPr>
          <w:rFonts w:ascii="Tahoma" w:hAnsi="Tahoma" w:cs="Tahoma"/>
          <w:sz w:val="32"/>
          <w:szCs w:val="32"/>
        </w:rPr>
        <w:t>v…</w:t>
      </w:r>
    </w:p>
    <w:p w:rsidR="00FC1451" w:rsidRPr="00A76E56" w:rsidRDefault="00FC1451" w:rsidP="00FC1451">
      <w:pPr>
        <w:spacing w:after="120"/>
        <w:jc w:val="both"/>
        <w:rPr>
          <w:rFonts w:ascii="Tahoma" w:hAnsi="Tahoma" w:cs="Tahoma"/>
          <w:sz w:val="32"/>
          <w:szCs w:val="32"/>
        </w:rPr>
      </w:pPr>
      <w:r>
        <w:rPr>
          <w:rFonts w:ascii="Tahoma" w:hAnsi="Tahoma" w:cs="Tahoma"/>
          <w:sz w:val="32"/>
          <w:szCs w:val="32"/>
        </w:rPr>
        <w:lastRenderedPageBreak/>
        <w:t xml:space="preserve">     </w:t>
      </w:r>
      <w:r w:rsidRPr="00A76E56">
        <w:rPr>
          <w:rFonts w:ascii="Tahoma" w:hAnsi="Tahoma" w:cs="Tahoma"/>
          <w:sz w:val="32"/>
          <w:szCs w:val="32"/>
        </w:rPr>
        <w:t>Chúng ta gặp khó khăn, đói rách không thể gọi là giữ chay. Ăn ít, không ăn thịt cá, ăn kiêng để chữa bệnh, cũng không được gọi là giữ chay.</w:t>
      </w:r>
    </w:p>
    <w:p w:rsidR="00FC1451" w:rsidRPr="00A76E56" w:rsidRDefault="00FC1451" w:rsidP="00FC1451">
      <w:pPr>
        <w:spacing w:after="120"/>
        <w:jc w:val="both"/>
        <w:rPr>
          <w:rFonts w:ascii="Tahoma" w:hAnsi="Tahoma" w:cs="Tahoma"/>
          <w:sz w:val="32"/>
          <w:szCs w:val="32"/>
        </w:rPr>
      </w:pPr>
      <w:r w:rsidRPr="00A76E56">
        <w:rPr>
          <w:rFonts w:ascii="Tahoma" w:hAnsi="Tahoma" w:cs="Tahoma"/>
          <w:sz w:val="32"/>
          <w:szCs w:val="32"/>
        </w:rPr>
        <w:t xml:space="preserve">  </w:t>
      </w:r>
      <w:r>
        <w:rPr>
          <w:rFonts w:ascii="Tahoma" w:hAnsi="Tahoma" w:cs="Tahoma"/>
          <w:sz w:val="32"/>
          <w:szCs w:val="32"/>
        </w:rPr>
        <w:t xml:space="preserve">  </w:t>
      </w:r>
      <w:r w:rsidRPr="00A76E56">
        <w:rPr>
          <w:rFonts w:ascii="Tahoma" w:hAnsi="Tahoma" w:cs="Tahoma"/>
          <w:sz w:val="32"/>
          <w:szCs w:val="32"/>
        </w:rPr>
        <w:t>Khi chúng ta gặp khó khăn, hay ăn kiêng, kết hợp ít nhất 3 điều trên mới được gọi là giữ chay.</w:t>
      </w:r>
    </w:p>
    <w:p w:rsidR="00FC1451" w:rsidRPr="00A76E56" w:rsidRDefault="00FC1451" w:rsidP="00FC1451">
      <w:pPr>
        <w:spacing w:after="120"/>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Các thánh đã để lại cho chúng ta rất nhiều gương sáng về giữ chay, điển hình là thánh Gioan Vianney. Thánh nhân đã giữ chay ngay từ khi còn là một thanh niên, một  chủng sinh, để rồi trở thành một vị Thánh Cao Cả.</w:t>
      </w:r>
    </w:p>
    <w:p w:rsidR="00FC1451" w:rsidRPr="00A76E56" w:rsidRDefault="00FC1451" w:rsidP="00FC1451">
      <w:pPr>
        <w:spacing w:after="120"/>
        <w:jc w:val="both"/>
        <w:rPr>
          <w:rFonts w:ascii="Tahoma" w:hAnsi="Tahoma" w:cs="Tahoma"/>
          <w:b/>
          <w:sz w:val="32"/>
          <w:szCs w:val="32"/>
        </w:rPr>
      </w:pPr>
      <w:r>
        <w:rPr>
          <w:rFonts w:ascii="Tahoma" w:hAnsi="Tahoma" w:cs="Tahoma"/>
          <w:b/>
          <w:sz w:val="32"/>
          <w:szCs w:val="32"/>
        </w:rPr>
        <w:t>C</w:t>
      </w:r>
      <w:r w:rsidRPr="00A76E56">
        <w:rPr>
          <w:rFonts w:ascii="Tahoma" w:hAnsi="Tahoma" w:cs="Tahoma"/>
          <w:b/>
          <w:sz w:val="32"/>
          <w:szCs w:val="32"/>
        </w:rPr>
        <w:t>ám d</w:t>
      </w:r>
      <w:r>
        <w:rPr>
          <w:rFonts w:ascii="Tahoma" w:hAnsi="Tahoma" w:cs="Tahoma"/>
          <w:b/>
          <w:sz w:val="32"/>
          <w:szCs w:val="32"/>
        </w:rPr>
        <w:t>ỗ ngọt ngào</w:t>
      </w:r>
    </w:p>
    <w:p w:rsidR="00FC1451" w:rsidRPr="00A76E56" w:rsidRDefault="00FC1451" w:rsidP="00FC1451">
      <w:pPr>
        <w:spacing w:after="120"/>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Chị Thủy, nhân viên văn phòng của một công ty nước ngoài</w:t>
      </w:r>
      <w:r>
        <w:rPr>
          <w:rFonts w:ascii="Tahoma" w:hAnsi="Tahoma" w:cs="Tahoma"/>
          <w:sz w:val="32"/>
          <w:szCs w:val="32"/>
        </w:rPr>
        <w:t>,</w:t>
      </w:r>
      <w:r w:rsidRPr="00A76E56">
        <w:rPr>
          <w:rFonts w:ascii="Tahoma" w:hAnsi="Tahoma" w:cs="Tahoma"/>
          <w:sz w:val="32"/>
          <w:szCs w:val="32"/>
        </w:rPr>
        <w:t xml:space="preserve"> chia sẻ: </w:t>
      </w:r>
      <w:r w:rsidRPr="00072558">
        <w:rPr>
          <w:rFonts w:ascii="Tahoma" w:hAnsi="Tahoma" w:cs="Tahoma"/>
          <w:i/>
          <w:sz w:val="32"/>
          <w:szCs w:val="32"/>
        </w:rPr>
        <w:t xml:space="preserve">“Thứ sáu tuần thánh vừa qua, vì là ngày giữ chay, sáng đi làm em không ăn gì. Đến trưa, anh trưởng phòng thông báo, công ty thưởng cho phòng chúng ta một khoản tiền đủ để ăn trưa khá thịnh soạn, báo để anh chị em chuẩn bị. Thật tình, bụng rất đói, lại là một bữa tiệc nên mới đầu em rất háo hức, nhưng nhớ lại, hôm </w:t>
      </w:r>
      <w:r>
        <w:rPr>
          <w:rFonts w:ascii="Tahoma" w:hAnsi="Tahoma" w:cs="Tahoma"/>
          <w:i/>
          <w:sz w:val="32"/>
          <w:szCs w:val="32"/>
        </w:rPr>
        <w:t>đó</w:t>
      </w:r>
      <w:r w:rsidRPr="00072558">
        <w:rPr>
          <w:rFonts w:ascii="Tahoma" w:hAnsi="Tahoma" w:cs="Tahoma"/>
          <w:i/>
          <w:sz w:val="32"/>
          <w:szCs w:val="32"/>
        </w:rPr>
        <w:t xml:space="preserve"> là ngày giữ chay, không thể nào tham dự được. Tươi cười vui vẻ, em chúc mọi người ngon miệng</w:t>
      </w:r>
      <w:r>
        <w:rPr>
          <w:rFonts w:ascii="Tahoma" w:hAnsi="Tahoma" w:cs="Tahoma"/>
          <w:i/>
          <w:sz w:val="32"/>
          <w:szCs w:val="32"/>
        </w:rPr>
        <w:t xml:space="preserve"> và xin kiếu:</w:t>
      </w:r>
      <w:r w:rsidRPr="00072558">
        <w:rPr>
          <w:rFonts w:ascii="Tahoma" w:hAnsi="Tahoma" w:cs="Tahoma"/>
          <w:i/>
          <w:sz w:val="32"/>
          <w:szCs w:val="32"/>
        </w:rPr>
        <w:t xml:space="preserve"> </w:t>
      </w:r>
      <w:r>
        <w:rPr>
          <w:rFonts w:ascii="Tahoma" w:hAnsi="Tahoma" w:cs="Tahoma"/>
          <w:i/>
          <w:sz w:val="32"/>
          <w:szCs w:val="32"/>
        </w:rPr>
        <w:t xml:space="preserve">Em </w:t>
      </w:r>
      <w:r w:rsidRPr="00072558">
        <w:rPr>
          <w:rFonts w:ascii="Tahoma" w:hAnsi="Tahoma" w:cs="Tahoma"/>
          <w:i/>
          <w:sz w:val="32"/>
          <w:szCs w:val="32"/>
        </w:rPr>
        <w:t>không thể tham dự được, vì hôm nay người Công giáo chúng em giữ chay”</w:t>
      </w:r>
      <w:r w:rsidRPr="00A76E56">
        <w:rPr>
          <w:rFonts w:ascii="Tahoma" w:hAnsi="Tahoma" w:cs="Tahoma"/>
          <w:sz w:val="32"/>
          <w:szCs w:val="32"/>
        </w:rPr>
        <w:t>.</w:t>
      </w:r>
    </w:p>
    <w:p w:rsidR="00FC1451" w:rsidRPr="00A76E56" w:rsidRDefault="00FC1451" w:rsidP="00FC1451">
      <w:pPr>
        <w:spacing w:after="120"/>
        <w:jc w:val="both"/>
        <w:rPr>
          <w:rFonts w:ascii="Tahoma" w:hAnsi="Tahoma" w:cs="Tahoma"/>
          <w:sz w:val="32"/>
          <w:szCs w:val="32"/>
        </w:rPr>
      </w:pPr>
      <w:r>
        <w:rPr>
          <w:rFonts w:ascii="Tahoma" w:hAnsi="Tahoma" w:cs="Tahoma"/>
          <w:sz w:val="32"/>
          <w:szCs w:val="32"/>
        </w:rPr>
        <w:t xml:space="preserve">     Một b</w:t>
      </w:r>
      <w:r w:rsidRPr="00A76E56">
        <w:rPr>
          <w:rFonts w:ascii="Tahoma" w:hAnsi="Tahoma" w:cs="Tahoma"/>
          <w:sz w:val="32"/>
          <w:szCs w:val="32"/>
        </w:rPr>
        <w:t xml:space="preserve">ạn nam sinh viên vừa mới mua ổ bánh mì dồi thịt, chợt nhớ </w:t>
      </w:r>
      <w:r>
        <w:rPr>
          <w:rFonts w:ascii="Tahoma" w:hAnsi="Tahoma" w:cs="Tahoma"/>
          <w:sz w:val="32"/>
          <w:szCs w:val="32"/>
        </w:rPr>
        <w:t>ngà</w:t>
      </w:r>
      <w:r w:rsidRPr="00A76E56">
        <w:rPr>
          <w:rFonts w:ascii="Tahoma" w:hAnsi="Tahoma" w:cs="Tahoma"/>
          <w:sz w:val="32"/>
          <w:szCs w:val="32"/>
        </w:rPr>
        <w:t>y giữ chay nên đã gạt bỏ hết thịt mà anh hằng thèm thuồng…</w:t>
      </w:r>
    </w:p>
    <w:p w:rsidR="00FC1451" w:rsidRPr="00A76E56" w:rsidRDefault="00FC1451" w:rsidP="00FC1451">
      <w:pPr>
        <w:spacing w:after="120"/>
        <w:jc w:val="both"/>
        <w:rPr>
          <w:rFonts w:ascii="Tahoma" w:hAnsi="Tahoma" w:cs="Tahoma"/>
          <w:sz w:val="32"/>
          <w:szCs w:val="32"/>
        </w:rPr>
      </w:pPr>
      <w:r>
        <w:rPr>
          <w:rFonts w:ascii="Tahoma" w:hAnsi="Tahoma" w:cs="Tahoma"/>
          <w:sz w:val="32"/>
          <w:szCs w:val="32"/>
        </w:rPr>
        <w:t xml:space="preserve">     </w:t>
      </w:r>
      <w:r w:rsidRPr="00A76E56">
        <w:rPr>
          <w:rFonts w:ascii="Tahoma" w:hAnsi="Tahoma" w:cs="Tahoma"/>
          <w:sz w:val="32"/>
          <w:szCs w:val="32"/>
        </w:rPr>
        <w:t xml:space="preserve">Một ông nói: </w:t>
      </w:r>
      <w:r w:rsidRPr="0091567B">
        <w:rPr>
          <w:rFonts w:ascii="Tahoma" w:hAnsi="Tahoma" w:cs="Tahoma"/>
          <w:i/>
          <w:sz w:val="32"/>
          <w:szCs w:val="32"/>
        </w:rPr>
        <w:t>“Tôi là người rất cương quyết vậy mà vẫn bị ma quỷ cám dỗ. Đã giữ chay từ sáng đến giờ, chiều đi làm về ngang quán nước, được anh bạn mời cạn ly bia, uống xong mới nhớ…”</w:t>
      </w:r>
      <w:r>
        <w:rPr>
          <w:rFonts w:ascii="Tahoma" w:hAnsi="Tahoma" w:cs="Tahoma"/>
          <w:sz w:val="32"/>
          <w:szCs w:val="32"/>
        </w:rPr>
        <w:t>.</w:t>
      </w:r>
      <w:r w:rsidRPr="00A76E56">
        <w:rPr>
          <w:rFonts w:ascii="Tahoma" w:hAnsi="Tahoma" w:cs="Tahoma"/>
          <w:sz w:val="32"/>
          <w:szCs w:val="32"/>
        </w:rPr>
        <w:t xml:space="preserve"> Bức xúc</w:t>
      </w:r>
      <w:r>
        <w:rPr>
          <w:rFonts w:ascii="Tahoma" w:hAnsi="Tahoma" w:cs="Tahoma"/>
          <w:sz w:val="32"/>
          <w:szCs w:val="32"/>
        </w:rPr>
        <w:t>,</w:t>
      </w:r>
      <w:r w:rsidRPr="00A76E56">
        <w:rPr>
          <w:rFonts w:ascii="Tahoma" w:hAnsi="Tahoma" w:cs="Tahoma"/>
          <w:sz w:val="32"/>
          <w:szCs w:val="32"/>
        </w:rPr>
        <w:t xml:space="preserve"> anh nói vui: </w:t>
      </w:r>
      <w:r w:rsidRPr="00684E68">
        <w:rPr>
          <w:rFonts w:ascii="Tahoma" w:hAnsi="Tahoma" w:cs="Tahoma"/>
          <w:i/>
          <w:sz w:val="32"/>
          <w:szCs w:val="32"/>
        </w:rPr>
        <w:t>“Hàng ngày đi qua đây</w:t>
      </w:r>
      <w:r>
        <w:rPr>
          <w:rFonts w:ascii="Tahoma" w:hAnsi="Tahoma" w:cs="Tahoma"/>
          <w:i/>
          <w:sz w:val="32"/>
          <w:szCs w:val="32"/>
        </w:rPr>
        <w:t>,</w:t>
      </w:r>
      <w:r w:rsidRPr="00684E68">
        <w:rPr>
          <w:rFonts w:ascii="Tahoma" w:hAnsi="Tahoma" w:cs="Tahoma"/>
          <w:i/>
          <w:sz w:val="32"/>
          <w:szCs w:val="32"/>
        </w:rPr>
        <w:t xml:space="preserve"> có ai mời đâu</w:t>
      </w:r>
      <w:r>
        <w:rPr>
          <w:rFonts w:ascii="Tahoma" w:hAnsi="Tahoma" w:cs="Tahoma"/>
          <w:i/>
          <w:sz w:val="32"/>
          <w:szCs w:val="32"/>
        </w:rPr>
        <w:t>!</w:t>
      </w:r>
      <w:r w:rsidRPr="00684E68">
        <w:rPr>
          <w:rFonts w:ascii="Tahoma" w:hAnsi="Tahoma" w:cs="Tahoma"/>
          <w:i/>
          <w:sz w:val="32"/>
          <w:szCs w:val="32"/>
        </w:rPr>
        <w:t>”</w:t>
      </w:r>
      <w:r w:rsidRPr="00A76E56">
        <w:rPr>
          <w:rFonts w:ascii="Tahoma" w:hAnsi="Tahoma" w:cs="Tahoma"/>
          <w:sz w:val="32"/>
          <w:szCs w:val="32"/>
        </w:rPr>
        <w:t>.</w:t>
      </w:r>
    </w:p>
    <w:p w:rsidR="00FC1451" w:rsidRPr="004D7FC1" w:rsidRDefault="00FC1451" w:rsidP="00FC1451">
      <w:pPr>
        <w:spacing w:after="120"/>
        <w:jc w:val="both"/>
        <w:rPr>
          <w:rFonts w:ascii="Tahoma" w:hAnsi="Tahoma" w:cs="Tahoma"/>
          <w:sz w:val="32"/>
          <w:szCs w:val="32"/>
        </w:rPr>
      </w:pPr>
      <w:r w:rsidRPr="004D7FC1">
        <w:rPr>
          <w:rFonts w:ascii="Tahoma" w:hAnsi="Tahoma" w:cs="Tahoma"/>
          <w:b/>
          <w:sz w:val="32"/>
          <w:szCs w:val="32"/>
        </w:rPr>
        <w:t xml:space="preserve">     Lạy Chúa, giữ chay và cầu nguyện là phương cách để chúng con được đến gần với Chúa, được thưa chuyện cùng Chúa. Xin cho chúng con luôn biết siêng năng thực hành việc lành này, để được Chúa thương và tha thứ. Chúng con cầu xin, nhờ Đức Giêsu Kitô </w:t>
      </w:r>
      <w:r>
        <w:rPr>
          <w:rFonts w:ascii="Tahoma" w:hAnsi="Tahoma" w:cs="Tahoma"/>
          <w:b/>
          <w:sz w:val="32"/>
          <w:szCs w:val="32"/>
        </w:rPr>
        <w:t>C</w:t>
      </w:r>
      <w:r w:rsidRPr="004D7FC1">
        <w:rPr>
          <w:rFonts w:ascii="Tahoma" w:hAnsi="Tahoma" w:cs="Tahoma"/>
          <w:b/>
          <w:sz w:val="32"/>
          <w:szCs w:val="32"/>
        </w:rPr>
        <w:t>on Chúa, Chúa chúng con. Amen.</w:t>
      </w:r>
    </w:p>
    <w:p w:rsidR="00280481" w:rsidRDefault="00280481" w:rsidP="00FC1451">
      <w:pPr>
        <w:rPr>
          <w:rFonts w:ascii="Tahoma" w:hAnsi="Tahoma" w:cs="Tahoma"/>
          <w:b/>
          <w:color w:val="FFFFFF"/>
          <w:sz w:val="32"/>
          <w:szCs w:val="32"/>
        </w:rPr>
      </w:pPr>
    </w:p>
    <w:p w:rsidR="00280481" w:rsidRDefault="00AD546E" w:rsidP="00280481">
      <w:pPr>
        <w:jc w:val="center"/>
        <w:rPr>
          <w:rFonts w:ascii="Tahoma" w:hAnsi="Tahoma" w:cs="Tahoma"/>
          <w:b/>
          <w:color w:val="FF0000"/>
          <w:sz w:val="40"/>
          <w:szCs w:val="40"/>
        </w:rPr>
      </w:pPr>
      <w:r>
        <w:rPr>
          <w:rFonts w:ascii="Tahoma" w:hAnsi="Tahoma" w:cs="Tahoma"/>
          <w:b/>
          <w:noProof/>
          <w:color w:val="FF0000"/>
          <w:sz w:val="40"/>
          <w:szCs w:val="40"/>
        </w:rPr>
        <w:lastRenderedPageBreak/>
        <w:pict>
          <v:shape id="_x0000_s1957" type="#_x0000_t136" style="position:absolute;left:0;text-align:left;margin-left:18.05pt;margin-top:1.6pt;width:423.2pt;height:43.1pt;z-index:251736064" fillcolor="#00b050" stroked="f" strokecolor="#c00000">
            <v:shadow color="#b2b2b2" opacity="52429f" offset="3pt"/>
            <v:textpath style="font-family:&quot;Tahoma&quot;;font-size:32pt;font-weight:bold;v-text-kern:t" trim="t" fitpath="t" string="Cảm nhận về một người cha(*)"/>
          </v:shape>
        </w:pict>
      </w:r>
    </w:p>
    <w:p w:rsidR="00280481" w:rsidRDefault="00280481" w:rsidP="00280481">
      <w:pPr>
        <w:jc w:val="center"/>
        <w:rPr>
          <w:rFonts w:ascii="Tahoma" w:hAnsi="Tahoma" w:cs="Tahoma"/>
          <w:b/>
          <w:color w:val="FF0000"/>
          <w:sz w:val="40"/>
          <w:szCs w:val="40"/>
        </w:rPr>
      </w:pPr>
    </w:p>
    <w:p w:rsidR="00280481" w:rsidRPr="00DA3C30" w:rsidRDefault="00280481" w:rsidP="00280481">
      <w:pPr>
        <w:tabs>
          <w:tab w:val="left" w:pos="2268"/>
        </w:tabs>
        <w:jc w:val="right"/>
        <w:rPr>
          <w:rFonts w:ascii="Tahoma" w:hAnsi="Tahoma" w:cs="Tahoma"/>
          <w:b/>
          <w:sz w:val="28"/>
          <w:szCs w:val="28"/>
          <w:u w:val="single"/>
        </w:rPr>
      </w:pPr>
      <w:r>
        <w:rPr>
          <w:rFonts w:ascii="Tahoma" w:hAnsi="Tahoma" w:cs="Tahoma"/>
          <w:b/>
          <w:sz w:val="28"/>
          <w:szCs w:val="28"/>
          <w:u w:val="single"/>
        </w:rPr>
        <w:t>Thảo Lam</w:t>
      </w:r>
      <w:r w:rsidRPr="00DA3C30">
        <w:rPr>
          <w:rFonts w:ascii="Tahoma" w:hAnsi="Tahoma" w:cs="Tahoma"/>
          <w:b/>
          <w:sz w:val="28"/>
          <w:szCs w:val="28"/>
          <w:u w:val="single"/>
        </w:rPr>
        <w:t xml:space="preserve"> </w:t>
      </w:r>
    </w:p>
    <w:p w:rsidR="00280481" w:rsidRPr="00DE1BAA" w:rsidRDefault="00280481" w:rsidP="00280481">
      <w:pPr>
        <w:tabs>
          <w:tab w:val="left" w:pos="2268"/>
        </w:tabs>
        <w:jc w:val="right"/>
        <w:rPr>
          <w:rFonts w:ascii="Tahoma" w:hAnsi="Tahoma" w:cs="Tahoma"/>
          <w:i/>
          <w:sz w:val="28"/>
          <w:szCs w:val="28"/>
        </w:rPr>
      </w:pPr>
      <w:r>
        <w:rPr>
          <w:rFonts w:ascii="Tahoma" w:hAnsi="Tahoma" w:cs="Tahoma"/>
          <w:i/>
          <w:sz w:val="28"/>
          <w:szCs w:val="28"/>
        </w:rPr>
        <w:t>Giáo h</w:t>
      </w:r>
      <w:r w:rsidRPr="00DE1BAA">
        <w:rPr>
          <w:rFonts w:ascii="Tahoma" w:hAnsi="Tahoma" w:cs="Tahoma"/>
          <w:i/>
          <w:sz w:val="28"/>
          <w:szCs w:val="28"/>
        </w:rPr>
        <w:t>ạt Gia Định</w:t>
      </w:r>
    </w:p>
    <w:p w:rsidR="00280481" w:rsidRPr="00B77935" w:rsidRDefault="0081342A" w:rsidP="00280481">
      <w:pPr>
        <w:rPr>
          <w:rFonts w:ascii="Tahoma" w:hAnsi="Tahoma" w:cs="Tahoma"/>
          <w:b/>
          <w:color w:val="FF0000"/>
          <w:sz w:val="40"/>
          <w:szCs w:val="40"/>
        </w:rPr>
      </w:pPr>
      <w:r>
        <w:rPr>
          <w:rFonts w:ascii="Tahoma" w:hAnsi="Tahoma" w:cs="Tahoma"/>
          <w:noProof/>
          <w:sz w:val="32"/>
          <w:szCs w:val="32"/>
        </w:rPr>
        <w:drawing>
          <wp:anchor distT="0" distB="0" distL="114300" distR="114300" simplePos="0" relativeHeight="251735040" behindDoc="0" locked="0" layoutInCell="1" allowOverlap="1">
            <wp:simplePos x="0" y="0"/>
            <wp:positionH relativeFrom="column">
              <wp:posOffset>767080</wp:posOffset>
            </wp:positionH>
            <wp:positionV relativeFrom="paragraph">
              <wp:posOffset>292100</wp:posOffset>
            </wp:positionV>
            <wp:extent cx="4108450" cy="3076575"/>
            <wp:effectExtent l="0" t="0" r="6350" b="9525"/>
            <wp:wrapSquare wrapText="bothSides"/>
            <wp:docPr id="2" name="Picture 2" descr="D:\download\ChaTuyen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wnload\ChaTuyenab.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08450" cy="3076575"/>
                    </a:xfrm>
                    <a:prstGeom prst="rect">
                      <a:avLst/>
                    </a:prstGeom>
                    <a:noFill/>
                    <a:ln>
                      <a:noFill/>
                    </a:ln>
                  </pic:spPr>
                </pic:pic>
              </a:graphicData>
            </a:graphic>
          </wp:anchor>
        </w:drawing>
      </w:r>
    </w:p>
    <w:p w:rsidR="0081342A" w:rsidRDefault="00280481" w:rsidP="0081342A">
      <w:pPr>
        <w:jc w:val="both"/>
        <w:rPr>
          <w:rFonts w:ascii="Tahoma" w:hAnsi="Tahoma" w:cs="Tahoma"/>
          <w:sz w:val="32"/>
          <w:szCs w:val="32"/>
        </w:rPr>
      </w:pPr>
      <w:r>
        <w:rPr>
          <w:rFonts w:ascii="Tahoma" w:hAnsi="Tahoma" w:cs="Tahoma"/>
          <w:sz w:val="32"/>
          <w:szCs w:val="32"/>
        </w:rPr>
        <w:t xml:space="preserve">     </w:t>
      </w: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81342A" w:rsidRDefault="0081342A" w:rsidP="0081342A">
      <w:pPr>
        <w:jc w:val="both"/>
        <w:rPr>
          <w:rFonts w:ascii="Tahoma" w:hAnsi="Tahoma" w:cs="Tahoma"/>
          <w:sz w:val="32"/>
          <w:szCs w:val="32"/>
        </w:rPr>
      </w:pPr>
    </w:p>
    <w:p w:rsidR="00280481" w:rsidRPr="00B77935" w:rsidRDefault="0081342A" w:rsidP="0081342A">
      <w:pPr>
        <w:jc w:val="both"/>
        <w:rPr>
          <w:rFonts w:ascii="Tahoma" w:hAnsi="Tahoma" w:cs="Tahoma"/>
          <w:sz w:val="32"/>
          <w:szCs w:val="32"/>
        </w:rPr>
      </w:pPr>
      <w:r>
        <w:rPr>
          <w:rFonts w:ascii="Tahoma" w:hAnsi="Tahoma" w:cs="Tahoma"/>
          <w:sz w:val="32"/>
          <w:szCs w:val="32"/>
        </w:rPr>
        <w:t xml:space="preserve">     </w:t>
      </w:r>
      <w:r w:rsidR="00280481">
        <w:rPr>
          <w:rFonts w:ascii="Tahoma" w:hAnsi="Tahoma" w:cs="Tahoma"/>
          <w:sz w:val="32"/>
          <w:szCs w:val="32"/>
        </w:rPr>
        <w:t>Đ</w:t>
      </w:r>
      <w:r w:rsidR="00280481" w:rsidRPr="00B77935">
        <w:rPr>
          <w:rFonts w:ascii="Tahoma" w:hAnsi="Tahoma" w:cs="Tahoma"/>
          <w:sz w:val="32"/>
          <w:szCs w:val="32"/>
        </w:rPr>
        <w:t>ến Bà Rị</w:t>
      </w:r>
      <w:r w:rsidR="00280481">
        <w:rPr>
          <w:rFonts w:ascii="Tahoma" w:hAnsi="Tahoma" w:cs="Tahoma"/>
          <w:sz w:val="32"/>
          <w:szCs w:val="32"/>
        </w:rPr>
        <w:t>a – Vũng Tàu, người ta thường</w:t>
      </w:r>
      <w:r w:rsidR="00280481" w:rsidRPr="00B77935">
        <w:rPr>
          <w:rFonts w:ascii="Tahoma" w:hAnsi="Tahoma" w:cs="Tahoma"/>
          <w:sz w:val="32"/>
          <w:szCs w:val="32"/>
        </w:rPr>
        <w:t xml:space="preserve"> liên tưởng </w:t>
      </w:r>
      <w:r w:rsidR="00280481">
        <w:rPr>
          <w:rFonts w:ascii="Tahoma" w:hAnsi="Tahoma" w:cs="Tahoma"/>
          <w:sz w:val="32"/>
          <w:szCs w:val="32"/>
        </w:rPr>
        <w:t>ngay đến</w:t>
      </w:r>
      <w:r w:rsidR="00280481" w:rsidRPr="00B77935">
        <w:rPr>
          <w:rFonts w:ascii="Tahoma" w:hAnsi="Tahoma" w:cs="Tahoma"/>
          <w:sz w:val="32"/>
          <w:szCs w:val="32"/>
        </w:rPr>
        <w:t xml:space="preserve"> </w:t>
      </w:r>
      <w:r w:rsidR="00280481">
        <w:rPr>
          <w:rFonts w:ascii="Tahoma" w:hAnsi="Tahoma" w:cs="Tahoma"/>
          <w:sz w:val="32"/>
          <w:szCs w:val="32"/>
        </w:rPr>
        <w:t>du lịch. K</w:t>
      </w:r>
      <w:r w:rsidR="00280481" w:rsidRPr="00B77935">
        <w:rPr>
          <w:rFonts w:ascii="Tahoma" w:hAnsi="Tahoma" w:cs="Tahoma"/>
          <w:sz w:val="32"/>
          <w:szCs w:val="32"/>
        </w:rPr>
        <w:t>hi đến G</w:t>
      </w:r>
      <w:r w:rsidR="00280481">
        <w:rPr>
          <w:rFonts w:ascii="Tahoma" w:hAnsi="Tahoma" w:cs="Tahoma"/>
          <w:sz w:val="32"/>
          <w:szCs w:val="32"/>
        </w:rPr>
        <w:t>x</w:t>
      </w:r>
      <w:r w:rsidR="00280481" w:rsidRPr="00B77935">
        <w:rPr>
          <w:rFonts w:ascii="Tahoma" w:hAnsi="Tahoma" w:cs="Tahoma"/>
          <w:sz w:val="32"/>
          <w:szCs w:val="32"/>
        </w:rPr>
        <w:t xml:space="preserve"> Hả</w:t>
      </w:r>
      <w:r w:rsidR="00280481">
        <w:rPr>
          <w:rFonts w:ascii="Tahoma" w:hAnsi="Tahoma" w:cs="Tahoma"/>
          <w:sz w:val="32"/>
          <w:szCs w:val="32"/>
        </w:rPr>
        <w:t>i Lâm (GP Bà Rịa)</w:t>
      </w:r>
      <w:r w:rsidR="00280481" w:rsidRPr="00B77935">
        <w:rPr>
          <w:rFonts w:ascii="Tahoma" w:hAnsi="Tahoma" w:cs="Tahoma"/>
          <w:sz w:val="32"/>
          <w:szCs w:val="32"/>
        </w:rPr>
        <w:t>, trên lộ</w:t>
      </w:r>
      <w:r w:rsidR="00280481">
        <w:rPr>
          <w:rFonts w:ascii="Tahoma" w:hAnsi="Tahoma" w:cs="Tahoma"/>
          <w:sz w:val="32"/>
          <w:szCs w:val="32"/>
        </w:rPr>
        <w:t xml:space="preserve"> trình qua</w:t>
      </w:r>
      <w:r w:rsidR="00280481" w:rsidRPr="00B77935">
        <w:rPr>
          <w:rFonts w:ascii="Tahoma" w:hAnsi="Tahoma" w:cs="Tahoma"/>
          <w:sz w:val="32"/>
          <w:szCs w:val="32"/>
        </w:rPr>
        <w:t xml:space="preserve"> bãi biển Long Hả</w:t>
      </w:r>
      <w:r w:rsidR="00280481">
        <w:rPr>
          <w:rFonts w:ascii="Tahoma" w:hAnsi="Tahoma" w:cs="Tahoma"/>
          <w:sz w:val="32"/>
          <w:szCs w:val="32"/>
        </w:rPr>
        <w:t>i</w:t>
      </w:r>
      <w:r w:rsidR="00280481" w:rsidRPr="00B77935">
        <w:rPr>
          <w:rFonts w:ascii="Tahoma" w:hAnsi="Tahoma" w:cs="Tahoma"/>
          <w:sz w:val="32"/>
          <w:szCs w:val="32"/>
        </w:rPr>
        <w:t xml:space="preserve">, </w:t>
      </w:r>
      <w:r w:rsidR="00280481">
        <w:rPr>
          <w:rFonts w:ascii="Tahoma" w:hAnsi="Tahoma" w:cs="Tahoma"/>
          <w:sz w:val="32"/>
          <w:szCs w:val="32"/>
        </w:rPr>
        <w:t xml:space="preserve">tôi thấy nhiều </w:t>
      </w:r>
      <w:r w:rsidR="00280481" w:rsidRPr="00B77935">
        <w:rPr>
          <w:rFonts w:ascii="Tahoma" w:hAnsi="Tahoma" w:cs="Tahoma"/>
          <w:sz w:val="32"/>
          <w:szCs w:val="32"/>
        </w:rPr>
        <w:t xml:space="preserve">du </w:t>
      </w:r>
      <w:r w:rsidR="00280481">
        <w:rPr>
          <w:rFonts w:ascii="Tahoma" w:hAnsi="Tahoma" w:cs="Tahoma"/>
          <w:sz w:val="32"/>
          <w:szCs w:val="32"/>
        </w:rPr>
        <w:t xml:space="preserve">khách </w:t>
      </w:r>
      <w:r w:rsidR="00280481" w:rsidRPr="00B77935">
        <w:rPr>
          <w:rFonts w:ascii="Tahoma" w:hAnsi="Tahoma" w:cs="Tahoma"/>
          <w:sz w:val="32"/>
          <w:szCs w:val="32"/>
        </w:rPr>
        <w:t>đến tắm biển và ngắm phong cảnh đẹp nơi đây</w:t>
      </w:r>
      <w:r w:rsidR="00280481">
        <w:rPr>
          <w:rFonts w:ascii="Tahoma" w:hAnsi="Tahoma" w:cs="Tahoma"/>
          <w:sz w:val="32"/>
          <w:szCs w:val="32"/>
        </w:rPr>
        <w:t>.</w:t>
      </w:r>
    </w:p>
    <w:p w:rsidR="00280481" w:rsidRPr="00B77935" w:rsidRDefault="00280481" w:rsidP="0081342A">
      <w:pPr>
        <w:jc w:val="both"/>
        <w:rPr>
          <w:rFonts w:ascii="Tahoma" w:hAnsi="Tahoma" w:cs="Tahoma"/>
          <w:sz w:val="32"/>
          <w:szCs w:val="32"/>
        </w:rPr>
      </w:pPr>
      <w:r>
        <w:rPr>
          <w:rFonts w:ascii="Tahoma" w:hAnsi="Tahoma" w:cs="Tahoma"/>
          <w:sz w:val="32"/>
          <w:szCs w:val="32"/>
        </w:rPr>
        <w:t xml:space="preserve">     K</w:t>
      </w:r>
      <w:r w:rsidRPr="00B77935">
        <w:rPr>
          <w:rFonts w:ascii="Tahoma" w:hAnsi="Tahoma" w:cs="Tahoma"/>
          <w:sz w:val="32"/>
          <w:szCs w:val="32"/>
        </w:rPr>
        <w:t>huôn viên</w:t>
      </w:r>
      <w:r>
        <w:rPr>
          <w:rFonts w:ascii="Tahoma" w:hAnsi="Tahoma" w:cs="Tahoma"/>
          <w:sz w:val="32"/>
          <w:szCs w:val="32"/>
        </w:rPr>
        <w:t xml:space="preserve"> </w:t>
      </w:r>
      <w:r w:rsidRPr="00B77935">
        <w:rPr>
          <w:rFonts w:ascii="Tahoma" w:hAnsi="Tahoma" w:cs="Tahoma"/>
          <w:sz w:val="32"/>
          <w:szCs w:val="32"/>
        </w:rPr>
        <w:t>G</w:t>
      </w:r>
      <w:r>
        <w:rPr>
          <w:rFonts w:ascii="Tahoma" w:hAnsi="Tahoma" w:cs="Tahoma"/>
          <w:sz w:val="32"/>
          <w:szCs w:val="32"/>
        </w:rPr>
        <w:t>x</w:t>
      </w:r>
      <w:r w:rsidRPr="00B77935">
        <w:rPr>
          <w:rFonts w:ascii="Tahoma" w:hAnsi="Tahoma" w:cs="Tahoma"/>
          <w:sz w:val="32"/>
          <w:szCs w:val="32"/>
        </w:rPr>
        <w:t xml:space="preserve"> Hả</w:t>
      </w:r>
      <w:r>
        <w:rPr>
          <w:rFonts w:ascii="Tahoma" w:hAnsi="Tahoma" w:cs="Tahoma"/>
          <w:sz w:val="32"/>
          <w:szCs w:val="32"/>
        </w:rPr>
        <w:t>i L</w:t>
      </w:r>
      <w:r w:rsidRPr="00B77935">
        <w:rPr>
          <w:rFonts w:ascii="Tahoma" w:hAnsi="Tahoma" w:cs="Tahoma"/>
          <w:sz w:val="32"/>
          <w:szCs w:val="32"/>
        </w:rPr>
        <w:t xml:space="preserve">âm rộng </w:t>
      </w:r>
      <w:r>
        <w:rPr>
          <w:rFonts w:ascii="Tahoma" w:hAnsi="Tahoma" w:cs="Tahoma"/>
          <w:sz w:val="32"/>
          <w:szCs w:val="32"/>
        </w:rPr>
        <w:t>khoảng</w:t>
      </w:r>
      <w:r w:rsidRPr="00B77935">
        <w:rPr>
          <w:rFonts w:ascii="Tahoma" w:hAnsi="Tahoma" w:cs="Tahoma"/>
          <w:sz w:val="32"/>
          <w:szCs w:val="32"/>
        </w:rPr>
        <w:t xml:space="preserve"> hơn 3000 m</w:t>
      </w:r>
      <w:r w:rsidRPr="00D44A13">
        <w:rPr>
          <w:rFonts w:ascii="Tahoma" w:hAnsi="Tahoma" w:cs="Tahoma"/>
          <w:sz w:val="32"/>
          <w:szCs w:val="32"/>
          <w:vertAlign w:val="superscript"/>
        </w:rPr>
        <w:t>2</w:t>
      </w:r>
      <w:r>
        <w:rPr>
          <w:rFonts w:ascii="Tahoma" w:hAnsi="Tahoma" w:cs="Tahoma"/>
          <w:sz w:val="32"/>
          <w:szCs w:val="32"/>
        </w:rPr>
        <w:t>.</w:t>
      </w:r>
      <w:r w:rsidRPr="00B77935">
        <w:rPr>
          <w:rFonts w:ascii="Tahoma" w:hAnsi="Tahoma" w:cs="Tahoma"/>
          <w:sz w:val="32"/>
          <w:szCs w:val="32"/>
        </w:rPr>
        <w:t xml:space="preserve"> </w:t>
      </w:r>
      <w:r>
        <w:rPr>
          <w:rFonts w:ascii="Tahoma" w:hAnsi="Tahoma" w:cs="Tahoma"/>
          <w:sz w:val="32"/>
          <w:szCs w:val="32"/>
        </w:rPr>
        <w:t>B</w:t>
      </w:r>
      <w:r w:rsidRPr="00B77935">
        <w:rPr>
          <w:rFonts w:ascii="Tahoma" w:hAnsi="Tahoma" w:cs="Tahoma"/>
          <w:sz w:val="32"/>
          <w:szCs w:val="32"/>
        </w:rPr>
        <w:t>ước vào cổng</w:t>
      </w:r>
      <w:r>
        <w:rPr>
          <w:rFonts w:ascii="Tahoma" w:hAnsi="Tahoma" w:cs="Tahoma"/>
          <w:sz w:val="32"/>
          <w:szCs w:val="32"/>
        </w:rPr>
        <w:t xml:space="preserve">, </w:t>
      </w:r>
      <w:r w:rsidRPr="00B77935">
        <w:rPr>
          <w:rFonts w:ascii="Tahoma" w:hAnsi="Tahoma" w:cs="Tahoma"/>
          <w:sz w:val="32"/>
          <w:szCs w:val="32"/>
        </w:rPr>
        <w:t xml:space="preserve">chúng ta nhìn phía tay phải </w:t>
      </w:r>
      <w:r>
        <w:rPr>
          <w:rFonts w:ascii="Tahoma" w:hAnsi="Tahoma" w:cs="Tahoma"/>
          <w:sz w:val="32"/>
          <w:szCs w:val="32"/>
        </w:rPr>
        <w:t>thấy ngay</w:t>
      </w:r>
      <w:r w:rsidRPr="00B77935">
        <w:rPr>
          <w:rFonts w:ascii="Tahoma" w:hAnsi="Tahoma" w:cs="Tahoma"/>
          <w:sz w:val="32"/>
          <w:szCs w:val="32"/>
        </w:rPr>
        <w:t xml:space="preserve"> núi Đức Mẹ, người thiết kế mô hình trông thật hấp dẫn</w:t>
      </w:r>
      <w:r>
        <w:rPr>
          <w:rFonts w:ascii="Tahoma" w:hAnsi="Tahoma" w:cs="Tahoma"/>
          <w:sz w:val="32"/>
          <w:szCs w:val="32"/>
        </w:rPr>
        <w:t>,</w:t>
      </w:r>
      <w:r w:rsidRPr="00B77935">
        <w:rPr>
          <w:rFonts w:ascii="Tahoma" w:hAnsi="Tahoma" w:cs="Tahoma"/>
          <w:sz w:val="32"/>
          <w:szCs w:val="32"/>
        </w:rPr>
        <w:t xml:space="preserve"> ai đến đây lần đầu </w:t>
      </w:r>
      <w:r>
        <w:rPr>
          <w:rFonts w:ascii="Tahoma" w:hAnsi="Tahoma" w:cs="Tahoma"/>
          <w:sz w:val="32"/>
          <w:szCs w:val="32"/>
        </w:rPr>
        <w:t xml:space="preserve">hẳn là </w:t>
      </w:r>
      <w:r w:rsidRPr="00B77935">
        <w:rPr>
          <w:rFonts w:ascii="Tahoma" w:hAnsi="Tahoma" w:cs="Tahoma"/>
          <w:sz w:val="32"/>
          <w:szCs w:val="32"/>
        </w:rPr>
        <w:t>đều dừng lại ngắm cách sắp xếp</w:t>
      </w:r>
      <w:r>
        <w:rPr>
          <w:rFonts w:ascii="Tahoma" w:hAnsi="Tahoma" w:cs="Tahoma"/>
          <w:sz w:val="32"/>
          <w:szCs w:val="32"/>
        </w:rPr>
        <w:t xml:space="preserve"> </w:t>
      </w:r>
      <w:r w:rsidRPr="00B77935">
        <w:rPr>
          <w:rFonts w:ascii="Tahoma" w:hAnsi="Tahoma" w:cs="Tahoma"/>
          <w:sz w:val="32"/>
          <w:szCs w:val="32"/>
        </w:rPr>
        <w:t>các tượng thật hài hòa</w:t>
      </w:r>
      <w:r>
        <w:rPr>
          <w:rFonts w:ascii="Tahoma" w:hAnsi="Tahoma" w:cs="Tahoma"/>
          <w:sz w:val="32"/>
          <w:szCs w:val="32"/>
        </w:rPr>
        <w:t xml:space="preserve"> và</w:t>
      </w:r>
      <w:r w:rsidRPr="00B77935">
        <w:rPr>
          <w:rFonts w:ascii="Tahoma" w:hAnsi="Tahoma" w:cs="Tahoma"/>
          <w:sz w:val="32"/>
          <w:szCs w:val="32"/>
        </w:rPr>
        <w:t xml:space="preserve"> độ</w:t>
      </w:r>
      <w:r>
        <w:rPr>
          <w:rFonts w:ascii="Tahoma" w:hAnsi="Tahoma" w:cs="Tahoma"/>
          <w:sz w:val="32"/>
          <w:szCs w:val="32"/>
        </w:rPr>
        <w:t>c đáo</w:t>
      </w:r>
      <w:r w:rsidRPr="00B77935">
        <w:rPr>
          <w:rFonts w:ascii="Tahoma" w:hAnsi="Tahoma" w:cs="Tahoma"/>
          <w:sz w:val="32"/>
          <w:szCs w:val="32"/>
        </w:rPr>
        <w:t>,</w:t>
      </w:r>
      <w:r>
        <w:rPr>
          <w:rFonts w:ascii="Tahoma" w:hAnsi="Tahoma" w:cs="Tahoma"/>
          <w:sz w:val="32"/>
          <w:szCs w:val="32"/>
        </w:rPr>
        <w:t xml:space="preserve"> </w:t>
      </w:r>
      <w:r w:rsidRPr="00B77935">
        <w:rPr>
          <w:rFonts w:ascii="Tahoma" w:hAnsi="Tahoma" w:cs="Tahoma"/>
          <w:sz w:val="32"/>
          <w:szCs w:val="32"/>
        </w:rPr>
        <w:t>lối mỹ thuật tao nh</w:t>
      </w:r>
      <w:r>
        <w:rPr>
          <w:rFonts w:ascii="Tahoma" w:hAnsi="Tahoma" w:cs="Tahoma"/>
          <w:sz w:val="32"/>
          <w:szCs w:val="32"/>
        </w:rPr>
        <w:t>ã</w:t>
      </w:r>
      <w:r w:rsidRPr="00B77935">
        <w:rPr>
          <w:rFonts w:ascii="Tahoma" w:hAnsi="Tahoma" w:cs="Tahoma"/>
          <w:sz w:val="32"/>
          <w:szCs w:val="32"/>
        </w:rPr>
        <w:t xml:space="preserve"> thu hút lòng ngườ</w:t>
      </w:r>
      <w:r>
        <w:rPr>
          <w:rFonts w:ascii="Tahoma" w:hAnsi="Tahoma" w:cs="Tahoma"/>
          <w:sz w:val="32"/>
          <w:szCs w:val="32"/>
        </w:rPr>
        <w:t>i;</w:t>
      </w:r>
      <w:r w:rsidRPr="00B77935">
        <w:rPr>
          <w:rFonts w:ascii="Tahoma" w:hAnsi="Tahoma" w:cs="Tahoma"/>
          <w:sz w:val="32"/>
          <w:szCs w:val="32"/>
        </w:rPr>
        <w:t xml:space="preserve"> nhìn sang phía bên trái </w:t>
      </w:r>
      <w:r>
        <w:rPr>
          <w:rFonts w:ascii="Tahoma" w:hAnsi="Tahoma" w:cs="Tahoma"/>
          <w:sz w:val="32"/>
          <w:szCs w:val="32"/>
        </w:rPr>
        <w:t xml:space="preserve">là </w:t>
      </w:r>
      <w:r w:rsidRPr="00B77935">
        <w:rPr>
          <w:rFonts w:ascii="Tahoma" w:hAnsi="Tahoma" w:cs="Tahoma"/>
          <w:sz w:val="32"/>
          <w:szCs w:val="32"/>
        </w:rPr>
        <w:t>tượng Thánh Cả Giuse tay cầm cây thước thợ và dẫn thêm Cậ</w:t>
      </w:r>
      <w:r>
        <w:rPr>
          <w:rFonts w:ascii="Tahoma" w:hAnsi="Tahoma" w:cs="Tahoma"/>
          <w:sz w:val="32"/>
          <w:szCs w:val="32"/>
        </w:rPr>
        <w:t>u Bé Giêsu</w:t>
      </w:r>
      <w:r w:rsidRPr="00B77935">
        <w:rPr>
          <w:rFonts w:ascii="Tahoma" w:hAnsi="Tahoma" w:cs="Tahoma"/>
          <w:sz w:val="32"/>
          <w:szCs w:val="32"/>
        </w:rPr>
        <w:t xml:space="preserve">. Giuse </w:t>
      </w:r>
      <w:r>
        <w:rPr>
          <w:rFonts w:ascii="Tahoma" w:hAnsi="Tahoma" w:cs="Tahoma"/>
          <w:sz w:val="32"/>
          <w:szCs w:val="32"/>
        </w:rPr>
        <w:t>là dân</w:t>
      </w:r>
      <w:r w:rsidRPr="00B77935">
        <w:rPr>
          <w:rFonts w:ascii="Tahoma" w:hAnsi="Tahoma" w:cs="Tahoma"/>
          <w:sz w:val="32"/>
          <w:szCs w:val="32"/>
        </w:rPr>
        <w:t xml:space="preserve"> lao độ</w:t>
      </w:r>
      <w:r>
        <w:rPr>
          <w:rFonts w:ascii="Tahoma" w:hAnsi="Tahoma" w:cs="Tahoma"/>
          <w:sz w:val="32"/>
          <w:szCs w:val="32"/>
        </w:rPr>
        <w:t>ng, v</w:t>
      </w:r>
      <w:r w:rsidRPr="00B77935">
        <w:rPr>
          <w:rFonts w:ascii="Tahoma" w:hAnsi="Tahoma" w:cs="Tahoma"/>
          <w:sz w:val="32"/>
          <w:szCs w:val="32"/>
        </w:rPr>
        <w:t xml:space="preserve">ì thế Giáo Hội đã </w:t>
      </w:r>
      <w:r>
        <w:rPr>
          <w:rFonts w:ascii="Tahoma" w:hAnsi="Tahoma" w:cs="Tahoma"/>
          <w:sz w:val="32"/>
          <w:szCs w:val="32"/>
        </w:rPr>
        <w:t>dành</w:t>
      </w:r>
      <w:r w:rsidRPr="00B77935">
        <w:rPr>
          <w:rFonts w:ascii="Tahoma" w:hAnsi="Tahoma" w:cs="Tahoma"/>
          <w:sz w:val="32"/>
          <w:szCs w:val="32"/>
        </w:rPr>
        <w:t xml:space="preserve"> tháng </w:t>
      </w:r>
      <w:r>
        <w:rPr>
          <w:rFonts w:ascii="Tahoma" w:hAnsi="Tahoma" w:cs="Tahoma"/>
          <w:sz w:val="32"/>
          <w:szCs w:val="32"/>
        </w:rPr>
        <w:t>Ba</w:t>
      </w:r>
      <w:r w:rsidRPr="00B77935">
        <w:rPr>
          <w:rFonts w:ascii="Tahoma" w:hAnsi="Tahoma" w:cs="Tahoma"/>
          <w:sz w:val="32"/>
          <w:szCs w:val="32"/>
        </w:rPr>
        <w:t xml:space="preserve"> </w:t>
      </w:r>
      <w:r>
        <w:rPr>
          <w:rFonts w:ascii="Tahoma" w:hAnsi="Tahoma" w:cs="Tahoma"/>
          <w:sz w:val="32"/>
          <w:szCs w:val="32"/>
        </w:rPr>
        <w:t>để</w:t>
      </w:r>
      <w:r w:rsidRPr="00B77935">
        <w:rPr>
          <w:rFonts w:ascii="Tahoma" w:hAnsi="Tahoma" w:cs="Tahoma"/>
          <w:sz w:val="32"/>
          <w:szCs w:val="32"/>
        </w:rPr>
        <w:t xml:space="preserve"> kính nhớ Thánh </w:t>
      </w:r>
      <w:r>
        <w:rPr>
          <w:rFonts w:ascii="Tahoma" w:hAnsi="Tahoma" w:cs="Tahoma"/>
          <w:sz w:val="32"/>
          <w:szCs w:val="32"/>
        </w:rPr>
        <w:t xml:space="preserve">Cả </w:t>
      </w:r>
      <w:r w:rsidRPr="00B77935">
        <w:rPr>
          <w:rFonts w:ascii="Tahoma" w:hAnsi="Tahoma" w:cs="Tahoma"/>
          <w:sz w:val="32"/>
          <w:szCs w:val="32"/>
        </w:rPr>
        <w:t>Giuse</w:t>
      </w:r>
      <w:r>
        <w:rPr>
          <w:rFonts w:ascii="Tahoma" w:hAnsi="Tahoma" w:cs="Tahoma"/>
          <w:sz w:val="32"/>
          <w:szCs w:val="32"/>
        </w:rPr>
        <w:t>,</w:t>
      </w:r>
      <w:r w:rsidRPr="00B77935">
        <w:rPr>
          <w:rFonts w:ascii="Tahoma" w:hAnsi="Tahoma" w:cs="Tahoma"/>
          <w:sz w:val="32"/>
          <w:szCs w:val="32"/>
        </w:rPr>
        <w:t xml:space="preserve"> đồ</w:t>
      </w:r>
      <w:r>
        <w:rPr>
          <w:rFonts w:ascii="Tahoma" w:hAnsi="Tahoma" w:cs="Tahoma"/>
          <w:sz w:val="32"/>
          <w:szCs w:val="32"/>
        </w:rPr>
        <w:t>ng</w:t>
      </w:r>
      <w:r w:rsidRPr="00B77935">
        <w:rPr>
          <w:rFonts w:ascii="Tahoma" w:hAnsi="Tahoma" w:cs="Tahoma"/>
          <w:sz w:val="32"/>
          <w:szCs w:val="32"/>
        </w:rPr>
        <w:t xml:space="preserve"> thời là </w:t>
      </w:r>
      <w:r>
        <w:rPr>
          <w:rFonts w:ascii="Tahoma" w:hAnsi="Tahoma" w:cs="Tahoma"/>
          <w:sz w:val="32"/>
          <w:szCs w:val="32"/>
        </w:rPr>
        <w:t>b</w:t>
      </w:r>
      <w:r w:rsidRPr="00B77935">
        <w:rPr>
          <w:rFonts w:ascii="Tahoma" w:hAnsi="Tahoma" w:cs="Tahoma"/>
          <w:sz w:val="32"/>
          <w:szCs w:val="32"/>
        </w:rPr>
        <w:t>ổn mạ</w:t>
      </w:r>
      <w:r>
        <w:rPr>
          <w:rFonts w:ascii="Tahoma" w:hAnsi="Tahoma" w:cs="Tahoma"/>
          <w:sz w:val="32"/>
          <w:szCs w:val="32"/>
        </w:rPr>
        <w:t>ng Giáo hội Công giáo</w:t>
      </w:r>
      <w:r w:rsidRPr="00B77935">
        <w:rPr>
          <w:rFonts w:ascii="Tahoma" w:hAnsi="Tahoma" w:cs="Tahoma"/>
          <w:sz w:val="32"/>
          <w:szCs w:val="32"/>
        </w:rPr>
        <w:t xml:space="preserve">, gương mẫu của </w:t>
      </w:r>
      <w:r>
        <w:rPr>
          <w:rFonts w:ascii="Tahoma" w:hAnsi="Tahoma" w:cs="Tahoma"/>
          <w:sz w:val="32"/>
          <w:szCs w:val="32"/>
        </w:rPr>
        <w:t>giới</w:t>
      </w:r>
      <w:r w:rsidRPr="00B77935">
        <w:rPr>
          <w:rFonts w:ascii="Tahoma" w:hAnsi="Tahoma" w:cs="Tahoma"/>
          <w:sz w:val="32"/>
          <w:szCs w:val="32"/>
        </w:rPr>
        <w:t xml:space="preserve"> lao động và các gia trưở</w:t>
      </w:r>
      <w:r>
        <w:rPr>
          <w:rFonts w:ascii="Tahoma" w:hAnsi="Tahoma" w:cs="Tahoma"/>
          <w:sz w:val="32"/>
          <w:szCs w:val="32"/>
        </w:rPr>
        <w:t>ng</w:t>
      </w:r>
      <w:r w:rsidRPr="00B77935">
        <w:rPr>
          <w:rFonts w:ascii="Tahoma" w:hAnsi="Tahoma" w:cs="Tahoma"/>
          <w:sz w:val="32"/>
          <w:szCs w:val="32"/>
        </w:rPr>
        <w:t>.</w:t>
      </w:r>
      <w:r>
        <w:rPr>
          <w:rFonts w:ascii="Tahoma" w:hAnsi="Tahoma" w:cs="Tahoma"/>
          <w:sz w:val="32"/>
          <w:szCs w:val="32"/>
        </w:rPr>
        <w:t xml:space="preserve"> </w:t>
      </w:r>
      <w:r w:rsidRPr="00B77935">
        <w:rPr>
          <w:rFonts w:ascii="Tahoma" w:hAnsi="Tahoma" w:cs="Tahoma"/>
          <w:sz w:val="32"/>
          <w:szCs w:val="32"/>
        </w:rPr>
        <w:t>Ngài sống cuộc đời khiêm nhu</w:t>
      </w:r>
      <w:r>
        <w:rPr>
          <w:rFonts w:ascii="Tahoma" w:hAnsi="Tahoma" w:cs="Tahoma"/>
          <w:sz w:val="32"/>
          <w:szCs w:val="32"/>
        </w:rPr>
        <w:t xml:space="preserve"> trong</w:t>
      </w:r>
      <w:r w:rsidRPr="00B77935">
        <w:rPr>
          <w:rFonts w:ascii="Tahoma" w:hAnsi="Tahoma" w:cs="Tahoma"/>
          <w:sz w:val="32"/>
          <w:szCs w:val="32"/>
        </w:rPr>
        <w:t xml:space="preserve"> lao độ</w:t>
      </w:r>
      <w:r>
        <w:rPr>
          <w:rFonts w:ascii="Tahoma" w:hAnsi="Tahoma" w:cs="Tahoma"/>
          <w:sz w:val="32"/>
          <w:szCs w:val="32"/>
        </w:rPr>
        <w:t>ng. C</w:t>
      </w:r>
      <w:r w:rsidRPr="00B77935">
        <w:rPr>
          <w:rFonts w:ascii="Tahoma" w:hAnsi="Tahoma" w:cs="Tahoma"/>
          <w:sz w:val="32"/>
          <w:szCs w:val="32"/>
        </w:rPr>
        <w:t>hính Chúa Giêsu</w:t>
      </w:r>
      <w:r>
        <w:rPr>
          <w:rFonts w:ascii="Tahoma" w:hAnsi="Tahoma" w:cs="Tahoma"/>
          <w:sz w:val="32"/>
          <w:szCs w:val="32"/>
        </w:rPr>
        <w:t>,</w:t>
      </w:r>
      <w:r w:rsidRPr="00B77935">
        <w:rPr>
          <w:rFonts w:ascii="Tahoma" w:hAnsi="Tahoma" w:cs="Tahoma"/>
          <w:sz w:val="32"/>
          <w:szCs w:val="32"/>
        </w:rPr>
        <w:t xml:space="preserve"> dù là con Duy Nhất củ</w:t>
      </w:r>
      <w:r>
        <w:rPr>
          <w:rFonts w:ascii="Tahoma" w:hAnsi="Tahoma" w:cs="Tahoma"/>
          <w:sz w:val="32"/>
          <w:szCs w:val="32"/>
        </w:rPr>
        <w:t>a Thiên Chúa</w:t>
      </w:r>
      <w:r w:rsidRPr="00B77935">
        <w:rPr>
          <w:rFonts w:ascii="Tahoma" w:hAnsi="Tahoma" w:cs="Tahoma"/>
          <w:sz w:val="32"/>
          <w:szCs w:val="32"/>
        </w:rPr>
        <w:t>, cũng được gọi là “Con của Bác Thợ Mộ</w:t>
      </w:r>
      <w:r>
        <w:rPr>
          <w:rFonts w:ascii="Tahoma" w:hAnsi="Tahoma" w:cs="Tahoma"/>
          <w:sz w:val="32"/>
          <w:szCs w:val="32"/>
        </w:rPr>
        <w:t>c”.</w:t>
      </w:r>
    </w:p>
    <w:p w:rsidR="00280481" w:rsidRPr="00B77935" w:rsidRDefault="00280481" w:rsidP="0081342A">
      <w:pPr>
        <w:jc w:val="both"/>
        <w:rPr>
          <w:rFonts w:ascii="Tahoma" w:hAnsi="Tahoma" w:cs="Tahoma"/>
          <w:sz w:val="32"/>
          <w:szCs w:val="32"/>
        </w:rPr>
      </w:pPr>
      <w:r>
        <w:rPr>
          <w:rFonts w:ascii="Tahoma" w:hAnsi="Tahoma" w:cs="Tahoma"/>
          <w:sz w:val="32"/>
          <w:szCs w:val="32"/>
        </w:rPr>
        <w:t xml:space="preserve">     </w:t>
      </w:r>
      <w:r w:rsidRPr="00B77935">
        <w:rPr>
          <w:rFonts w:ascii="Tahoma" w:hAnsi="Tahoma" w:cs="Tahoma"/>
          <w:sz w:val="32"/>
          <w:szCs w:val="32"/>
        </w:rPr>
        <w:t>Nhưng điều cảm độ</w:t>
      </w:r>
      <w:r>
        <w:rPr>
          <w:rFonts w:ascii="Tahoma" w:hAnsi="Tahoma" w:cs="Tahoma"/>
          <w:sz w:val="32"/>
          <w:szCs w:val="32"/>
        </w:rPr>
        <w:t>ng nhấ</w:t>
      </w:r>
      <w:r w:rsidRPr="00B77935">
        <w:rPr>
          <w:rFonts w:ascii="Tahoma" w:hAnsi="Tahoma" w:cs="Tahoma"/>
          <w:sz w:val="32"/>
          <w:szCs w:val="32"/>
        </w:rPr>
        <w:t xml:space="preserve">t mỗi khi có người đến thăm </w:t>
      </w:r>
      <w:r>
        <w:rPr>
          <w:rFonts w:ascii="Tahoma" w:hAnsi="Tahoma" w:cs="Tahoma"/>
          <w:sz w:val="32"/>
          <w:szCs w:val="32"/>
        </w:rPr>
        <w:t>g</w:t>
      </w:r>
      <w:r w:rsidRPr="00B77935">
        <w:rPr>
          <w:rFonts w:ascii="Tahoma" w:hAnsi="Tahoma" w:cs="Tahoma"/>
          <w:sz w:val="32"/>
          <w:szCs w:val="32"/>
        </w:rPr>
        <w:t xml:space="preserve">iáo </w:t>
      </w:r>
      <w:r>
        <w:rPr>
          <w:rFonts w:ascii="Tahoma" w:hAnsi="Tahoma" w:cs="Tahoma"/>
          <w:sz w:val="32"/>
          <w:szCs w:val="32"/>
        </w:rPr>
        <w:t>x</w:t>
      </w:r>
      <w:r w:rsidRPr="00B77935">
        <w:rPr>
          <w:rFonts w:ascii="Tahoma" w:hAnsi="Tahoma" w:cs="Tahoma"/>
          <w:sz w:val="32"/>
          <w:szCs w:val="32"/>
        </w:rPr>
        <w:t xml:space="preserve">ứ </w:t>
      </w:r>
      <w:r>
        <w:rPr>
          <w:rFonts w:ascii="Tahoma" w:hAnsi="Tahoma" w:cs="Tahoma"/>
          <w:sz w:val="32"/>
          <w:szCs w:val="32"/>
        </w:rPr>
        <w:t xml:space="preserve">là </w:t>
      </w:r>
      <w:r w:rsidRPr="00B77935">
        <w:rPr>
          <w:rFonts w:ascii="Tahoma" w:hAnsi="Tahoma" w:cs="Tahoma"/>
          <w:sz w:val="32"/>
          <w:szCs w:val="32"/>
        </w:rPr>
        <w:t xml:space="preserve">họ đứng lặng người trước phần mộ </w:t>
      </w:r>
      <w:r>
        <w:rPr>
          <w:rFonts w:ascii="Tahoma" w:hAnsi="Tahoma" w:cs="Tahoma"/>
          <w:sz w:val="32"/>
          <w:szCs w:val="32"/>
        </w:rPr>
        <w:t>c</w:t>
      </w:r>
      <w:r w:rsidRPr="00B77935">
        <w:rPr>
          <w:rFonts w:ascii="Tahoma" w:hAnsi="Tahoma" w:cs="Tahoma"/>
          <w:sz w:val="32"/>
          <w:szCs w:val="32"/>
        </w:rPr>
        <w:t>ha Giuse Phạm Ngọc Tuyến được an táng phía trướ</w:t>
      </w:r>
      <w:r>
        <w:rPr>
          <w:rFonts w:ascii="Tahoma" w:hAnsi="Tahoma" w:cs="Tahoma"/>
          <w:sz w:val="32"/>
          <w:szCs w:val="32"/>
        </w:rPr>
        <w:t>c</w:t>
      </w:r>
      <w:r w:rsidRPr="00B77935">
        <w:rPr>
          <w:rFonts w:ascii="Tahoma" w:hAnsi="Tahoma" w:cs="Tahoma"/>
          <w:sz w:val="32"/>
          <w:szCs w:val="32"/>
        </w:rPr>
        <w:t xml:space="preserve"> dưới tượng đài Thánh </w:t>
      </w:r>
      <w:r>
        <w:rPr>
          <w:rFonts w:ascii="Tahoma" w:hAnsi="Tahoma" w:cs="Tahoma"/>
          <w:sz w:val="32"/>
          <w:szCs w:val="32"/>
        </w:rPr>
        <w:t xml:space="preserve">Cả </w:t>
      </w:r>
      <w:r w:rsidRPr="00B77935">
        <w:rPr>
          <w:rFonts w:ascii="Tahoma" w:hAnsi="Tahoma" w:cs="Tahoma"/>
          <w:sz w:val="32"/>
          <w:szCs w:val="32"/>
        </w:rPr>
        <w:t>Giuse</w:t>
      </w:r>
      <w:r>
        <w:rPr>
          <w:rFonts w:ascii="Tahoma" w:hAnsi="Tahoma" w:cs="Tahoma"/>
          <w:sz w:val="32"/>
          <w:szCs w:val="32"/>
        </w:rPr>
        <w:t>.</w:t>
      </w:r>
    </w:p>
    <w:p w:rsidR="00280481" w:rsidRPr="00B77935" w:rsidRDefault="00280481" w:rsidP="0081342A">
      <w:pPr>
        <w:jc w:val="both"/>
        <w:rPr>
          <w:rFonts w:ascii="Tahoma" w:hAnsi="Tahoma" w:cs="Tahoma"/>
          <w:sz w:val="32"/>
          <w:szCs w:val="32"/>
        </w:rPr>
      </w:pPr>
      <w:r w:rsidRPr="00B77935">
        <w:rPr>
          <w:rFonts w:ascii="Tahoma" w:hAnsi="Tahoma" w:cs="Tahoma"/>
          <w:sz w:val="32"/>
          <w:szCs w:val="32"/>
        </w:rPr>
        <w:lastRenderedPageBreak/>
        <w:t xml:space="preserve">   </w:t>
      </w:r>
      <w:r>
        <w:rPr>
          <w:rFonts w:ascii="Tahoma" w:hAnsi="Tahoma" w:cs="Tahoma"/>
          <w:sz w:val="32"/>
          <w:szCs w:val="32"/>
        </w:rPr>
        <w:t xml:space="preserve">  </w:t>
      </w:r>
      <w:r w:rsidRPr="00B77935">
        <w:rPr>
          <w:rFonts w:ascii="Tahoma" w:hAnsi="Tahoma" w:cs="Tahoma"/>
          <w:sz w:val="32"/>
          <w:szCs w:val="32"/>
        </w:rPr>
        <w:t>Tôi đứng cạnh một bà trạc 80 tuổ</w:t>
      </w:r>
      <w:r>
        <w:rPr>
          <w:rFonts w:ascii="Tahoma" w:hAnsi="Tahoma" w:cs="Tahoma"/>
          <w:sz w:val="32"/>
          <w:szCs w:val="32"/>
        </w:rPr>
        <w:t>i, nghe bà nói</w:t>
      </w:r>
      <w:r w:rsidRPr="00B77935">
        <w:rPr>
          <w:rFonts w:ascii="Tahoma" w:hAnsi="Tahoma" w:cs="Tahoma"/>
          <w:sz w:val="32"/>
          <w:szCs w:val="32"/>
        </w:rPr>
        <w:t xml:space="preserve">: </w:t>
      </w:r>
      <w:r w:rsidRPr="008539A2">
        <w:rPr>
          <w:rFonts w:ascii="Tahoma" w:hAnsi="Tahoma" w:cs="Tahoma"/>
          <w:i/>
          <w:sz w:val="32"/>
          <w:szCs w:val="32"/>
        </w:rPr>
        <w:t>“Cha được diễm phúc, vì cứ mỗi chiều thứ tư hằng tuần, ngài dâng lễ xong thì đều cùng cộng đoàn đến đọc kinh viếng Thánh Cả Giuse”</w:t>
      </w:r>
      <w:r>
        <w:rPr>
          <w:rFonts w:ascii="Tahoma" w:hAnsi="Tahoma" w:cs="Tahoma"/>
          <w:sz w:val="32"/>
          <w:szCs w:val="32"/>
        </w:rPr>
        <w:t>.</w:t>
      </w:r>
      <w:r w:rsidRPr="00B77935">
        <w:rPr>
          <w:rFonts w:ascii="Tahoma" w:hAnsi="Tahoma" w:cs="Tahoma"/>
          <w:sz w:val="32"/>
          <w:szCs w:val="32"/>
        </w:rPr>
        <w:t xml:space="preserve"> Bà </w:t>
      </w:r>
      <w:r>
        <w:rPr>
          <w:rFonts w:ascii="Tahoma" w:hAnsi="Tahoma" w:cs="Tahoma"/>
          <w:sz w:val="32"/>
          <w:szCs w:val="32"/>
        </w:rPr>
        <w:t xml:space="preserve">cho biết rằng bà </w:t>
      </w:r>
      <w:r w:rsidRPr="00B77935">
        <w:rPr>
          <w:rFonts w:ascii="Tahoma" w:hAnsi="Tahoma" w:cs="Tahoma"/>
          <w:sz w:val="32"/>
          <w:szCs w:val="32"/>
        </w:rPr>
        <w:t xml:space="preserve">thường nghe </w:t>
      </w:r>
      <w:r>
        <w:rPr>
          <w:rFonts w:ascii="Tahoma" w:hAnsi="Tahoma" w:cs="Tahoma"/>
          <w:sz w:val="32"/>
          <w:szCs w:val="32"/>
        </w:rPr>
        <w:t>cha Tuyến</w:t>
      </w:r>
      <w:r w:rsidRPr="00B77935">
        <w:rPr>
          <w:rFonts w:ascii="Tahoma" w:hAnsi="Tahoma" w:cs="Tahoma"/>
          <w:sz w:val="32"/>
          <w:szCs w:val="32"/>
        </w:rPr>
        <w:t xml:space="preserve"> nói</w:t>
      </w:r>
      <w:r>
        <w:rPr>
          <w:rFonts w:ascii="Tahoma" w:hAnsi="Tahoma" w:cs="Tahoma"/>
          <w:sz w:val="32"/>
          <w:szCs w:val="32"/>
        </w:rPr>
        <w:t>:</w:t>
      </w:r>
      <w:r w:rsidRPr="00B77935">
        <w:rPr>
          <w:rFonts w:ascii="Tahoma" w:hAnsi="Tahoma" w:cs="Tahoma"/>
          <w:sz w:val="32"/>
          <w:szCs w:val="32"/>
        </w:rPr>
        <w:t xml:space="preserve"> </w:t>
      </w:r>
      <w:r w:rsidRPr="008539A2">
        <w:rPr>
          <w:rFonts w:ascii="Tahoma" w:hAnsi="Tahoma" w:cs="Tahoma"/>
          <w:i/>
          <w:sz w:val="32"/>
          <w:szCs w:val="32"/>
        </w:rPr>
        <w:t>“Hãy đến cùng Giuse và học nơi người sự công chính. Người âm thầm hy sinh và chịu đựng tất cả trong gian khó, luôn chấp nhận, không hề thở than, dù bị nghi ngờ hay hiểu lầm”</w:t>
      </w:r>
      <w:r w:rsidRPr="00B77935">
        <w:rPr>
          <w:rFonts w:ascii="Tahoma" w:hAnsi="Tahoma" w:cs="Tahoma"/>
          <w:sz w:val="32"/>
          <w:szCs w:val="32"/>
        </w:rPr>
        <w:t>.</w:t>
      </w:r>
      <w:r>
        <w:rPr>
          <w:rFonts w:ascii="Tahoma" w:hAnsi="Tahoma" w:cs="Tahoma"/>
          <w:sz w:val="32"/>
          <w:szCs w:val="32"/>
        </w:rPr>
        <w:t xml:space="preserve"> Thế nên b</w:t>
      </w:r>
      <w:r w:rsidRPr="00B77935">
        <w:rPr>
          <w:rFonts w:ascii="Tahoma" w:hAnsi="Tahoma" w:cs="Tahoma"/>
          <w:sz w:val="32"/>
          <w:szCs w:val="32"/>
        </w:rPr>
        <w:t xml:space="preserve">à luôn cầu nguyện cùng </w:t>
      </w:r>
      <w:r>
        <w:rPr>
          <w:rFonts w:ascii="Tahoma" w:hAnsi="Tahoma" w:cs="Tahoma"/>
          <w:sz w:val="32"/>
          <w:szCs w:val="32"/>
        </w:rPr>
        <w:t>Thánh Cả Giuse.</w:t>
      </w:r>
    </w:p>
    <w:p w:rsidR="00280481" w:rsidRPr="00B77935" w:rsidRDefault="00280481" w:rsidP="0081342A">
      <w:pPr>
        <w:jc w:val="both"/>
        <w:rPr>
          <w:rFonts w:ascii="Tahoma" w:hAnsi="Tahoma" w:cs="Tahoma"/>
          <w:sz w:val="32"/>
          <w:szCs w:val="32"/>
        </w:rPr>
      </w:pPr>
      <w:r w:rsidRPr="00B77935">
        <w:rPr>
          <w:rFonts w:ascii="Tahoma" w:hAnsi="Tahoma" w:cs="Tahoma"/>
          <w:sz w:val="32"/>
          <w:szCs w:val="32"/>
        </w:rPr>
        <w:t xml:space="preserve">     </w:t>
      </w:r>
      <w:r>
        <w:rPr>
          <w:rFonts w:ascii="Tahoma" w:hAnsi="Tahoma" w:cs="Tahoma"/>
          <w:sz w:val="32"/>
          <w:szCs w:val="32"/>
        </w:rPr>
        <w:t xml:space="preserve">Bà nói thêm: </w:t>
      </w:r>
      <w:r w:rsidRPr="008539A2">
        <w:rPr>
          <w:rFonts w:ascii="Tahoma" w:hAnsi="Tahoma" w:cs="Tahoma"/>
          <w:i/>
          <w:sz w:val="32"/>
          <w:szCs w:val="32"/>
        </w:rPr>
        <w:t>“Tội nghiệp lắm chị ơi! Chị thấy đó, tất cả đều do cha Giuse Tuyến xây dựng, sắp xếp, từng bụi cây, từng đám cỏ. Ngài bài trí rất đẹp, để khi có người đến dự lễ hoặc tham quan, ai ra về vẫn còn lưu lại ấn tượng. Ngài nói thế đấy!”</w:t>
      </w:r>
      <w:r>
        <w:rPr>
          <w:rFonts w:ascii="Tahoma" w:hAnsi="Tahoma" w:cs="Tahoma"/>
          <w:sz w:val="32"/>
          <w:szCs w:val="32"/>
        </w:rPr>
        <w:t xml:space="preserve">. </w:t>
      </w:r>
      <w:r w:rsidRPr="00B77935">
        <w:rPr>
          <w:rFonts w:ascii="Tahoma" w:hAnsi="Tahoma" w:cs="Tahoma"/>
          <w:sz w:val="32"/>
          <w:szCs w:val="32"/>
        </w:rPr>
        <w:t>Bà có cả</w:t>
      </w:r>
      <w:r>
        <w:rPr>
          <w:rFonts w:ascii="Tahoma" w:hAnsi="Tahoma" w:cs="Tahoma"/>
          <w:sz w:val="32"/>
          <w:szCs w:val="32"/>
        </w:rPr>
        <w:t>m</w:t>
      </w:r>
      <w:r w:rsidRPr="00B77935">
        <w:rPr>
          <w:rFonts w:ascii="Tahoma" w:hAnsi="Tahoma" w:cs="Tahoma"/>
          <w:sz w:val="32"/>
          <w:szCs w:val="32"/>
        </w:rPr>
        <w:t xml:space="preserve"> nhận </w:t>
      </w:r>
      <w:r>
        <w:rPr>
          <w:rFonts w:ascii="Tahoma" w:hAnsi="Tahoma" w:cs="Tahoma"/>
          <w:sz w:val="32"/>
          <w:szCs w:val="32"/>
        </w:rPr>
        <w:t>c</w:t>
      </w:r>
      <w:r w:rsidRPr="00B77935">
        <w:rPr>
          <w:rFonts w:ascii="Tahoma" w:hAnsi="Tahoma" w:cs="Tahoma"/>
          <w:sz w:val="32"/>
          <w:szCs w:val="32"/>
        </w:rPr>
        <w:t>ha Giuse Tuyến giống như vị mục tử nhân lành</w:t>
      </w:r>
      <w:r>
        <w:rPr>
          <w:rFonts w:ascii="Tahoma" w:hAnsi="Tahoma" w:cs="Tahoma"/>
          <w:sz w:val="32"/>
          <w:szCs w:val="32"/>
        </w:rPr>
        <w:t>,</w:t>
      </w:r>
      <w:r w:rsidRPr="00B77935">
        <w:rPr>
          <w:rFonts w:ascii="Tahoma" w:hAnsi="Tahoma" w:cs="Tahoma"/>
          <w:sz w:val="32"/>
          <w:szCs w:val="32"/>
        </w:rPr>
        <w:t xml:space="preserve"> luôn sát cánh với cộng đoàn giáo dân</w:t>
      </w:r>
      <w:r>
        <w:rPr>
          <w:rFonts w:ascii="Tahoma" w:hAnsi="Tahoma" w:cs="Tahoma"/>
          <w:sz w:val="32"/>
          <w:szCs w:val="32"/>
        </w:rPr>
        <w:t>,</w:t>
      </w:r>
      <w:r w:rsidRPr="00B77935">
        <w:rPr>
          <w:rFonts w:ascii="Tahoma" w:hAnsi="Tahoma" w:cs="Tahoma"/>
          <w:sz w:val="32"/>
          <w:szCs w:val="32"/>
        </w:rPr>
        <w:t xml:space="preserve"> chăm lo đời sống tinh thần cũng như vật chấ</w:t>
      </w:r>
      <w:r>
        <w:rPr>
          <w:rFonts w:ascii="Tahoma" w:hAnsi="Tahoma" w:cs="Tahoma"/>
          <w:sz w:val="32"/>
          <w:szCs w:val="32"/>
        </w:rPr>
        <w:t>t</w:t>
      </w:r>
      <w:r w:rsidRPr="00B77935">
        <w:rPr>
          <w:rFonts w:ascii="Tahoma" w:hAnsi="Tahoma" w:cs="Tahoma"/>
          <w:sz w:val="32"/>
          <w:szCs w:val="32"/>
        </w:rPr>
        <w:t>, an ủ</w:t>
      </w:r>
      <w:r>
        <w:rPr>
          <w:rFonts w:ascii="Tahoma" w:hAnsi="Tahoma" w:cs="Tahoma"/>
          <w:sz w:val="32"/>
          <w:szCs w:val="32"/>
        </w:rPr>
        <w:t>i</w:t>
      </w:r>
      <w:r w:rsidRPr="00B77935">
        <w:rPr>
          <w:rFonts w:ascii="Tahoma" w:hAnsi="Tahoma" w:cs="Tahoma"/>
          <w:sz w:val="32"/>
          <w:szCs w:val="32"/>
        </w:rPr>
        <w:t>, giúp đ</w:t>
      </w:r>
      <w:r>
        <w:rPr>
          <w:rFonts w:ascii="Tahoma" w:hAnsi="Tahoma" w:cs="Tahoma"/>
          <w:sz w:val="32"/>
          <w:szCs w:val="32"/>
        </w:rPr>
        <w:t>ỡ</w:t>
      </w:r>
      <w:r w:rsidRPr="00B77935">
        <w:rPr>
          <w:rFonts w:ascii="Tahoma" w:hAnsi="Tahoma" w:cs="Tahoma"/>
          <w:sz w:val="32"/>
          <w:szCs w:val="32"/>
        </w:rPr>
        <w:t>, không phân biệt sang hèn</w:t>
      </w:r>
      <w:r>
        <w:rPr>
          <w:rFonts w:ascii="Tahoma" w:hAnsi="Tahoma" w:cs="Tahoma"/>
          <w:sz w:val="32"/>
          <w:szCs w:val="32"/>
        </w:rPr>
        <w:t>.</w:t>
      </w:r>
      <w:r w:rsidRPr="00B77935">
        <w:rPr>
          <w:rFonts w:ascii="Tahoma" w:hAnsi="Tahoma" w:cs="Tahoma"/>
          <w:sz w:val="32"/>
          <w:szCs w:val="32"/>
        </w:rPr>
        <w:t xml:space="preserve"> </w:t>
      </w:r>
      <w:r>
        <w:rPr>
          <w:rFonts w:ascii="Tahoma" w:hAnsi="Tahoma" w:cs="Tahoma"/>
          <w:sz w:val="32"/>
          <w:szCs w:val="32"/>
        </w:rPr>
        <w:t>G</w:t>
      </w:r>
      <w:r w:rsidRPr="00B77935">
        <w:rPr>
          <w:rFonts w:ascii="Tahoma" w:hAnsi="Tahoma" w:cs="Tahoma"/>
          <w:sz w:val="32"/>
          <w:szCs w:val="32"/>
        </w:rPr>
        <w:t>iờ</w:t>
      </w:r>
      <w:r>
        <w:rPr>
          <w:rFonts w:ascii="Tahoma" w:hAnsi="Tahoma" w:cs="Tahoma"/>
          <w:sz w:val="32"/>
          <w:szCs w:val="32"/>
        </w:rPr>
        <w:t xml:space="preserve"> thì cha Giuse</w:t>
      </w:r>
      <w:r w:rsidRPr="00B77935">
        <w:rPr>
          <w:rFonts w:ascii="Tahoma" w:hAnsi="Tahoma" w:cs="Tahoma"/>
          <w:sz w:val="32"/>
          <w:szCs w:val="32"/>
        </w:rPr>
        <w:t xml:space="preserve"> đã về cùng Cha</w:t>
      </w:r>
      <w:r>
        <w:rPr>
          <w:rFonts w:ascii="Tahoma" w:hAnsi="Tahoma" w:cs="Tahoma"/>
          <w:sz w:val="32"/>
          <w:szCs w:val="32"/>
        </w:rPr>
        <w:t xml:space="preserve"> </w:t>
      </w:r>
      <w:r w:rsidRPr="00B77935">
        <w:rPr>
          <w:rFonts w:ascii="Tahoma" w:hAnsi="Tahoma" w:cs="Tahoma"/>
          <w:sz w:val="32"/>
          <w:szCs w:val="32"/>
        </w:rPr>
        <w:t xml:space="preserve">Thánh của </w:t>
      </w:r>
      <w:r>
        <w:rPr>
          <w:rFonts w:ascii="Tahoma" w:hAnsi="Tahoma" w:cs="Tahoma"/>
          <w:sz w:val="32"/>
          <w:szCs w:val="32"/>
        </w:rPr>
        <w:t>n</w:t>
      </w:r>
      <w:r w:rsidRPr="00B77935">
        <w:rPr>
          <w:rFonts w:ascii="Tahoma" w:hAnsi="Tahoma" w:cs="Tahoma"/>
          <w:sz w:val="32"/>
          <w:szCs w:val="32"/>
        </w:rPr>
        <w:t>gài</w:t>
      </w:r>
      <w:r>
        <w:rPr>
          <w:rFonts w:ascii="Tahoma" w:hAnsi="Tahoma" w:cs="Tahoma"/>
          <w:sz w:val="32"/>
          <w:szCs w:val="32"/>
        </w:rPr>
        <w:t>.</w:t>
      </w:r>
    </w:p>
    <w:p w:rsidR="00280481" w:rsidRPr="00B77935" w:rsidRDefault="00280481" w:rsidP="0081342A">
      <w:pPr>
        <w:jc w:val="both"/>
        <w:rPr>
          <w:rFonts w:ascii="Tahoma" w:hAnsi="Tahoma" w:cs="Tahoma"/>
          <w:sz w:val="32"/>
          <w:szCs w:val="32"/>
        </w:rPr>
      </w:pPr>
      <w:r w:rsidRPr="00B77935">
        <w:rPr>
          <w:rFonts w:ascii="Tahoma" w:hAnsi="Tahoma" w:cs="Tahoma"/>
          <w:sz w:val="32"/>
          <w:szCs w:val="32"/>
        </w:rPr>
        <w:t xml:space="preserve">     Đứng trước phần mộ</w:t>
      </w:r>
      <w:r>
        <w:rPr>
          <w:rFonts w:ascii="Tahoma" w:hAnsi="Tahoma" w:cs="Tahoma"/>
          <w:sz w:val="32"/>
          <w:szCs w:val="32"/>
        </w:rPr>
        <w:t xml:space="preserve"> cha Giuse, h</w:t>
      </w:r>
      <w:r w:rsidRPr="00B77935">
        <w:rPr>
          <w:rFonts w:ascii="Tahoma" w:hAnsi="Tahoma" w:cs="Tahoma"/>
          <w:sz w:val="32"/>
          <w:szCs w:val="32"/>
        </w:rPr>
        <w:t xml:space="preserve">ình bóng </w:t>
      </w:r>
      <w:r>
        <w:rPr>
          <w:rFonts w:ascii="Tahoma" w:hAnsi="Tahoma" w:cs="Tahoma"/>
          <w:sz w:val="32"/>
          <w:szCs w:val="32"/>
        </w:rPr>
        <w:t>n</w:t>
      </w:r>
      <w:r w:rsidRPr="00B77935">
        <w:rPr>
          <w:rFonts w:ascii="Tahoma" w:hAnsi="Tahoma" w:cs="Tahoma"/>
          <w:sz w:val="32"/>
          <w:szCs w:val="32"/>
        </w:rPr>
        <w:t>gài như ẩn hiện</w:t>
      </w:r>
      <w:r>
        <w:rPr>
          <w:rFonts w:ascii="Tahoma" w:hAnsi="Tahoma" w:cs="Tahoma"/>
          <w:sz w:val="32"/>
          <w:szCs w:val="32"/>
        </w:rPr>
        <w:t xml:space="preserve"> trong trí tôi</w:t>
      </w:r>
      <w:r w:rsidRPr="00B77935">
        <w:rPr>
          <w:rFonts w:ascii="Tahoma" w:hAnsi="Tahoma" w:cs="Tahoma"/>
          <w:sz w:val="32"/>
          <w:szCs w:val="32"/>
        </w:rPr>
        <w:t>.</w:t>
      </w:r>
      <w:r>
        <w:rPr>
          <w:rFonts w:ascii="Tahoma" w:hAnsi="Tahoma" w:cs="Tahoma"/>
          <w:sz w:val="32"/>
          <w:szCs w:val="32"/>
        </w:rPr>
        <w:t xml:space="preserve"> Ký ức ùa về:</w:t>
      </w:r>
      <w:r w:rsidRPr="00B77935">
        <w:rPr>
          <w:rFonts w:ascii="Tahoma" w:hAnsi="Tahoma" w:cs="Tahoma"/>
          <w:sz w:val="32"/>
          <w:szCs w:val="32"/>
        </w:rPr>
        <w:t xml:space="preserve"> </w:t>
      </w:r>
      <w:r>
        <w:rPr>
          <w:rFonts w:ascii="Tahoma" w:hAnsi="Tahoma" w:cs="Tahoma"/>
          <w:sz w:val="32"/>
          <w:szCs w:val="32"/>
        </w:rPr>
        <w:t>N</w:t>
      </w:r>
      <w:r w:rsidRPr="00B77935">
        <w:rPr>
          <w:rFonts w:ascii="Tahoma" w:hAnsi="Tahoma" w:cs="Tahoma"/>
          <w:sz w:val="32"/>
          <w:szCs w:val="32"/>
        </w:rPr>
        <w:t xml:space="preserve">gày </w:t>
      </w:r>
      <w:r>
        <w:rPr>
          <w:rFonts w:ascii="Tahoma" w:hAnsi="Tahoma" w:cs="Tahoma"/>
          <w:sz w:val="32"/>
          <w:szCs w:val="32"/>
        </w:rPr>
        <w:t>giáo h</w:t>
      </w:r>
      <w:r w:rsidRPr="00B77935">
        <w:rPr>
          <w:rFonts w:ascii="Tahoma" w:hAnsi="Tahoma" w:cs="Tahoma"/>
          <w:sz w:val="32"/>
          <w:szCs w:val="32"/>
        </w:rPr>
        <w:t xml:space="preserve">ạt Gia Định mời </w:t>
      </w:r>
      <w:r>
        <w:rPr>
          <w:rFonts w:ascii="Tahoma" w:hAnsi="Tahoma" w:cs="Tahoma"/>
          <w:sz w:val="32"/>
          <w:szCs w:val="32"/>
        </w:rPr>
        <w:t>c</w:t>
      </w:r>
      <w:r w:rsidRPr="00B77935">
        <w:rPr>
          <w:rFonts w:ascii="Tahoma" w:hAnsi="Tahoma" w:cs="Tahoma"/>
          <w:sz w:val="32"/>
          <w:szCs w:val="32"/>
        </w:rPr>
        <w:t xml:space="preserve">ha Giuse đến dâng lễ </w:t>
      </w:r>
      <w:r>
        <w:rPr>
          <w:rFonts w:ascii="Tahoma" w:hAnsi="Tahoma" w:cs="Tahoma"/>
          <w:sz w:val="32"/>
          <w:szCs w:val="32"/>
        </w:rPr>
        <w:t>t</w:t>
      </w:r>
      <w:r w:rsidRPr="00B77935">
        <w:rPr>
          <w:rFonts w:ascii="Tahoma" w:hAnsi="Tahoma" w:cs="Tahoma"/>
          <w:sz w:val="32"/>
          <w:szCs w:val="32"/>
        </w:rPr>
        <w:t xml:space="preserve">ạ ơn </w:t>
      </w:r>
      <w:r>
        <w:rPr>
          <w:rFonts w:ascii="Tahoma" w:hAnsi="Tahoma" w:cs="Tahoma"/>
          <w:sz w:val="32"/>
          <w:szCs w:val="32"/>
        </w:rPr>
        <w:t>k</w:t>
      </w:r>
      <w:r w:rsidRPr="00B77935">
        <w:rPr>
          <w:rFonts w:ascii="Tahoma" w:hAnsi="Tahoma" w:cs="Tahoma"/>
          <w:sz w:val="32"/>
          <w:szCs w:val="32"/>
        </w:rPr>
        <w:t>ính Lòng Chúa Thương Xót</w:t>
      </w:r>
      <w:r>
        <w:rPr>
          <w:rFonts w:ascii="Tahoma" w:hAnsi="Tahoma" w:cs="Tahoma"/>
          <w:sz w:val="32"/>
          <w:szCs w:val="32"/>
        </w:rPr>
        <w:t>…</w:t>
      </w:r>
    </w:p>
    <w:p w:rsidR="00280481" w:rsidRDefault="00280481" w:rsidP="0081342A">
      <w:pPr>
        <w:jc w:val="both"/>
        <w:rPr>
          <w:rFonts w:ascii="Tahoma" w:hAnsi="Tahoma" w:cs="Tahoma"/>
          <w:sz w:val="32"/>
          <w:szCs w:val="32"/>
        </w:rPr>
      </w:pPr>
      <w:r w:rsidRPr="00B77935">
        <w:rPr>
          <w:rFonts w:ascii="Tahoma" w:hAnsi="Tahoma" w:cs="Tahoma"/>
          <w:sz w:val="32"/>
          <w:szCs w:val="32"/>
        </w:rPr>
        <w:t xml:space="preserve">     Ngài rất </w:t>
      </w:r>
      <w:r>
        <w:rPr>
          <w:rFonts w:ascii="Tahoma" w:hAnsi="Tahoma" w:cs="Tahoma"/>
          <w:sz w:val="32"/>
          <w:szCs w:val="32"/>
        </w:rPr>
        <w:t>phấn khởi</w:t>
      </w:r>
      <w:r w:rsidRPr="00B77935">
        <w:rPr>
          <w:rFonts w:ascii="Tahoma" w:hAnsi="Tahoma" w:cs="Tahoma"/>
          <w:sz w:val="32"/>
          <w:szCs w:val="32"/>
        </w:rPr>
        <w:t xml:space="preserve"> trong bài giảng lễ</w:t>
      </w:r>
      <w:r>
        <w:rPr>
          <w:rFonts w:ascii="Tahoma" w:hAnsi="Tahoma" w:cs="Tahoma"/>
          <w:sz w:val="32"/>
          <w:szCs w:val="32"/>
        </w:rPr>
        <w:t>:</w:t>
      </w:r>
      <w:r w:rsidRPr="00B77935">
        <w:rPr>
          <w:rFonts w:ascii="Tahoma" w:hAnsi="Tahoma" w:cs="Tahoma"/>
          <w:sz w:val="32"/>
          <w:szCs w:val="32"/>
        </w:rPr>
        <w:t xml:space="preserve"> </w:t>
      </w:r>
      <w:r w:rsidRPr="00850464">
        <w:rPr>
          <w:rFonts w:ascii="Tahoma" w:hAnsi="Tahoma" w:cs="Tahoma"/>
          <w:i/>
          <w:sz w:val="32"/>
          <w:szCs w:val="32"/>
        </w:rPr>
        <w:t>“Hôm nay, tôi trở về nơi đây, nơi mà thuở nhỏ từng cắp sách đi học, chiều đi nhà thờ giúp lễ, rồi từ từ Chúa dẫn đi tu. Cuộc đời tôi bắt đầu từ đây, tôi phó thác trong tay Chúa… Chiều nay, đến với hạt Gia Định, dâng lễ tại Gx Vô Nhiễm, như là một cơ duyên, chị Trưởng phụ trách Cộng đoàn LCTX Giáo hạt mời đến dâng lễ Tạ Ơn Kính LCTX…”</w:t>
      </w:r>
      <w:r>
        <w:rPr>
          <w:rFonts w:ascii="Tahoma" w:hAnsi="Tahoma" w:cs="Tahoma"/>
          <w:sz w:val="32"/>
          <w:szCs w:val="32"/>
        </w:rPr>
        <w:t>.</w:t>
      </w:r>
    </w:p>
    <w:p w:rsidR="00280481" w:rsidRPr="00B77935" w:rsidRDefault="00280481" w:rsidP="0081342A">
      <w:pPr>
        <w:jc w:val="both"/>
        <w:rPr>
          <w:rFonts w:ascii="Tahoma" w:hAnsi="Tahoma" w:cs="Tahoma"/>
          <w:sz w:val="32"/>
          <w:szCs w:val="32"/>
        </w:rPr>
      </w:pPr>
      <w:r>
        <w:rPr>
          <w:rFonts w:ascii="Tahoma" w:hAnsi="Tahoma" w:cs="Tahoma"/>
          <w:sz w:val="32"/>
          <w:szCs w:val="32"/>
        </w:rPr>
        <w:t xml:space="preserve">     </w:t>
      </w:r>
      <w:r w:rsidRPr="00B77935">
        <w:rPr>
          <w:rFonts w:ascii="Tahoma" w:hAnsi="Tahoma" w:cs="Tahoma"/>
          <w:sz w:val="32"/>
          <w:szCs w:val="32"/>
        </w:rPr>
        <w:t>Bài giảng ghi đậm nhữ</w:t>
      </w:r>
      <w:r>
        <w:rPr>
          <w:rFonts w:ascii="Tahoma" w:hAnsi="Tahoma" w:cs="Tahoma"/>
          <w:sz w:val="32"/>
          <w:szCs w:val="32"/>
        </w:rPr>
        <w:t>ng</w:t>
      </w:r>
      <w:r w:rsidRPr="00B77935">
        <w:rPr>
          <w:rFonts w:ascii="Tahoma" w:hAnsi="Tahoma" w:cs="Tahoma"/>
          <w:sz w:val="32"/>
          <w:szCs w:val="32"/>
        </w:rPr>
        <w:t xml:space="preserve"> dấ</w:t>
      </w:r>
      <w:r>
        <w:rPr>
          <w:rFonts w:ascii="Tahoma" w:hAnsi="Tahoma" w:cs="Tahoma"/>
          <w:sz w:val="32"/>
          <w:szCs w:val="32"/>
        </w:rPr>
        <w:t>u đinh của Chúa Giêsu</w:t>
      </w:r>
      <w:r w:rsidRPr="00B77935">
        <w:rPr>
          <w:rFonts w:ascii="Tahoma" w:hAnsi="Tahoma" w:cs="Tahoma"/>
          <w:sz w:val="32"/>
          <w:szCs w:val="32"/>
        </w:rPr>
        <w:t xml:space="preserve"> </w:t>
      </w:r>
      <w:r>
        <w:rPr>
          <w:rFonts w:ascii="Tahoma" w:hAnsi="Tahoma" w:cs="Tahoma"/>
          <w:sz w:val="32"/>
          <w:szCs w:val="32"/>
        </w:rPr>
        <w:t>bị</w:t>
      </w:r>
      <w:r w:rsidRPr="00B77935">
        <w:rPr>
          <w:rFonts w:ascii="Tahoma" w:hAnsi="Tahoma" w:cs="Tahoma"/>
          <w:sz w:val="32"/>
          <w:szCs w:val="32"/>
        </w:rPr>
        <w:t xml:space="preserve"> quân dữ đóng vào chân tay và </w:t>
      </w:r>
      <w:r>
        <w:rPr>
          <w:rFonts w:ascii="Tahoma" w:hAnsi="Tahoma" w:cs="Tahoma"/>
          <w:sz w:val="32"/>
          <w:szCs w:val="32"/>
        </w:rPr>
        <w:t xml:space="preserve">lưỡi đòng </w:t>
      </w:r>
      <w:r w:rsidRPr="00B77935">
        <w:rPr>
          <w:rFonts w:ascii="Tahoma" w:hAnsi="Tahoma" w:cs="Tahoma"/>
          <w:sz w:val="32"/>
          <w:szCs w:val="32"/>
        </w:rPr>
        <w:t xml:space="preserve">đâm </w:t>
      </w:r>
      <w:r>
        <w:rPr>
          <w:rFonts w:ascii="Tahoma" w:hAnsi="Tahoma" w:cs="Tahoma"/>
          <w:sz w:val="32"/>
          <w:szCs w:val="32"/>
        </w:rPr>
        <w:t xml:space="preserve">vào </w:t>
      </w:r>
      <w:r w:rsidRPr="00B77935">
        <w:rPr>
          <w:rFonts w:ascii="Tahoma" w:hAnsi="Tahoma" w:cs="Tahoma"/>
          <w:sz w:val="32"/>
          <w:szCs w:val="32"/>
        </w:rPr>
        <w:t>cạnh sườ</w:t>
      </w:r>
      <w:r>
        <w:rPr>
          <w:rFonts w:ascii="Tahoma" w:hAnsi="Tahoma" w:cs="Tahoma"/>
          <w:sz w:val="32"/>
          <w:szCs w:val="32"/>
        </w:rPr>
        <w:t>n</w:t>
      </w:r>
      <w:r w:rsidRPr="00B77935">
        <w:rPr>
          <w:rFonts w:ascii="Tahoma" w:hAnsi="Tahoma" w:cs="Tahoma"/>
          <w:sz w:val="32"/>
          <w:szCs w:val="32"/>
        </w:rPr>
        <w:t>, nên Máu và Nướ</w:t>
      </w:r>
      <w:r>
        <w:rPr>
          <w:rFonts w:ascii="Tahoma" w:hAnsi="Tahoma" w:cs="Tahoma"/>
          <w:sz w:val="32"/>
          <w:szCs w:val="32"/>
        </w:rPr>
        <w:t>c</w:t>
      </w:r>
      <w:r w:rsidRPr="00B77935">
        <w:rPr>
          <w:rFonts w:ascii="Tahoma" w:hAnsi="Tahoma" w:cs="Tahoma"/>
          <w:sz w:val="32"/>
          <w:szCs w:val="32"/>
        </w:rPr>
        <w:t xml:space="preserve"> </w:t>
      </w:r>
      <w:r>
        <w:rPr>
          <w:rFonts w:ascii="Tahoma" w:hAnsi="Tahoma" w:cs="Tahoma"/>
          <w:sz w:val="32"/>
          <w:szCs w:val="32"/>
        </w:rPr>
        <w:t xml:space="preserve">tuôn </w:t>
      </w:r>
      <w:r w:rsidRPr="00B77935">
        <w:rPr>
          <w:rFonts w:ascii="Tahoma" w:hAnsi="Tahoma" w:cs="Tahoma"/>
          <w:sz w:val="32"/>
          <w:szCs w:val="32"/>
        </w:rPr>
        <w:t>chả</w:t>
      </w:r>
      <w:r>
        <w:rPr>
          <w:rFonts w:ascii="Tahoma" w:hAnsi="Tahoma" w:cs="Tahoma"/>
          <w:sz w:val="32"/>
          <w:szCs w:val="32"/>
        </w:rPr>
        <w:t>y ra. Tia sáng</w:t>
      </w:r>
      <w:r w:rsidRPr="00B77935">
        <w:rPr>
          <w:rFonts w:ascii="Tahoma" w:hAnsi="Tahoma" w:cs="Tahoma"/>
          <w:sz w:val="32"/>
          <w:szCs w:val="32"/>
        </w:rPr>
        <w:t xml:space="preserve"> màu trắng mang ý nghĩa thanh tẩy mọi vết nhơ tội lỗ</w:t>
      </w:r>
      <w:r>
        <w:rPr>
          <w:rFonts w:ascii="Tahoma" w:hAnsi="Tahoma" w:cs="Tahoma"/>
          <w:sz w:val="32"/>
          <w:szCs w:val="32"/>
        </w:rPr>
        <w:t>i,</w:t>
      </w:r>
      <w:r w:rsidRPr="00B77935">
        <w:rPr>
          <w:rFonts w:ascii="Tahoma" w:hAnsi="Tahoma" w:cs="Tahoma"/>
          <w:sz w:val="32"/>
          <w:szCs w:val="32"/>
        </w:rPr>
        <w:t xml:space="preserve"> </w:t>
      </w:r>
      <w:r>
        <w:rPr>
          <w:rFonts w:ascii="Tahoma" w:hAnsi="Tahoma" w:cs="Tahoma"/>
          <w:sz w:val="32"/>
          <w:szCs w:val="32"/>
        </w:rPr>
        <w:t>còn tia sáng</w:t>
      </w:r>
      <w:r w:rsidRPr="00B77935">
        <w:rPr>
          <w:rFonts w:ascii="Tahoma" w:hAnsi="Tahoma" w:cs="Tahoma"/>
          <w:sz w:val="32"/>
          <w:szCs w:val="32"/>
        </w:rPr>
        <w:t xml:space="preserve"> màu đỏ truyền sức số</w:t>
      </w:r>
      <w:r>
        <w:rPr>
          <w:rFonts w:ascii="Tahoma" w:hAnsi="Tahoma" w:cs="Tahoma"/>
          <w:sz w:val="32"/>
          <w:szCs w:val="32"/>
        </w:rPr>
        <w:t>ng cho chúng ta.</w:t>
      </w:r>
    </w:p>
    <w:p w:rsidR="00280481" w:rsidRPr="00B77935" w:rsidRDefault="00280481" w:rsidP="0081342A">
      <w:pPr>
        <w:jc w:val="both"/>
        <w:rPr>
          <w:rFonts w:ascii="Tahoma" w:hAnsi="Tahoma" w:cs="Tahoma"/>
          <w:sz w:val="32"/>
          <w:szCs w:val="32"/>
        </w:rPr>
      </w:pPr>
      <w:r w:rsidRPr="00B77935">
        <w:rPr>
          <w:rFonts w:ascii="Tahoma" w:hAnsi="Tahoma" w:cs="Tahoma"/>
          <w:sz w:val="32"/>
          <w:szCs w:val="32"/>
        </w:rPr>
        <w:t xml:space="preserve">     </w:t>
      </w:r>
      <w:r>
        <w:rPr>
          <w:rFonts w:ascii="Tahoma" w:hAnsi="Tahoma" w:cs="Tahoma"/>
          <w:sz w:val="32"/>
          <w:szCs w:val="32"/>
        </w:rPr>
        <w:t>Đ</w:t>
      </w:r>
      <w:r w:rsidRPr="00B77935">
        <w:rPr>
          <w:rFonts w:ascii="Tahoma" w:hAnsi="Tahoma" w:cs="Tahoma"/>
          <w:sz w:val="32"/>
          <w:szCs w:val="32"/>
        </w:rPr>
        <w:t>ứng trước phần mộ củ</w:t>
      </w:r>
      <w:r>
        <w:rPr>
          <w:rFonts w:ascii="Tahoma" w:hAnsi="Tahoma" w:cs="Tahoma"/>
          <w:sz w:val="32"/>
          <w:szCs w:val="32"/>
        </w:rPr>
        <w:t>a ngài</w:t>
      </w:r>
      <w:r w:rsidRPr="00B77935">
        <w:rPr>
          <w:rFonts w:ascii="Tahoma" w:hAnsi="Tahoma" w:cs="Tahoma"/>
          <w:sz w:val="32"/>
          <w:szCs w:val="32"/>
        </w:rPr>
        <w:t>,</w:t>
      </w:r>
      <w:r>
        <w:rPr>
          <w:rFonts w:ascii="Tahoma" w:hAnsi="Tahoma" w:cs="Tahoma"/>
          <w:sz w:val="32"/>
          <w:szCs w:val="32"/>
        </w:rPr>
        <w:t xml:space="preserve"> </w:t>
      </w:r>
      <w:r w:rsidRPr="00B77935">
        <w:rPr>
          <w:rFonts w:ascii="Tahoma" w:hAnsi="Tahoma" w:cs="Tahoma"/>
          <w:sz w:val="32"/>
          <w:szCs w:val="32"/>
        </w:rPr>
        <w:t>tôi thắp nén hương tưởng nhớ hình ảnh ngườ</w:t>
      </w:r>
      <w:r>
        <w:rPr>
          <w:rFonts w:ascii="Tahoma" w:hAnsi="Tahoma" w:cs="Tahoma"/>
          <w:sz w:val="32"/>
          <w:szCs w:val="32"/>
        </w:rPr>
        <w:t>i cha</w:t>
      </w:r>
      <w:r w:rsidRPr="00B77935">
        <w:rPr>
          <w:rFonts w:ascii="Tahoma" w:hAnsi="Tahoma" w:cs="Tahoma"/>
          <w:sz w:val="32"/>
          <w:szCs w:val="32"/>
        </w:rPr>
        <w:t xml:space="preserve"> rất năng động với lòng nhiệt thành phụng sự kính mế</w:t>
      </w:r>
      <w:r>
        <w:rPr>
          <w:rFonts w:ascii="Tahoma" w:hAnsi="Tahoma" w:cs="Tahoma"/>
          <w:sz w:val="32"/>
          <w:szCs w:val="32"/>
        </w:rPr>
        <w:t>n Chúa và yêu thương</w:t>
      </w:r>
      <w:r w:rsidRPr="00B77935">
        <w:rPr>
          <w:rFonts w:ascii="Tahoma" w:hAnsi="Tahoma" w:cs="Tahoma"/>
          <w:sz w:val="32"/>
          <w:szCs w:val="32"/>
        </w:rPr>
        <w:t xml:space="preserve"> người</w:t>
      </w:r>
      <w:r>
        <w:rPr>
          <w:rFonts w:ascii="Tahoma" w:hAnsi="Tahoma" w:cs="Tahoma"/>
          <w:sz w:val="32"/>
          <w:szCs w:val="32"/>
        </w:rPr>
        <w:t>, hình ảnh ngài</w:t>
      </w:r>
      <w:r w:rsidRPr="00B77935">
        <w:rPr>
          <w:rFonts w:ascii="Tahoma" w:hAnsi="Tahoma" w:cs="Tahoma"/>
          <w:sz w:val="32"/>
          <w:szCs w:val="32"/>
        </w:rPr>
        <w:t xml:space="preserve"> bất chợt hiện về với nụ cụời đôn hậu, ánh mắt hòa nhã ẩn chứa tình thương là hãy trao cho nhau thông điệ</w:t>
      </w:r>
      <w:r>
        <w:rPr>
          <w:rFonts w:ascii="Tahoma" w:hAnsi="Tahoma" w:cs="Tahoma"/>
          <w:sz w:val="32"/>
          <w:szCs w:val="32"/>
        </w:rPr>
        <w:t>p “h</w:t>
      </w:r>
      <w:r w:rsidRPr="00B77935">
        <w:rPr>
          <w:rFonts w:ascii="Tahoma" w:hAnsi="Tahoma" w:cs="Tahoma"/>
          <w:sz w:val="32"/>
          <w:szCs w:val="32"/>
        </w:rPr>
        <w:t xml:space="preserve">iệp nhất </w:t>
      </w:r>
      <w:r>
        <w:rPr>
          <w:rFonts w:ascii="Tahoma" w:hAnsi="Tahoma" w:cs="Tahoma"/>
          <w:sz w:val="32"/>
          <w:szCs w:val="32"/>
        </w:rPr>
        <w:t xml:space="preserve">và </w:t>
      </w:r>
      <w:r w:rsidRPr="00B77935">
        <w:rPr>
          <w:rFonts w:ascii="Tahoma" w:hAnsi="Tahoma" w:cs="Tahoma"/>
          <w:sz w:val="32"/>
          <w:szCs w:val="32"/>
        </w:rPr>
        <w:t>xây dự</w:t>
      </w:r>
      <w:r>
        <w:rPr>
          <w:rFonts w:ascii="Tahoma" w:hAnsi="Tahoma" w:cs="Tahoma"/>
          <w:sz w:val="32"/>
          <w:szCs w:val="32"/>
        </w:rPr>
        <w:t>ng”</w:t>
      </w:r>
      <w:r w:rsidRPr="00B77935">
        <w:rPr>
          <w:rFonts w:ascii="Tahoma" w:hAnsi="Tahoma" w:cs="Tahoma"/>
          <w:sz w:val="32"/>
          <w:szCs w:val="32"/>
        </w:rPr>
        <w:t xml:space="preserve"> để cùng nhau bước trên con đường </w:t>
      </w:r>
      <w:r>
        <w:rPr>
          <w:rFonts w:ascii="Tahoma" w:hAnsi="Tahoma" w:cs="Tahoma"/>
          <w:sz w:val="32"/>
          <w:szCs w:val="32"/>
        </w:rPr>
        <w:t>về Nhà Chúa.</w:t>
      </w:r>
      <w:r w:rsidRPr="00B77935">
        <w:rPr>
          <w:rFonts w:ascii="Tahoma" w:hAnsi="Tahoma" w:cs="Tahoma"/>
          <w:sz w:val="32"/>
          <w:szCs w:val="32"/>
        </w:rPr>
        <w:t xml:space="preserve"> Ngậm </w:t>
      </w:r>
      <w:r w:rsidRPr="00B77935">
        <w:rPr>
          <w:rFonts w:ascii="Tahoma" w:hAnsi="Tahoma" w:cs="Tahoma"/>
          <w:sz w:val="32"/>
          <w:szCs w:val="32"/>
        </w:rPr>
        <w:lastRenderedPageBreak/>
        <w:t xml:space="preserve">ngùi cùng với bao </w:t>
      </w:r>
      <w:r>
        <w:rPr>
          <w:rFonts w:ascii="Tahoma" w:hAnsi="Tahoma" w:cs="Tahoma"/>
          <w:sz w:val="32"/>
          <w:szCs w:val="32"/>
        </w:rPr>
        <w:t>g</w:t>
      </w:r>
      <w:r w:rsidRPr="00B77935">
        <w:rPr>
          <w:rFonts w:ascii="Tahoma" w:hAnsi="Tahoma" w:cs="Tahoma"/>
          <w:sz w:val="32"/>
          <w:szCs w:val="32"/>
        </w:rPr>
        <w:t>iáo dân trong xứ, trong hạ</w:t>
      </w:r>
      <w:r>
        <w:rPr>
          <w:rFonts w:ascii="Tahoma" w:hAnsi="Tahoma" w:cs="Tahoma"/>
          <w:sz w:val="32"/>
          <w:szCs w:val="32"/>
        </w:rPr>
        <w:t>t</w:t>
      </w:r>
      <w:r w:rsidRPr="00B77935">
        <w:rPr>
          <w:rFonts w:ascii="Tahoma" w:hAnsi="Tahoma" w:cs="Tahoma"/>
          <w:sz w:val="32"/>
          <w:szCs w:val="32"/>
        </w:rPr>
        <w:t>,</w:t>
      </w:r>
      <w:r>
        <w:rPr>
          <w:rFonts w:ascii="Tahoma" w:hAnsi="Tahoma" w:cs="Tahoma"/>
          <w:sz w:val="32"/>
          <w:szCs w:val="32"/>
        </w:rPr>
        <w:t xml:space="preserve"> </w:t>
      </w:r>
      <w:r w:rsidRPr="00B77935">
        <w:rPr>
          <w:rFonts w:ascii="Tahoma" w:hAnsi="Tahoma" w:cs="Tahoma"/>
          <w:sz w:val="32"/>
          <w:szCs w:val="32"/>
        </w:rPr>
        <w:t>và cùng với G</w:t>
      </w:r>
      <w:r>
        <w:rPr>
          <w:rFonts w:ascii="Tahoma" w:hAnsi="Tahoma" w:cs="Tahoma"/>
          <w:sz w:val="32"/>
          <w:szCs w:val="32"/>
        </w:rPr>
        <w:t>P</w:t>
      </w:r>
      <w:r w:rsidRPr="00B77935">
        <w:rPr>
          <w:rFonts w:ascii="Tahoma" w:hAnsi="Tahoma" w:cs="Tahoma"/>
          <w:sz w:val="32"/>
          <w:szCs w:val="32"/>
        </w:rPr>
        <w:t xml:space="preserve"> Bà Rịa vô cùng thương tiế</w:t>
      </w:r>
      <w:r>
        <w:rPr>
          <w:rFonts w:ascii="Tahoma" w:hAnsi="Tahoma" w:cs="Tahoma"/>
          <w:sz w:val="32"/>
          <w:szCs w:val="32"/>
        </w:rPr>
        <w:t>c cha.</w:t>
      </w:r>
    </w:p>
    <w:p w:rsidR="00280481" w:rsidRPr="00B77935" w:rsidRDefault="00280481" w:rsidP="0081342A">
      <w:pPr>
        <w:jc w:val="both"/>
        <w:rPr>
          <w:rFonts w:ascii="Tahoma" w:hAnsi="Tahoma" w:cs="Tahoma"/>
          <w:sz w:val="32"/>
          <w:szCs w:val="32"/>
        </w:rPr>
      </w:pPr>
      <w:r w:rsidRPr="00B77935">
        <w:rPr>
          <w:rFonts w:ascii="Tahoma" w:hAnsi="Tahoma" w:cs="Tahoma"/>
          <w:sz w:val="32"/>
          <w:szCs w:val="32"/>
        </w:rPr>
        <w:t xml:space="preserve">     Trong khuôn viên G</w:t>
      </w:r>
      <w:r>
        <w:rPr>
          <w:rFonts w:ascii="Tahoma" w:hAnsi="Tahoma" w:cs="Tahoma"/>
          <w:sz w:val="32"/>
          <w:szCs w:val="32"/>
        </w:rPr>
        <w:t>x</w:t>
      </w:r>
      <w:r w:rsidRPr="00B77935">
        <w:rPr>
          <w:rFonts w:ascii="Tahoma" w:hAnsi="Tahoma" w:cs="Tahoma"/>
          <w:sz w:val="32"/>
          <w:szCs w:val="32"/>
        </w:rPr>
        <w:t xml:space="preserve"> Hải Lâm bao phủ mộ</w:t>
      </w:r>
      <w:r>
        <w:rPr>
          <w:rFonts w:ascii="Tahoma" w:hAnsi="Tahoma" w:cs="Tahoma"/>
          <w:sz w:val="32"/>
          <w:szCs w:val="32"/>
        </w:rPr>
        <w:t>t màu</w:t>
      </w:r>
      <w:r w:rsidRPr="00B77935">
        <w:rPr>
          <w:rFonts w:ascii="Tahoma" w:hAnsi="Tahoma" w:cs="Tahoma"/>
          <w:sz w:val="32"/>
          <w:szCs w:val="32"/>
        </w:rPr>
        <w:t xml:space="preserve"> trắng </w:t>
      </w:r>
      <w:r>
        <w:rPr>
          <w:rFonts w:ascii="Tahoma" w:hAnsi="Tahoma" w:cs="Tahoma"/>
          <w:sz w:val="32"/>
          <w:szCs w:val="32"/>
        </w:rPr>
        <w:t xml:space="preserve">hòa </w:t>
      </w:r>
      <w:r w:rsidRPr="00B77935">
        <w:rPr>
          <w:rFonts w:ascii="Tahoma" w:hAnsi="Tahoma" w:cs="Tahoma"/>
          <w:sz w:val="32"/>
          <w:szCs w:val="32"/>
        </w:rPr>
        <w:t xml:space="preserve">cùng cả </w:t>
      </w:r>
      <w:r>
        <w:rPr>
          <w:rFonts w:ascii="Tahoma" w:hAnsi="Tahoma" w:cs="Tahoma"/>
          <w:sz w:val="32"/>
          <w:szCs w:val="32"/>
        </w:rPr>
        <w:t>g</w:t>
      </w:r>
      <w:r w:rsidRPr="00B77935">
        <w:rPr>
          <w:rFonts w:ascii="Tahoma" w:hAnsi="Tahoma" w:cs="Tahoma"/>
          <w:sz w:val="32"/>
          <w:szCs w:val="32"/>
        </w:rPr>
        <w:t xml:space="preserve">iáo </w:t>
      </w:r>
      <w:r>
        <w:rPr>
          <w:rFonts w:ascii="Tahoma" w:hAnsi="Tahoma" w:cs="Tahoma"/>
          <w:sz w:val="32"/>
          <w:szCs w:val="32"/>
        </w:rPr>
        <w:t>p</w:t>
      </w:r>
      <w:r w:rsidRPr="00B77935">
        <w:rPr>
          <w:rFonts w:ascii="Tahoma" w:hAnsi="Tahoma" w:cs="Tahoma"/>
          <w:sz w:val="32"/>
          <w:szCs w:val="32"/>
        </w:rPr>
        <w:t>hậ</w:t>
      </w:r>
      <w:r>
        <w:rPr>
          <w:rFonts w:ascii="Tahoma" w:hAnsi="Tahoma" w:cs="Tahoma"/>
          <w:sz w:val="32"/>
          <w:szCs w:val="32"/>
        </w:rPr>
        <w:t>n,</w:t>
      </w:r>
      <w:r w:rsidRPr="00B77935">
        <w:rPr>
          <w:rFonts w:ascii="Tahoma" w:hAnsi="Tahoma" w:cs="Tahoma"/>
          <w:sz w:val="32"/>
          <w:szCs w:val="32"/>
        </w:rPr>
        <w:t xml:space="preserve"> không riêng G</w:t>
      </w:r>
      <w:r>
        <w:rPr>
          <w:rFonts w:ascii="Tahoma" w:hAnsi="Tahoma" w:cs="Tahoma"/>
          <w:sz w:val="32"/>
          <w:szCs w:val="32"/>
        </w:rPr>
        <w:t>x</w:t>
      </w:r>
      <w:r w:rsidRPr="00B77935">
        <w:rPr>
          <w:rFonts w:ascii="Tahoma" w:hAnsi="Tahoma" w:cs="Tahoma"/>
          <w:sz w:val="32"/>
          <w:szCs w:val="32"/>
        </w:rPr>
        <w:t xml:space="preserve"> Hả</w:t>
      </w:r>
      <w:r>
        <w:rPr>
          <w:rFonts w:ascii="Tahoma" w:hAnsi="Tahoma" w:cs="Tahoma"/>
          <w:sz w:val="32"/>
          <w:szCs w:val="32"/>
        </w:rPr>
        <w:t>i Lâm và</w:t>
      </w:r>
      <w:r w:rsidRPr="00B77935">
        <w:rPr>
          <w:rFonts w:ascii="Tahoma" w:hAnsi="Tahoma" w:cs="Tahoma"/>
          <w:sz w:val="32"/>
          <w:szCs w:val="32"/>
        </w:rPr>
        <w:t xml:space="preserve"> G</w:t>
      </w:r>
      <w:r>
        <w:rPr>
          <w:rFonts w:ascii="Tahoma" w:hAnsi="Tahoma" w:cs="Tahoma"/>
          <w:sz w:val="32"/>
          <w:szCs w:val="32"/>
        </w:rPr>
        <w:t>x</w:t>
      </w:r>
      <w:r w:rsidRPr="00B77935">
        <w:rPr>
          <w:rFonts w:ascii="Tahoma" w:hAnsi="Tahoma" w:cs="Tahoma"/>
          <w:sz w:val="32"/>
          <w:szCs w:val="32"/>
        </w:rPr>
        <w:t xml:space="preserve"> Long Hả</w:t>
      </w:r>
      <w:r>
        <w:rPr>
          <w:rFonts w:ascii="Tahoma" w:hAnsi="Tahoma" w:cs="Tahoma"/>
          <w:sz w:val="32"/>
          <w:szCs w:val="32"/>
        </w:rPr>
        <w:t xml:space="preserve">i mà cha </w:t>
      </w:r>
      <w:r w:rsidRPr="00B77935">
        <w:rPr>
          <w:rFonts w:ascii="Tahoma" w:hAnsi="Tahoma" w:cs="Tahoma"/>
          <w:sz w:val="32"/>
          <w:szCs w:val="32"/>
        </w:rPr>
        <w:t>quản nhiệm</w:t>
      </w:r>
      <w:r>
        <w:rPr>
          <w:rFonts w:ascii="Tahoma" w:hAnsi="Tahoma" w:cs="Tahoma"/>
          <w:sz w:val="32"/>
          <w:szCs w:val="32"/>
        </w:rPr>
        <w:t>,</w:t>
      </w:r>
      <w:r w:rsidRPr="00B77935">
        <w:rPr>
          <w:rFonts w:ascii="Tahoma" w:hAnsi="Tahoma" w:cs="Tahoma"/>
          <w:sz w:val="32"/>
          <w:szCs w:val="32"/>
        </w:rPr>
        <w:t xml:space="preserve"> </w:t>
      </w:r>
      <w:r>
        <w:rPr>
          <w:rFonts w:ascii="Tahoma" w:hAnsi="Tahoma" w:cs="Tahoma"/>
          <w:sz w:val="32"/>
          <w:szCs w:val="32"/>
        </w:rPr>
        <w:t>ai cũng</w:t>
      </w:r>
      <w:r w:rsidRPr="00B77935">
        <w:rPr>
          <w:rFonts w:ascii="Tahoma" w:hAnsi="Tahoma" w:cs="Tahoma"/>
          <w:sz w:val="32"/>
          <w:szCs w:val="32"/>
        </w:rPr>
        <w:t xml:space="preserve"> tỏ lòng thương tiếc </w:t>
      </w:r>
      <w:r>
        <w:rPr>
          <w:rFonts w:ascii="Tahoma" w:hAnsi="Tahoma" w:cs="Tahoma"/>
          <w:sz w:val="32"/>
          <w:szCs w:val="32"/>
        </w:rPr>
        <w:t xml:space="preserve">và </w:t>
      </w:r>
      <w:r w:rsidRPr="00B77935">
        <w:rPr>
          <w:rFonts w:ascii="Tahoma" w:hAnsi="Tahoma" w:cs="Tahoma"/>
          <w:sz w:val="32"/>
          <w:szCs w:val="32"/>
        </w:rPr>
        <w:t>quý mế</w:t>
      </w:r>
      <w:r>
        <w:rPr>
          <w:rFonts w:ascii="Tahoma" w:hAnsi="Tahoma" w:cs="Tahoma"/>
          <w:sz w:val="32"/>
          <w:szCs w:val="32"/>
        </w:rPr>
        <w:t>n cha</w:t>
      </w:r>
      <w:r w:rsidRPr="00B77935">
        <w:rPr>
          <w:rFonts w:ascii="Tahoma" w:hAnsi="Tahoma" w:cs="Tahoma"/>
          <w:sz w:val="32"/>
          <w:szCs w:val="32"/>
        </w:rPr>
        <w:t>, mọi người đề</w:t>
      </w:r>
      <w:r>
        <w:rPr>
          <w:rFonts w:ascii="Tahoma" w:hAnsi="Tahoma" w:cs="Tahoma"/>
          <w:sz w:val="32"/>
          <w:szCs w:val="32"/>
        </w:rPr>
        <w:t>u chí</w:t>
      </w:r>
      <w:r w:rsidRPr="00B77935">
        <w:rPr>
          <w:rFonts w:ascii="Tahoma" w:hAnsi="Tahoma" w:cs="Tahoma"/>
          <w:sz w:val="32"/>
          <w:szCs w:val="32"/>
        </w:rPr>
        <w:t>t vành khăn tang bùi ngùi tiễn biệ</w:t>
      </w:r>
      <w:r>
        <w:rPr>
          <w:rFonts w:ascii="Tahoma" w:hAnsi="Tahoma" w:cs="Tahoma"/>
          <w:sz w:val="32"/>
          <w:szCs w:val="32"/>
        </w:rPr>
        <w:t>t.</w:t>
      </w:r>
    </w:p>
    <w:p w:rsidR="00280481" w:rsidRDefault="00280481" w:rsidP="0081342A">
      <w:pPr>
        <w:jc w:val="both"/>
        <w:rPr>
          <w:rFonts w:ascii="Tahoma" w:hAnsi="Tahoma" w:cs="Tahoma"/>
          <w:sz w:val="32"/>
          <w:szCs w:val="32"/>
        </w:rPr>
      </w:pPr>
      <w:r w:rsidRPr="00B77935">
        <w:rPr>
          <w:rFonts w:ascii="Tahoma" w:hAnsi="Tahoma" w:cs="Tahoma"/>
          <w:sz w:val="32"/>
          <w:szCs w:val="32"/>
        </w:rPr>
        <w:t xml:space="preserve">     Hy lễ cuối cùng </w:t>
      </w:r>
      <w:r>
        <w:rPr>
          <w:rFonts w:ascii="Tahoma" w:hAnsi="Tahoma" w:cs="Tahoma"/>
          <w:sz w:val="32"/>
          <w:szCs w:val="32"/>
        </w:rPr>
        <w:t>c</w:t>
      </w:r>
      <w:r w:rsidRPr="00B77935">
        <w:rPr>
          <w:rFonts w:ascii="Tahoma" w:hAnsi="Tahoma" w:cs="Tahoma"/>
          <w:sz w:val="32"/>
          <w:szCs w:val="32"/>
        </w:rPr>
        <w:t>ha dâng trước khi vào bệnh viện ngày  25/12/2012</w:t>
      </w:r>
      <w:r>
        <w:rPr>
          <w:rFonts w:ascii="Tahoma" w:hAnsi="Tahoma" w:cs="Tahoma"/>
          <w:sz w:val="32"/>
          <w:szCs w:val="32"/>
        </w:rPr>
        <w:t xml:space="preserve">, </w:t>
      </w:r>
      <w:r w:rsidRPr="00B77935">
        <w:rPr>
          <w:rFonts w:ascii="Tahoma" w:hAnsi="Tahoma" w:cs="Tahoma"/>
          <w:sz w:val="32"/>
          <w:szCs w:val="32"/>
        </w:rPr>
        <w:t xml:space="preserve">cũng là ngày </w:t>
      </w:r>
      <w:r>
        <w:rPr>
          <w:rFonts w:ascii="Tahoma" w:hAnsi="Tahoma" w:cs="Tahoma"/>
          <w:sz w:val="32"/>
          <w:szCs w:val="32"/>
        </w:rPr>
        <w:t xml:space="preserve">cha </w:t>
      </w:r>
      <w:r w:rsidRPr="00B77935">
        <w:rPr>
          <w:rFonts w:ascii="Tahoma" w:hAnsi="Tahoma" w:cs="Tahoma"/>
          <w:sz w:val="32"/>
          <w:szCs w:val="32"/>
        </w:rPr>
        <w:t>kỷ niệ</w:t>
      </w:r>
      <w:r>
        <w:rPr>
          <w:rFonts w:ascii="Tahoma" w:hAnsi="Tahoma" w:cs="Tahoma"/>
          <w:sz w:val="32"/>
          <w:szCs w:val="32"/>
        </w:rPr>
        <w:t>m</w:t>
      </w:r>
      <w:r w:rsidRPr="00B77935">
        <w:rPr>
          <w:rFonts w:ascii="Tahoma" w:hAnsi="Tahoma" w:cs="Tahoma"/>
          <w:sz w:val="32"/>
          <w:szCs w:val="32"/>
        </w:rPr>
        <w:t xml:space="preserve"> thụ phong linh mụ</w:t>
      </w:r>
      <w:r>
        <w:rPr>
          <w:rFonts w:ascii="Tahoma" w:hAnsi="Tahoma" w:cs="Tahoma"/>
          <w:sz w:val="32"/>
          <w:szCs w:val="32"/>
        </w:rPr>
        <w:t xml:space="preserve">c: </w:t>
      </w:r>
      <w:r w:rsidRPr="00B77935">
        <w:rPr>
          <w:rFonts w:ascii="Tahoma" w:hAnsi="Tahoma" w:cs="Tahoma"/>
          <w:sz w:val="32"/>
          <w:szCs w:val="32"/>
        </w:rPr>
        <w:t>25/01/2000</w:t>
      </w:r>
      <w:r>
        <w:rPr>
          <w:rFonts w:ascii="Tahoma" w:hAnsi="Tahoma" w:cs="Tahoma"/>
          <w:sz w:val="32"/>
          <w:szCs w:val="32"/>
        </w:rPr>
        <w:t>.</w:t>
      </w:r>
    </w:p>
    <w:p w:rsidR="00280481" w:rsidRPr="00FB3584" w:rsidRDefault="00280481" w:rsidP="0081342A">
      <w:pPr>
        <w:jc w:val="both"/>
        <w:rPr>
          <w:rFonts w:ascii="Tahoma" w:hAnsi="Tahoma" w:cs="Tahoma"/>
          <w:i/>
          <w:sz w:val="32"/>
          <w:szCs w:val="32"/>
        </w:rPr>
      </w:pPr>
      <w:r w:rsidRPr="00B77935">
        <w:rPr>
          <w:rFonts w:ascii="Tahoma" w:hAnsi="Tahoma" w:cs="Tahoma"/>
          <w:sz w:val="32"/>
          <w:szCs w:val="32"/>
        </w:rPr>
        <w:t xml:space="preserve">     </w:t>
      </w:r>
      <w:r>
        <w:rPr>
          <w:rFonts w:ascii="Tahoma" w:hAnsi="Tahoma" w:cs="Tahoma"/>
          <w:sz w:val="32"/>
          <w:szCs w:val="32"/>
        </w:rPr>
        <w:t xml:space="preserve">Và ngày 25/01/2013, cha đã vĩnh biệt ra đi: </w:t>
      </w:r>
      <w:r>
        <w:rPr>
          <w:rFonts w:ascii="Tahoma" w:hAnsi="Tahoma" w:cs="Tahoma"/>
          <w:i/>
          <w:sz w:val="32"/>
          <w:szCs w:val="32"/>
        </w:rPr>
        <w:t>“</w:t>
      </w:r>
      <w:r w:rsidRPr="00FB3584">
        <w:rPr>
          <w:rFonts w:ascii="Tahoma" w:hAnsi="Tahoma" w:cs="Tahoma"/>
          <w:i/>
          <w:sz w:val="32"/>
          <w:szCs w:val="32"/>
        </w:rPr>
        <w:t>Đây là sự tình cờ hay hữu ý</w:t>
      </w:r>
      <w:r>
        <w:rPr>
          <w:rFonts w:ascii="Tahoma" w:hAnsi="Tahoma" w:cs="Tahoma"/>
          <w:i/>
          <w:sz w:val="32"/>
          <w:szCs w:val="32"/>
        </w:rPr>
        <w:t xml:space="preserve">? </w:t>
      </w:r>
      <w:r w:rsidRPr="00FB3584">
        <w:rPr>
          <w:rFonts w:ascii="Tahoma" w:hAnsi="Tahoma" w:cs="Tahoma"/>
          <w:i/>
          <w:sz w:val="32"/>
          <w:szCs w:val="32"/>
        </w:rPr>
        <w:t>Chúa trao tác vụ</w:t>
      </w:r>
      <w:r>
        <w:rPr>
          <w:rFonts w:ascii="Tahoma" w:hAnsi="Tahoma" w:cs="Tahoma"/>
          <w:i/>
          <w:sz w:val="32"/>
          <w:szCs w:val="32"/>
        </w:rPr>
        <w:t>,</w:t>
      </w:r>
      <w:r w:rsidRPr="00FB3584">
        <w:rPr>
          <w:rFonts w:ascii="Tahoma" w:hAnsi="Tahoma" w:cs="Tahoma"/>
          <w:i/>
          <w:sz w:val="32"/>
          <w:szCs w:val="32"/>
        </w:rPr>
        <w:t xml:space="preserve"> Chúa lại dẫn đi</w:t>
      </w:r>
      <w:r>
        <w:rPr>
          <w:rFonts w:ascii="Tahoma" w:hAnsi="Tahoma" w:cs="Tahoma"/>
          <w:i/>
          <w:sz w:val="32"/>
          <w:szCs w:val="32"/>
        </w:rPr>
        <w:t>.</w:t>
      </w:r>
      <w:r w:rsidRPr="00FB3584">
        <w:rPr>
          <w:rFonts w:ascii="Tahoma" w:hAnsi="Tahoma" w:cs="Tahoma"/>
          <w:i/>
          <w:sz w:val="32"/>
          <w:szCs w:val="32"/>
        </w:rPr>
        <w:t xml:space="preserve"> Giáo dân chịu phân ly</w:t>
      </w:r>
      <w:r>
        <w:rPr>
          <w:rFonts w:ascii="Tahoma" w:hAnsi="Tahoma" w:cs="Tahoma"/>
          <w:i/>
          <w:sz w:val="32"/>
          <w:szCs w:val="32"/>
        </w:rPr>
        <w:t xml:space="preserve">. </w:t>
      </w:r>
      <w:r w:rsidRPr="00FB3584">
        <w:rPr>
          <w:rFonts w:ascii="Tahoma" w:hAnsi="Tahoma" w:cs="Tahoma"/>
          <w:i/>
          <w:sz w:val="32"/>
          <w:szCs w:val="32"/>
        </w:rPr>
        <w:t>Buồn nào hơn người đi kẻ ở</w:t>
      </w:r>
      <w:r>
        <w:rPr>
          <w:rFonts w:ascii="Tahoma" w:hAnsi="Tahoma" w:cs="Tahoma"/>
          <w:i/>
          <w:sz w:val="32"/>
          <w:szCs w:val="32"/>
        </w:rPr>
        <w:t xml:space="preserve">! </w:t>
      </w:r>
      <w:r w:rsidRPr="00FB3584">
        <w:rPr>
          <w:rFonts w:ascii="Tahoma" w:hAnsi="Tahoma" w:cs="Tahoma"/>
          <w:i/>
          <w:sz w:val="32"/>
          <w:szCs w:val="32"/>
        </w:rPr>
        <w:t>Chiều nay trong Thánh lễ cầu hồn</w:t>
      </w:r>
      <w:r>
        <w:rPr>
          <w:rFonts w:ascii="Tahoma" w:hAnsi="Tahoma" w:cs="Tahoma"/>
          <w:i/>
          <w:sz w:val="32"/>
          <w:szCs w:val="32"/>
        </w:rPr>
        <w:t>, c</w:t>
      </w:r>
      <w:r w:rsidRPr="00FB3584">
        <w:rPr>
          <w:rFonts w:ascii="Tahoma" w:hAnsi="Tahoma" w:cs="Tahoma"/>
          <w:i/>
          <w:sz w:val="32"/>
          <w:szCs w:val="32"/>
        </w:rPr>
        <w:t>on thầm cầu nguyện Chúa thương đoái nhìn</w:t>
      </w:r>
      <w:r>
        <w:rPr>
          <w:rFonts w:ascii="Tahoma" w:hAnsi="Tahoma" w:cs="Tahoma"/>
          <w:i/>
          <w:sz w:val="32"/>
          <w:szCs w:val="32"/>
        </w:rPr>
        <w:t>, b</w:t>
      </w:r>
      <w:r w:rsidRPr="00FB3584">
        <w:rPr>
          <w:rFonts w:ascii="Tahoma" w:hAnsi="Tahoma" w:cs="Tahoma"/>
          <w:i/>
          <w:sz w:val="32"/>
          <w:szCs w:val="32"/>
        </w:rPr>
        <w:t xml:space="preserve">an </w:t>
      </w:r>
      <w:r>
        <w:rPr>
          <w:rFonts w:ascii="Tahoma" w:hAnsi="Tahoma" w:cs="Tahoma"/>
          <w:i/>
          <w:sz w:val="32"/>
          <w:szCs w:val="32"/>
        </w:rPr>
        <w:t>cho</w:t>
      </w:r>
      <w:r w:rsidRPr="00FB3584">
        <w:rPr>
          <w:rFonts w:ascii="Tahoma" w:hAnsi="Tahoma" w:cs="Tahoma"/>
          <w:i/>
          <w:sz w:val="32"/>
          <w:szCs w:val="32"/>
        </w:rPr>
        <w:t xml:space="preserve"> </w:t>
      </w:r>
      <w:r>
        <w:rPr>
          <w:rFonts w:ascii="Tahoma" w:hAnsi="Tahoma" w:cs="Tahoma"/>
          <w:i/>
          <w:sz w:val="32"/>
          <w:szCs w:val="32"/>
        </w:rPr>
        <w:t>c</w:t>
      </w:r>
      <w:r w:rsidRPr="00FB3584">
        <w:rPr>
          <w:rFonts w:ascii="Tahoma" w:hAnsi="Tahoma" w:cs="Tahoma"/>
          <w:i/>
          <w:sz w:val="32"/>
          <w:szCs w:val="32"/>
        </w:rPr>
        <w:t>ha Giuse được phúc trường sinh</w:t>
      </w:r>
      <w:r>
        <w:rPr>
          <w:rFonts w:ascii="Tahoma" w:hAnsi="Tahoma" w:cs="Tahoma"/>
          <w:i/>
          <w:sz w:val="32"/>
          <w:szCs w:val="32"/>
        </w:rPr>
        <w:t xml:space="preserve">, </w:t>
      </w:r>
      <w:r w:rsidRPr="00FB3584">
        <w:rPr>
          <w:rFonts w:ascii="Tahoma" w:hAnsi="Tahoma" w:cs="Tahoma"/>
          <w:i/>
          <w:sz w:val="32"/>
          <w:szCs w:val="32"/>
        </w:rPr>
        <w:t>Thiên đàng vui hưởng, trọn tình ơn thiêng!</w:t>
      </w:r>
      <w:r>
        <w:rPr>
          <w:rFonts w:ascii="Tahoma" w:hAnsi="Tahoma" w:cs="Tahoma"/>
          <w:i/>
          <w:sz w:val="32"/>
          <w:szCs w:val="32"/>
        </w:rPr>
        <w:t>”</w:t>
      </w:r>
      <w:r w:rsidRPr="00FB3584">
        <w:rPr>
          <w:rFonts w:ascii="Tahoma" w:hAnsi="Tahoma" w:cs="Tahoma"/>
          <w:sz w:val="32"/>
          <w:szCs w:val="32"/>
        </w:rPr>
        <w:t>.</w:t>
      </w:r>
      <w:r>
        <w:rPr>
          <w:rFonts w:ascii="Tahoma" w:hAnsi="Tahoma" w:cs="Tahoma"/>
          <w:sz w:val="32"/>
          <w:szCs w:val="32"/>
        </w:rPr>
        <w:t xml:space="preserve"> Ngày 25 như một ngày định mệnh!</w:t>
      </w:r>
    </w:p>
    <w:p w:rsidR="00280481" w:rsidRPr="00B77935" w:rsidRDefault="00280481" w:rsidP="0081342A">
      <w:pPr>
        <w:tabs>
          <w:tab w:val="left" w:pos="2268"/>
        </w:tabs>
        <w:jc w:val="both"/>
        <w:rPr>
          <w:rFonts w:ascii="Tahoma" w:hAnsi="Tahoma" w:cs="Tahoma"/>
          <w:sz w:val="32"/>
          <w:szCs w:val="32"/>
        </w:rPr>
      </w:pPr>
      <w:r w:rsidRPr="00B77935">
        <w:rPr>
          <w:rFonts w:ascii="Tahoma" w:hAnsi="Tahoma" w:cs="Tahoma"/>
          <w:sz w:val="32"/>
          <w:szCs w:val="32"/>
        </w:rPr>
        <w:t xml:space="preserve">     </w:t>
      </w:r>
      <w:r>
        <w:rPr>
          <w:rFonts w:ascii="Tahoma" w:hAnsi="Tahoma" w:cs="Tahoma"/>
          <w:sz w:val="32"/>
          <w:szCs w:val="32"/>
        </w:rPr>
        <w:t>C</w:t>
      </w:r>
      <w:r w:rsidRPr="00B77935">
        <w:rPr>
          <w:rFonts w:ascii="Tahoma" w:hAnsi="Tahoma" w:cs="Tahoma"/>
          <w:sz w:val="32"/>
          <w:szCs w:val="32"/>
        </w:rPr>
        <w:t>a đoàn cất tiế</w:t>
      </w:r>
      <w:r>
        <w:rPr>
          <w:rFonts w:ascii="Tahoma" w:hAnsi="Tahoma" w:cs="Tahoma"/>
          <w:sz w:val="32"/>
          <w:szCs w:val="32"/>
        </w:rPr>
        <w:t>ng hát</w:t>
      </w:r>
      <w:r w:rsidRPr="00B77935">
        <w:rPr>
          <w:rFonts w:ascii="Tahoma" w:hAnsi="Tahoma" w:cs="Tahoma"/>
          <w:sz w:val="32"/>
          <w:szCs w:val="32"/>
        </w:rPr>
        <w:t xml:space="preserve"> thánh thót</w:t>
      </w:r>
      <w:r>
        <w:rPr>
          <w:rFonts w:ascii="Tahoma" w:hAnsi="Tahoma" w:cs="Tahoma"/>
          <w:sz w:val="32"/>
          <w:szCs w:val="32"/>
        </w:rPr>
        <w:t>,</w:t>
      </w:r>
      <w:r w:rsidRPr="00B77935">
        <w:rPr>
          <w:rFonts w:ascii="Tahoma" w:hAnsi="Tahoma" w:cs="Tahoma"/>
          <w:sz w:val="32"/>
          <w:szCs w:val="32"/>
        </w:rPr>
        <w:t xml:space="preserve"> du dương, trầm bổ</w:t>
      </w:r>
      <w:r>
        <w:rPr>
          <w:rFonts w:ascii="Tahoma" w:hAnsi="Tahoma" w:cs="Tahoma"/>
          <w:sz w:val="32"/>
          <w:szCs w:val="32"/>
        </w:rPr>
        <w:t xml:space="preserve">ng: </w:t>
      </w:r>
      <w:r w:rsidRPr="00FB3584">
        <w:rPr>
          <w:rFonts w:ascii="Tahoma" w:hAnsi="Tahoma" w:cs="Tahoma"/>
          <w:i/>
          <w:sz w:val="32"/>
          <w:szCs w:val="32"/>
        </w:rPr>
        <w:t>“Lạy Chúa</w:t>
      </w:r>
      <w:r>
        <w:rPr>
          <w:rFonts w:ascii="Tahoma" w:hAnsi="Tahoma" w:cs="Tahoma"/>
          <w:i/>
          <w:sz w:val="32"/>
          <w:szCs w:val="32"/>
        </w:rPr>
        <w:t>,</w:t>
      </w:r>
      <w:r w:rsidRPr="00FB3584">
        <w:rPr>
          <w:rFonts w:ascii="Tahoma" w:hAnsi="Tahoma" w:cs="Tahoma"/>
          <w:i/>
          <w:sz w:val="32"/>
          <w:szCs w:val="32"/>
        </w:rPr>
        <w:t xml:space="preserve"> trọn đời con đã dâng đã dâng cho Ngài, trọn đời con bước theo chân Ngài. Con muốn Chúa ở đâu thì cho con ở đó…”</w:t>
      </w:r>
      <w:r>
        <w:rPr>
          <w:rFonts w:ascii="Tahoma" w:hAnsi="Tahoma" w:cs="Tahoma"/>
          <w:sz w:val="32"/>
          <w:szCs w:val="32"/>
        </w:rPr>
        <w:t>.</w:t>
      </w:r>
    </w:p>
    <w:p w:rsidR="0081342A" w:rsidRDefault="00280481" w:rsidP="0081342A">
      <w:pPr>
        <w:tabs>
          <w:tab w:val="left" w:pos="2268"/>
        </w:tabs>
        <w:jc w:val="both"/>
        <w:rPr>
          <w:rFonts w:ascii="Tahoma" w:hAnsi="Tahoma" w:cs="Tahoma"/>
          <w:sz w:val="32"/>
          <w:szCs w:val="32"/>
        </w:rPr>
      </w:pPr>
      <w:r w:rsidRPr="00B77935">
        <w:rPr>
          <w:rFonts w:ascii="Tahoma" w:hAnsi="Tahoma" w:cs="Tahoma"/>
          <w:sz w:val="32"/>
          <w:szCs w:val="32"/>
        </w:rPr>
        <w:t xml:space="preserve">     Như </w:t>
      </w:r>
      <w:r>
        <w:rPr>
          <w:rFonts w:ascii="Tahoma" w:hAnsi="Tahoma" w:cs="Tahoma"/>
          <w:sz w:val="32"/>
          <w:szCs w:val="32"/>
        </w:rPr>
        <w:t>“</w:t>
      </w:r>
      <w:r w:rsidRPr="00B77935">
        <w:rPr>
          <w:rFonts w:ascii="Tahoma" w:hAnsi="Tahoma" w:cs="Tahoma"/>
          <w:sz w:val="32"/>
          <w:szCs w:val="32"/>
        </w:rPr>
        <w:t>thay lời muốn nói</w:t>
      </w:r>
      <w:r>
        <w:rPr>
          <w:rFonts w:ascii="Tahoma" w:hAnsi="Tahoma" w:cs="Tahoma"/>
          <w:sz w:val="32"/>
          <w:szCs w:val="32"/>
        </w:rPr>
        <w:t>”</w:t>
      </w:r>
      <w:r w:rsidRPr="00B77935">
        <w:rPr>
          <w:rFonts w:ascii="Tahoma" w:hAnsi="Tahoma" w:cs="Tahoma"/>
          <w:sz w:val="32"/>
          <w:szCs w:val="32"/>
        </w:rPr>
        <w:t xml:space="preserve"> dâng lên Thiên Chúa giàu Lòng Thương Xót</w:t>
      </w:r>
      <w:r>
        <w:rPr>
          <w:rFonts w:ascii="Tahoma" w:hAnsi="Tahoma" w:cs="Tahoma"/>
          <w:sz w:val="32"/>
          <w:szCs w:val="32"/>
        </w:rPr>
        <w:t>,</w:t>
      </w:r>
      <w:r w:rsidRPr="00B77935">
        <w:rPr>
          <w:rFonts w:ascii="Tahoma" w:hAnsi="Tahoma" w:cs="Tahoma"/>
          <w:sz w:val="32"/>
          <w:szCs w:val="32"/>
        </w:rPr>
        <w:t xml:space="preserve"> </w:t>
      </w:r>
      <w:r>
        <w:rPr>
          <w:rFonts w:ascii="Tahoma" w:hAnsi="Tahoma" w:cs="Tahoma"/>
          <w:sz w:val="32"/>
          <w:szCs w:val="32"/>
        </w:rPr>
        <w:t xml:space="preserve">xin dâng Chúa </w:t>
      </w:r>
      <w:r w:rsidRPr="00B77935">
        <w:rPr>
          <w:rFonts w:ascii="Tahoma" w:hAnsi="Tahoma" w:cs="Tahoma"/>
          <w:sz w:val="32"/>
          <w:szCs w:val="32"/>
        </w:rPr>
        <w:t xml:space="preserve">trọn </w:t>
      </w:r>
      <w:r>
        <w:rPr>
          <w:rFonts w:ascii="Tahoma" w:hAnsi="Tahoma" w:cs="Tahoma"/>
          <w:sz w:val="32"/>
          <w:szCs w:val="32"/>
        </w:rPr>
        <w:t xml:space="preserve">cuộc </w:t>
      </w:r>
      <w:r w:rsidRPr="00B77935">
        <w:rPr>
          <w:rFonts w:ascii="Tahoma" w:hAnsi="Tahoma" w:cs="Tahoma"/>
          <w:sz w:val="32"/>
          <w:szCs w:val="32"/>
        </w:rPr>
        <w:t xml:space="preserve">đời với cả tâm tình ước nguyện của </w:t>
      </w:r>
      <w:r>
        <w:rPr>
          <w:rFonts w:ascii="Tahoma" w:hAnsi="Tahoma" w:cs="Tahoma"/>
          <w:sz w:val="32"/>
          <w:szCs w:val="32"/>
        </w:rPr>
        <w:t>c</w:t>
      </w:r>
      <w:r w:rsidRPr="00B77935">
        <w:rPr>
          <w:rFonts w:ascii="Tahoma" w:hAnsi="Tahoma" w:cs="Tahoma"/>
          <w:sz w:val="32"/>
          <w:szCs w:val="32"/>
        </w:rPr>
        <w:t xml:space="preserve">ha Giuse còn đọng lại trong tâm hồn những ai hết lòng yêu mến </w:t>
      </w:r>
      <w:r>
        <w:rPr>
          <w:rFonts w:ascii="Tahoma" w:hAnsi="Tahoma" w:cs="Tahoma"/>
          <w:sz w:val="32"/>
          <w:szCs w:val="32"/>
        </w:rPr>
        <w:t xml:space="preserve">và </w:t>
      </w:r>
      <w:r w:rsidRPr="00B77935">
        <w:rPr>
          <w:rFonts w:ascii="Tahoma" w:hAnsi="Tahoma" w:cs="Tahoma"/>
          <w:sz w:val="32"/>
          <w:szCs w:val="32"/>
        </w:rPr>
        <w:t>phụng sự</w:t>
      </w:r>
      <w:r>
        <w:rPr>
          <w:rFonts w:ascii="Tahoma" w:hAnsi="Tahoma" w:cs="Tahoma"/>
          <w:sz w:val="32"/>
          <w:szCs w:val="32"/>
        </w:rPr>
        <w:t xml:space="preserve"> C</w:t>
      </w:r>
      <w:r w:rsidRPr="00B77935">
        <w:rPr>
          <w:rFonts w:ascii="Tahoma" w:hAnsi="Tahoma" w:cs="Tahoma"/>
          <w:sz w:val="32"/>
          <w:szCs w:val="32"/>
        </w:rPr>
        <w:t>húa</w:t>
      </w:r>
      <w:r>
        <w:rPr>
          <w:rFonts w:ascii="Tahoma" w:hAnsi="Tahoma" w:cs="Tahoma"/>
          <w:sz w:val="32"/>
          <w:szCs w:val="32"/>
        </w:rPr>
        <w:t>.</w:t>
      </w:r>
    </w:p>
    <w:p w:rsidR="0036283C" w:rsidRDefault="0036283C" w:rsidP="0081342A">
      <w:pPr>
        <w:tabs>
          <w:tab w:val="left" w:pos="2268"/>
        </w:tabs>
        <w:jc w:val="both"/>
        <w:rPr>
          <w:rFonts w:ascii="Tahoma" w:hAnsi="Tahoma" w:cs="Tahoma"/>
          <w:sz w:val="32"/>
          <w:szCs w:val="32"/>
        </w:rPr>
      </w:pPr>
    </w:p>
    <w:p w:rsidR="00280481" w:rsidRDefault="00280481" w:rsidP="0081342A">
      <w:pPr>
        <w:tabs>
          <w:tab w:val="left" w:pos="2268"/>
        </w:tabs>
        <w:jc w:val="both"/>
        <w:rPr>
          <w:rFonts w:ascii="Tahoma" w:hAnsi="Tahoma" w:cs="Tahoma"/>
          <w:sz w:val="32"/>
          <w:szCs w:val="32"/>
        </w:rPr>
      </w:pPr>
      <w:r>
        <w:rPr>
          <w:rFonts w:ascii="Tahoma" w:hAnsi="Tahoma" w:cs="Tahoma"/>
          <w:sz w:val="32"/>
          <w:szCs w:val="32"/>
        </w:rPr>
        <w:t>--------------------------------------</w:t>
      </w:r>
    </w:p>
    <w:p w:rsidR="00280481" w:rsidRDefault="00280481" w:rsidP="0081342A">
      <w:pPr>
        <w:tabs>
          <w:tab w:val="left" w:pos="2268"/>
        </w:tabs>
        <w:jc w:val="both"/>
        <w:rPr>
          <w:rFonts w:ascii="Tahoma" w:hAnsi="Tahoma" w:cs="Tahoma"/>
          <w:sz w:val="32"/>
          <w:szCs w:val="32"/>
        </w:rPr>
      </w:pPr>
      <w:r>
        <w:rPr>
          <w:rFonts w:ascii="Tahoma" w:hAnsi="Tahoma" w:cs="Tahoma"/>
          <w:sz w:val="32"/>
          <w:szCs w:val="32"/>
        </w:rPr>
        <w:t>(*) Cha Giuse Phạm Ngọc Tuyến sinh ngày 7/10/1959 tại Biên Hòa, Đồng Nai</w:t>
      </w:r>
      <w:r w:rsidR="00995DA4">
        <w:rPr>
          <w:rFonts w:ascii="Tahoma" w:hAnsi="Tahoma" w:cs="Tahoma"/>
          <w:sz w:val="32"/>
          <w:szCs w:val="32"/>
        </w:rPr>
        <w:t>.</w:t>
      </w:r>
    </w:p>
    <w:p w:rsidR="00280481" w:rsidRDefault="00280481" w:rsidP="0081342A">
      <w:pPr>
        <w:tabs>
          <w:tab w:val="left" w:pos="2268"/>
        </w:tabs>
        <w:jc w:val="both"/>
        <w:rPr>
          <w:rFonts w:ascii="Tahoma" w:hAnsi="Tahoma" w:cs="Tahoma"/>
          <w:sz w:val="32"/>
          <w:szCs w:val="32"/>
        </w:rPr>
      </w:pPr>
      <w:r>
        <w:rPr>
          <w:rFonts w:ascii="Tahoma" w:hAnsi="Tahoma" w:cs="Tahoma"/>
          <w:sz w:val="32"/>
          <w:szCs w:val="32"/>
        </w:rPr>
        <w:t xml:space="preserve">     1972 – 1975: tu học tại tiểu Chủng viện thánh Phaolô GP Xuân Lộc</w:t>
      </w:r>
    </w:p>
    <w:p w:rsidR="00280481" w:rsidRDefault="00280481" w:rsidP="0081342A">
      <w:pPr>
        <w:tabs>
          <w:tab w:val="left" w:pos="2268"/>
        </w:tabs>
        <w:jc w:val="both"/>
        <w:rPr>
          <w:rFonts w:ascii="Tahoma" w:hAnsi="Tahoma" w:cs="Tahoma"/>
          <w:sz w:val="32"/>
          <w:szCs w:val="32"/>
        </w:rPr>
      </w:pPr>
      <w:r>
        <w:rPr>
          <w:rFonts w:ascii="Tahoma" w:hAnsi="Tahoma" w:cs="Tahoma"/>
          <w:sz w:val="32"/>
          <w:szCs w:val="32"/>
        </w:rPr>
        <w:t xml:space="preserve">     1980 – 1990: học Triết học &amp; Thần học tại Sài Gòn</w:t>
      </w:r>
    </w:p>
    <w:p w:rsidR="00280481" w:rsidRDefault="00280481" w:rsidP="0081342A">
      <w:pPr>
        <w:tabs>
          <w:tab w:val="left" w:pos="2268"/>
        </w:tabs>
        <w:jc w:val="both"/>
        <w:rPr>
          <w:rFonts w:ascii="Tahoma" w:hAnsi="Tahoma" w:cs="Tahoma"/>
          <w:sz w:val="32"/>
          <w:szCs w:val="32"/>
        </w:rPr>
      </w:pPr>
      <w:r>
        <w:rPr>
          <w:rFonts w:ascii="Tahoma" w:hAnsi="Tahoma" w:cs="Tahoma"/>
          <w:sz w:val="32"/>
          <w:szCs w:val="32"/>
        </w:rPr>
        <w:t xml:space="preserve">     1987 – 1991: giúp xứ Kẻ Sặt, GP Xuân Lộc</w:t>
      </w:r>
    </w:p>
    <w:p w:rsidR="00280481" w:rsidRDefault="00280481" w:rsidP="0081342A">
      <w:pPr>
        <w:tabs>
          <w:tab w:val="left" w:pos="2268"/>
        </w:tabs>
        <w:jc w:val="both"/>
        <w:rPr>
          <w:rFonts w:ascii="Tahoma" w:hAnsi="Tahoma" w:cs="Tahoma"/>
          <w:sz w:val="32"/>
          <w:szCs w:val="32"/>
        </w:rPr>
      </w:pPr>
      <w:r>
        <w:rPr>
          <w:rFonts w:ascii="Tahoma" w:hAnsi="Tahoma" w:cs="Tahoma"/>
          <w:sz w:val="32"/>
          <w:szCs w:val="32"/>
        </w:rPr>
        <w:t xml:space="preserve">     1992 – 2000: giúp xứ Châu Pha, GP Bà Rịa</w:t>
      </w:r>
    </w:p>
    <w:p w:rsidR="00280481" w:rsidRDefault="00280481" w:rsidP="0081342A">
      <w:pPr>
        <w:tabs>
          <w:tab w:val="left" w:pos="2268"/>
        </w:tabs>
        <w:jc w:val="both"/>
        <w:rPr>
          <w:rFonts w:ascii="Tahoma" w:hAnsi="Tahoma" w:cs="Tahoma"/>
          <w:sz w:val="32"/>
          <w:szCs w:val="32"/>
        </w:rPr>
      </w:pPr>
      <w:r>
        <w:rPr>
          <w:rFonts w:ascii="Tahoma" w:hAnsi="Tahoma" w:cs="Tahoma"/>
          <w:sz w:val="32"/>
          <w:szCs w:val="32"/>
        </w:rPr>
        <w:t xml:space="preserve">     Ngày 25/1/2000: thụ phong linh mục tại Nhà thờ Chánh Tòa Xuân Lộc</w:t>
      </w:r>
    </w:p>
    <w:p w:rsidR="00280481" w:rsidRDefault="0021461A" w:rsidP="0081342A">
      <w:pPr>
        <w:tabs>
          <w:tab w:val="left" w:pos="2268"/>
        </w:tabs>
        <w:jc w:val="both"/>
        <w:rPr>
          <w:rFonts w:ascii="Tahoma" w:hAnsi="Tahoma" w:cs="Tahoma"/>
          <w:sz w:val="32"/>
          <w:szCs w:val="32"/>
        </w:rPr>
      </w:pPr>
      <w:r>
        <w:rPr>
          <w:rFonts w:ascii="Tahoma" w:hAnsi="Tahoma" w:cs="Tahoma"/>
          <w:sz w:val="32"/>
          <w:szCs w:val="32"/>
        </w:rPr>
        <w:t xml:space="preserve">     2001 – 25/1/2013</w:t>
      </w:r>
      <w:r w:rsidR="00280481">
        <w:rPr>
          <w:rFonts w:ascii="Tahoma" w:hAnsi="Tahoma" w:cs="Tahoma"/>
          <w:sz w:val="32"/>
          <w:szCs w:val="32"/>
        </w:rPr>
        <w:t>: Chánh xứ Gx Hải Lâm và phụ trách xứ Long Hải, GP Bà Rịa.</w:t>
      </w:r>
    </w:p>
    <w:p w:rsidR="00017BEA" w:rsidRDefault="00017BEA">
      <w:pPr>
        <w:rPr>
          <w:rFonts w:ascii="Tahoma" w:hAnsi="Tahoma" w:cs="Tahoma"/>
          <w:b/>
          <w:color w:val="FFFFFF"/>
          <w:sz w:val="32"/>
          <w:szCs w:val="32"/>
        </w:rPr>
      </w:pPr>
    </w:p>
    <w:p w:rsidR="00017BEA" w:rsidRPr="007E0C72" w:rsidRDefault="00AD546E" w:rsidP="00017BEA">
      <w:pPr>
        <w:spacing w:after="120"/>
        <w:rPr>
          <w:rFonts w:ascii="Tahoma" w:hAnsi="Tahoma" w:cs="Tahoma"/>
          <w:b/>
          <w:color w:val="FF0000"/>
          <w:shd w:val="clear" w:color="auto" w:fill="FFFFFF"/>
        </w:rPr>
      </w:pPr>
      <w:r>
        <w:rPr>
          <w:rFonts w:ascii="Tahoma" w:hAnsi="Tahoma" w:cs="Tahoma"/>
          <w:noProof/>
          <w:color w:val="000000"/>
          <w:sz w:val="32"/>
          <w:szCs w:val="32"/>
        </w:rPr>
        <w:lastRenderedPageBreak/>
        <w:pict>
          <v:shape id="_x0000_s1962" type="#_x0000_t136" style="position:absolute;margin-left:-10.95pt;margin-top:-4.75pt;width:471pt;height:96.9pt;z-index:251741184" fillcolor="red" strokecolor="#c00000" strokeweight="1.5pt">
            <v:shadow on="t" color="#b2b2b2" opacity="52429f"/>
            <v:textpath style="font-family:&quot;Times New Roman&quot;;font-weight:bold;v-text-kern:t" trim="t" fitpath="t" string="Công Đồng Vatican II,  Đức GH Biển Đức XVI và&#10;Giáo Hội Công Giáo Việt Nam"/>
          </v:shape>
        </w:pict>
      </w:r>
    </w:p>
    <w:p w:rsidR="00017BEA" w:rsidRPr="00A87F3D" w:rsidRDefault="00017BEA" w:rsidP="00017BEA">
      <w:pPr>
        <w:spacing w:after="120"/>
        <w:ind w:firstLine="454"/>
        <w:rPr>
          <w:rFonts w:ascii="Tahoma" w:hAnsi="Tahoma" w:cs="Tahoma"/>
          <w:color w:val="000000"/>
          <w:sz w:val="32"/>
          <w:szCs w:val="32"/>
          <w:shd w:val="clear" w:color="auto" w:fill="FFFFFF"/>
        </w:rPr>
      </w:pPr>
    </w:p>
    <w:p w:rsidR="00017BEA" w:rsidRDefault="00017BEA" w:rsidP="00017BEA">
      <w:pPr>
        <w:spacing w:after="120"/>
        <w:ind w:firstLine="454"/>
        <w:jc w:val="right"/>
        <w:rPr>
          <w:rFonts w:ascii="Tahoma" w:hAnsi="Tahoma" w:cs="Tahoma"/>
          <w:b/>
          <w:color w:val="000000"/>
          <w:sz w:val="28"/>
          <w:szCs w:val="28"/>
          <w:u w:val="single"/>
          <w:shd w:val="clear" w:color="auto" w:fill="FFFFFF"/>
        </w:rPr>
      </w:pPr>
    </w:p>
    <w:p w:rsidR="00017BEA" w:rsidRDefault="00017BEA" w:rsidP="00017BEA">
      <w:pPr>
        <w:spacing w:after="120"/>
        <w:ind w:firstLine="454"/>
        <w:jc w:val="right"/>
        <w:rPr>
          <w:rFonts w:ascii="Tahoma" w:hAnsi="Tahoma" w:cs="Tahoma"/>
          <w:b/>
          <w:color w:val="000000"/>
          <w:sz w:val="28"/>
          <w:szCs w:val="28"/>
          <w:u w:val="single"/>
          <w:shd w:val="clear" w:color="auto" w:fill="FFFFFF"/>
        </w:rPr>
      </w:pPr>
    </w:p>
    <w:p w:rsidR="00017BEA" w:rsidRDefault="00017BEA" w:rsidP="006A00B1">
      <w:pPr>
        <w:spacing w:after="60"/>
        <w:ind w:firstLine="454"/>
        <w:jc w:val="right"/>
        <w:rPr>
          <w:rFonts w:ascii="Tahoma" w:hAnsi="Tahoma" w:cs="Tahoma"/>
          <w:b/>
          <w:color w:val="000000"/>
          <w:sz w:val="28"/>
          <w:szCs w:val="28"/>
          <w:u w:val="single"/>
          <w:shd w:val="clear" w:color="auto" w:fill="FFFFFF"/>
        </w:rPr>
      </w:pPr>
      <w:r w:rsidRPr="00A87F3D">
        <w:rPr>
          <w:rFonts w:ascii="Tahoma" w:hAnsi="Tahoma" w:cs="Tahoma"/>
          <w:b/>
          <w:color w:val="000000"/>
          <w:sz w:val="28"/>
          <w:szCs w:val="28"/>
          <w:u w:val="single"/>
          <w:shd w:val="clear" w:color="auto" w:fill="FFFFFF"/>
        </w:rPr>
        <w:t>Fx</w:t>
      </w:r>
      <w:r>
        <w:rPr>
          <w:rFonts w:ascii="Tahoma" w:hAnsi="Tahoma" w:cs="Tahoma"/>
          <w:b/>
          <w:color w:val="000000"/>
          <w:sz w:val="28"/>
          <w:szCs w:val="28"/>
          <w:u w:val="single"/>
          <w:shd w:val="clear" w:color="auto" w:fill="FFFFFF"/>
        </w:rPr>
        <w:t>.</w:t>
      </w:r>
      <w:r w:rsidRPr="00A87F3D">
        <w:rPr>
          <w:rFonts w:ascii="Tahoma" w:hAnsi="Tahoma" w:cs="Tahoma"/>
          <w:b/>
          <w:color w:val="000000"/>
          <w:sz w:val="28"/>
          <w:szCs w:val="28"/>
          <w:u w:val="single"/>
          <w:shd w:val="clear" w:color="auto" w:fill="FFFFFF"/>
        </w:rPr>
        <w:t xml:space="preserve"> </w:t>
      </w:r>
      <w:r>
        <w:rPr>
          <w:rFonts w:ascii="Tahoma" w:hAnsi="Tahoma" w:cs="Tahoma"/>
          <w:b/>
          <w:color w:val="000000"/>
          <w:sz w:val="28"/>
          <w:szCs w:val="28"/>
          <w:u w:val="single"/>
          <w:shd w:val="clear" w:color="auto" w:fill="FFFFFF"/>
        </w:rPr>
        <w:t xml:space="preserve"> </w:t>
      </w:r>
      <w:r w:rsidRPr="00A87F3D">
        <w:rPr>
          <w:rFonts w:ascii="Tahoma" w:hAnsi="Tahoma" w:cs="Tahoma"/>
          <w:b/>
          <w:color w:val="000000"/>
          <w:sz w:val="28"/>
          <w:szCs w:val="28"/>
          <w:u w:val="single"/>
          <w:shd w:val="clear" w:color="auto" w:fill="FFFFFF"/>
        </w:rPr>
        <w:t>Đỗ Công Minh</w:t>
      </w:r>
    </w:p>
    <w:p w:rsidR="00017BEA" w:rsidRPr="00A87F3D" w:rsidRDefault="00017BEA" w:rsidP="006A00B1">
      <w:pPr>
        <w:spacing w:after="60"/>
        <w:ind w:firstLine="454"/>
        <w:jc w:val="right"/>
        <w:rPr>
          <w:rFonts w:ascii="Tahoma" w:hAnsi="Tahoma" w:cs="Tahoma"/>
          <w:color w:val="000000"/>
          <w:sz w:val="32"/>
          <w:szCs w:val="32"/>
          <w:shd w:val="clear" w:color="auto" w:fill="FFFFFF"/>
        </w:rPr>
      </w:pPr>
    </w:p>
    <w:p w:rsidR="00017BEA" w:rsidRDefault="00017BEA" w:rsidP="006A00B1">
      <w:pPr>
        <w:spacing w:after="60"/>
        <w:ind w:firstLine="454"/>
        <w:jc w:val="both"/>
        <w:rPr>
          <w:rFonts w:ascii="Tahoma" w:hAnsi="Tahoma" w:cs="Tahoma"/>
          <w:color w:val="000000"/>
          <w:sz w:val="32"/>
          <w:szCs w:val="32"/>
        </w:rPr>
      </w:pPr>
      <w:r w:rsidRPr="00A87F3D">
        <w:rPr>
          <w:rFonts w:ascii="Tahoma" w:hAnsi="Tahoma" w:cs="Tahoma"/>
          <w:color w:val="000000"/>
          <w:sz w:val="32"/>
          <w:szCs w:val="32"/>
          <w:shd w:val="clear" w:color="auto" w:fill="FFFFFF"/>
        </w:rPr>
        <w:t xml:space="preserve">Nhân dịp Lễ </w:t>
      </w:r>
      <w:r>
        <w:rPr>
          <w:rFonts w:ascii="Tahoma" w:hAnsi="Tahoma" w:cs="Tahoma"/>
          <w:color w:val="000000"/>
          <w:sz w:val="32"/>
          <w:szCs w:val="32"/>
          <w:shd w:val="clear" w:color="auto" w:fill="FFFFFF"/>
        </w:rPr>
        <w:t>T</w:t>
      </w:r>
      <w:r w:rsidRPr="00A87F3D">
        <w:rPr>
          <w:rFonts w:ascii="Tahoma" w:hAnsi="Tahoma" w:cs="Tahoma"/>
          <w:color w:val="000000"/>
          <w:sz w:val="32"/>
          <w:szCs w:val="32"/>
          <w:shd w:val="clear" w:color="auto" w:fill="FFFFFF"/>
        </w:rPr>
        <w:t xml:space="preserve">ro đầu mùa Chay, đài Vatican cho biết, Đức Giáo Hòang </w:t>
      </w:r>
      <w:r>
        <w:rPr>
          <w:rFonts w:ascii="Tahoma" w:hAnsi="Tahoma" w:cs="Tahoma"/>
          <w:color w:val="000000"/>
          <w:sz w:val="32"/>
          <w:szCs w:val="32"/>
          <w:shd w:val="clear" w:color="auto" w:fill="FFFFFF"/>
        </w:rPr>
        <w:t xml:space="preserve">Bênêđíctô </w:t>
      </w:r>
      <w:r w:rsidRPr="00A87F3D">
        <w:rPr>
          <w:rFonts w:ascii="Tahoma" w:hAnsi="Tahoma" w:cs="Tahoma"/>
          <w:color w:val="000000"/>
          <w:sz w:val="32"/>
          <w:szCs w:val="32"/>
          <w:shd w:val="clear" w:color="auto" w:fill="FFFFFF"/>
        </w:rPr>
        <w:t>XVI đ</w:t>
      </w:r>
      <w:r>
        <w:rPr>
          <w:rFonts w:ascii="Tahoma" w:hAnsi="Tahoma" w:cs="Tahoma"/>
          <w:color w:val="000000"/>
          <w:sz w:val="32"/>
          <w:szCs w:val="32"/>
          <w:shd w:val="clear" w:color="auto" w:fill="FFFFFF"/>
        </w:rPr>
        <w:t>ã</w:t>
      </w:r>
      <w:r w:rsidRPr="00A87F3D">
        <w:rPr>
          <w:rFonts w:ascii="Tahoma" w:hAnsi="Tahoma" w:cs="Tahoma"/>
          <w:color w:val="000000"/>
          <w:sz w:val="32"/>
          <w:szCs w:val="32"/>
          <w:shd w:val="clear" w:color="auto" w:fill="FFFFFF"/>
        </w:rPr>
        <w:t xml:space="preserve"> gặp gỡ các </w:t>
      </w:r>
      <w:r>
        <w:rPr>
          <w:rFonts w:ascii="Tahoma" w:hAnsi="Tahoma" w:cs="Tahoma"/>
          <w:color w:val="000000"/>
          <w:sz w:val="32"/>
          <w:szCs w:val="32"/>
          <w:shd w:val="clear" w:color="auto" w:fill="FFFFFF"/>
        </w:rPr>
        <w:t>l</w:t>
      </w:r>
      <w:r w:rsidRPr="00A87F3D">
        <w:rPr>
          <w:rFonts w:ascii="Tahoma" w:hAnsi="Tahoma" w:cs="Tahoma"/>
          <w:color w:val="000000"/>
          <w:sz w:val="32"/>
          <w:szCs w:val="32"/>
          <w:shd w:val="clear" w:color="auto" w:fill="FFFFFF"/>
        </w:rPr>
        <w:t>inh mục thuộc giáo phận Rô</w:t>
      </w:r>
      <w:r>
        <w:rPr>
          <w:rFonts w:ascii="Tahoma" w:hAnsi="Tahoma" w:cs="Tahoma"/>
          <w:color w:val="000000"/>
          <w:sz w:val="32"/>
          <w:szCs w:val="32"/>
          <w:shd w:val="clear" w:color="auto" w:fill="FFFFFF"/>
        </w:rPr>
        <w:t>m</w:t>
      </w:r>
      <w:r w:rsidR="00882C71">
        <w:rPr>
          <w:rFonts w:ascii="Tahoma" w:hAnsi="Tahoma" w:cs="Tahoma"/>
          <w:color w:val="000000"/>
          <w:sz w:val="32"/>
          <w:szCs w:val="32"/>
          <w:shd w:val="clear" w:color="auto" w:fill="FFFFFF"/>
        </w:rPr>
        <w:t>a lần cuối</w:t>
      </w:r>
      <w:r w:rsidRPr="00A87F3D">
        <w:rPr>
          <w:rFonts w:ascii="Tahoma" w:hAnsi="Tahoma" w:cs="Tahoma"/>
          <w:color w:val="000000"/>
          <w:sz w:val="32"/>
          <w:szCs w:val="32"/>
          <w:shd w:val="clear" w:color="auto" w:fill="FFFFFF"/>
        </w:rPr>
        <w:t xml:space="preserve"> trong triều đại </w:t>
      </w:r>
      <w:r w:rsidR="00882C71">
        <w:rPr>
          <w:rFonts w:ascii="Tahoma" w:hAnsi="Tahoma" w:cs="Tahoma"/>
          <w:color w:val="000000"/>
          <w:sz w:val="32"/>
          <w:szCs w:val="32"/>
          <w:shd w:val="clear" w:color="auto" w:fill="FFFFFF"/>
        </w:rPr>
        <w:t>G</w:t>
      </w:r>
      <w:r w:rsidRPr="00A87F3D">
        <w:rPr>
          <w:rFonts w:ascii="Tahoma" w:hAnsi="Tahoma" w:cs="Tahoma"/>
          <w:color w:val="000000"/>
          <w:sz w:val="32"/>
          <w:szCs w:val="32"/>
          <w:shd w:val="clear" w:color="auto" w:fill="FFFFFF"/>
        </w:rPr>
        <w:t xml:space="preserve">iáo </w:t>
      </w:r>
      <w:r w:rsidR="00882C71">
        <w:rPr>
          <w:rFonts w:ascii="Tahoma" w:hAnsi="Tahoma" w:cs="Tahoma"/>
          <w:color w:val="000000"/>
          <w:sz w:val="32"/>
          <w:szCs w:val="32"/>
          <w:shd w:val="clear" w:color="auto" w:fill="FFFFFF"/>
        </w:rPr>
        <w:t>hoàng</w:t>
      </w:r>
      <w:r w:rsidRPr="00A87F3D">
        <w:rPr>
          <w:rFonts w:ascii="Tahoma" w:hAnsi="Tahoma" w:cs="Tahoma"/>
          <w:color w:val="000000"/>
          <w:sz w:val="32"/>
          <w:szCs w:val="32"/>
          <w:shd w:val="clear" w:color="auto" w:fill="FFFFFF"/>
        </w:rPr>
        <w:t xml:space="preserve"> của </w:t>
      </w:r>
      <w:r>
        <w:rPr>
          <w:rFonts w:ascii="Tahoma" w:hAnsi="Tahoma" w:cs="Tahoma"/>
          <w:color w:val="000000"/>
          <w:sz w:val="32"/>
          <w:szCs w:val="32"/>
          <w:shd w:val="clear" w:color="auto" w:fill="FFFFFF"/>
        </w:rPr>
        <w:t>ngài</w:t>
      </w:r>
      <w:r w:rsidRPr="00A87F3D">
        <w:rPr>
          <w:rFonts w:ascii="Tahoma" w:hAnsi="Tahoma" w:cs="Tahoma"/>
          <w:color w:val="000000"/>
          <w:sz w:val="32"/>
          <w:szCs w:val="32"/>
          <w:shd w:val="clear" w:color="auto" w:fill="FFFFFF"/>
        </w:rPr>
        <w:t xml:space="preserve"> tại Vatican</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Đây là tuần lễ của mọi </w:t>
      </w:r>
      <w:r>
        <w:rPr>
          <w:rFonts w:ascii="Tahoma" w:hAnsi="Tahoma" w:cs="Tahoma"/>
          <w:color w:val="000000"/>
          <w:sz w:val="32"/>
          <w:szCs w:val="32"/>
          <w:shd w:val="clear" w:color="auto" w:fill="FFFFFF"/>
        </w:rPr>
        <w:t xml:space="preserve">sự </w:t>
      </w:r>
      <w:r w:rsidRPr="00A87F3D">
        <w:rPr>
          <w:rFonts w:ascii="Tahoma" w:hAnsi="Tahoma" w:cs="Tahoma"/>
          <w:color w:val="000000"/>
          <w:sz w:val="32"/>
          <w:szCs w:val="32"/>
          <w:shd w:val="clear" w:color="auto" w:fill="FFFFFF"/>
        </w:rPr>
        <w:t>bất ngờ. ĐGH Biển Đức XVI từ chức (</w:t>
      </w:r>
      <w:r>
        <w:rPr>
          <w:rFonts w:ascii="Tahoma" w:hAnsi="Tahoma" w:cs="Tahoma"/>
          <w:color w:val="000000"/>
          <w:sz w:val="32"/>
          <w:szCs w:val="32"/>
          <w:shd w:val="clear" w:color="auto" w:fill="FFFFFF"/>
        </w:rPr>
        <w:t>ngày 11/2/2013, hiệu lực từ 20 giờ ngày 28-2-2013</w:t>
      </w:r>
      <w:r w:rsidRPr="00A87F3D">
        <w:rPr>
          <w:rFonts w:ascii="Tahoma" w:hAnsi="Tahoma" w:cs="Tahoma"/>
          <w:color w:val="000000"/>
          <w:sz w:val="32"/>
          <w:szCs w:val="32"/>
          <w:shd w:val="clear" w:color="auto" w:fill="FFFFFF"/>
        </w:rPr>
        <w:t xml:space="preserve">), với lý do là bị hạn chế bởi </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suy giảm năng lự</w:t>
      </w:r>
      <w:r>
        <w:rPr>
          <w:rFonts w:ascii="Tahoma" w:hAnsi="Tahoma" w:cs="Tahoma"/>
          <w:color w:val="000000"/>
          <w:sz w:val="32"/>
          <w:szCs w:val="32"/>
          <w:shd w:val="clear" w:color="auto" w:fill="FFFFFF"/>
        </w:rPr>
        <w:t xml:space="preserve">c </w:t>
      </w:r>
      <w:r w:rsidRPr="00A87F3D">
        <w:rPr>
          <w:rFonts w:ascii="Tahoma" w:hAnsi="Tahoma" w:cs="Tahoma"/>
          <w:color w:val="000000"/>
          <w:sz w:val="32"/>
          <w:szCs w:val="32"/>
          <w:shd w:val="clear" w:color="auto" w:fill="FFFFFF"/>
        </w:rPr>
        <w:t xml:space="preserve">của trí óc lẫn thể </w:t>
      </w:r>
      <w:r>
        <w:rPr>
          <w:rFonts w:ascii="Tahoma" w:hAnsi="Tahoma" w:cs="Tahoma"/>
          <w:color w:val="000000"/>
          <w:sz w:val="32"/>
          <w:szCs w:val="32"/>
          <w:shd w:val="clear" w:color="auto" w:fill="FFFFFF"/>
        </w:rPr>
        <w:t>lý</w:t>
      </w:r>
      <w:r w:rsidRPr="00A87F3D">
        <w:rPr>
          <w:rFonts w:ascii="Tahoma" w:hAnsi="Tahoma" w:cs="Tahoma"/>
          <w:color w:val="000000"/>
          <w:sz w:val="32"/>
          <w:szCs w:val="32"/>
          <w:shd w:val="clear" w:color="auto" w:fill="FFFFFF"/>
        </w:rPr>
        <w:t>”</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hưng sáng thứ năm</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14-2,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đã phát biểu ngẫu hứng một bài quan trọng dài 50 phút về quan điểm của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về tương lai của Giáo Hội. Theo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tương lai này là hoàn toàn liên kết với việc áp dụng </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Công đồng Vatican II đích thực”, chứ không phải “Công đồng ảo”</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V</w:t>
      </w:r>
      <w:r w:rsidRPr="00A87F3D">
        <w:rPr>
          <w:rFonts w:ascii="Tahoma" w:hAnsi="Tahoma" w:cs="Tahoma"/>
          <w:color w:val="000000"/>
          <w:sz w:val="32"/>
          <w:szCs w:val="32"/>
          <w:shd w:val="clear" w:color="auto" w:fill="FFFFFF"/>
        </w:rPr>
        <w:t xml:space="preserve">ốn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bị cáo buộc là đã </w:t>
      </w:r>
      <w:r>
        <w:rPr>
          <w:rFonts w:ascii="Tahoma" w:hAnsi="Tahoma" w:cs="Tahoma"/>
          <w:color w:val="000000"/>
          <w:sz w:val="32"/>
          <w:szCs w:val="32"/>
          <w:shd w:val="clear" w:color="auto" w:fill="FFFFFF"/>
        </w:rPr>
        <w:t xml:space="preserve">bóp méo </w:t>
      </w:r>
      <w:r w:rsidRPr="00A87F3D">
        <w:rPr>
          <w:rFonts w:ascii="Tahoma" w:hAnsi="Tahoma" w:cs="Tahoma"/>
          <w:color w:val="000000"/>
          <w:sz w:val="32"/>
          <w:szCs w:val="32"/>
          <w:shd w:val="clear" w:color="auto" w:fill="FFFFFF"/>
        </w:rPr>
        <w:t xml:space="preserve">bởi </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các phương tiện truyền thông" trong ý nghĩa của </w:t>
      </w:r>
      <w:r>
        <w:rPr>
          <w:rFonts w:ascii="Tahoma" w:hAnsi="Tahoma" w:cs="Tahoma"/>
          <w:color w:val="000000"/>
          <w:sz w:val="32"/>
          <w:szCs w:val="32"/>
          <w:shd w:val="clear" w:color="auto" w:fill="FFFFFF"/>
        </w:rPr>
        <w:t>cách</w:t>
      </w:r>
      <w:r w:rsidRPr="00A87F3D">
        <w:rPr>
          <w:rFonts w:ascii="Tahoma" w:hAnsi="Tahoma" w:cs="Tahoma"/>
          <w:color w:val="000000"/>
          <w:sz w:val="32"/>
          <w:szCs w:val="32"/>
          <w:shd w:val="clear" w:color="auto" w:fill="FFFFFF"/>
        </w:rPr>
        <w:t xml:space="preserve"> phân tích </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chính trị</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chứ không phải theo nghĩa củ</w:t>
      </w:r>
      <w:r>
        <w:rPr>
          <w:rFonts w:ascii="Tahoma" w:hAnsi="Tahoma" w:cs="Tahoma"/>
          <w:color w:val="000000"/>
          <w:sz w:val="32"/>
          <w:szCs w:val="32"/>
          <w:shd w:val="clear" w:color="auto" w:fill="FFFFFF"/>
        </w:rPr>
        <w:t xml:space="preserve">a </w:t>
      </w:r>
      <w:r w:rsidRPr="00A87F3D">
        <w:rPr>
          <w:rFonts w:ascii="Tahoma" w:hAnsi="Tahoma" w:cs="Tahoma"/>
          <w:color w:val="000000"/>
          <w:sz w:val="32"/>
          <w:szCs w:val="32"/>
          <w:shd w:val="clear" w:color="auto" w:fill="FFFFFF"/>
        </w:rPr>
        <w:t>đứ</w:t>
      </w:r>
      <w:r>
        <w:rPr>
          <w:rFonts w:ascii="Tahoma" w:hAnsi="Tahoma" w:cs="Tahoma"/>
          <w:color w:val="000000"/>
          <w:sz w:val="32"/>
          <w:szCs w:val="32"/>
          <w:shd w:val="clear" w:color="auto" w:fill="FFFFFF"/>
        </w:rPr>
        <w:t>c tin</w:t>
      </w:r>
      <w:r w:rsidRPr="00A87F3D">
        <w:rPr>
          <w:rFonts w:ascii="Tahoma" w:hAnsi="Tahoma" w:cs="Tahoma"/>
          <w:color w:val="000000"/>
          <w:sz w:val="32"/>
          <w:szCs w:val="32"/>
          <w:shd w:val="clear" w:color="auto" w:fill="FFFFFF"/>
        </w:rPr>
        <w:t>.</w:t>
      </w:r>
    </w:p>
    <w:p w:rsidR="00017BEA" w:rsidRDefault="00017BEA" w:rsidP="006A00B1">
      <w:pPr>
        <w:spacing w:after="60"/>
        <w:ind w:firstLine="454"/>
        <w:jc w:val="both"/>
        <w:rPr>
          <w:rFonts w:ascii="Tahoma" w:hAnsi="Tahoma" w:cs="Tahoma"/>
          <w:color w:val="000000"/>
          <w:sz w:val="32"/>
          <w:szCs w:val="32"/>
        </w:rPr>
      </w:pPr>
      <w:r w:rsidRPr="00A87F3D">
        <w:rPr>
          <w:rFonts w:ascii="Tahoma" w:hAnsi="Tahoma" w:cs="Tahoma"/>
          <w:color w:val="000000"/>
          <w:sz w:val="32"/>
          <w:szCs w:val="32"/>
          <w:shd w:val="clear" w:color="auto" w:fill="FFFFFF"/>
        </w:rPr>
        <w:t xml:space="preserve">Nói về chủ đề ưa thích của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là việc áp dụng Công Đồng Vatican II, vốn sẽ là dấu chứng của triều đại giáo hoàng của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Đức Thánh Cha nhắc lại các hoàn cảnh lạc quan của sự kiện này </w:t>
      </w:r>
      <w:r>
        <w:rPr>
          <w:rFonts w:ascii="Tahoma" w:hAnsi="Tahoma" w:cs="Tahoma"/>
          <w:color w:val="000000"/>
          <w:sz w:val="32"/>
          <w:szCs w:val="32"/>
          <w:shd w:val="clear" w:color="auto" w:fill="FFFFFF"/>
        </w:rPr>
        <w:t>đối với</w:t>
      </w:r>
      <w:r w:rsidRPr="00A87F3D">
        <w:rPr>
          <w:rFonts w:ascii="Tahoma" w:hAnsi="Tahoma" w:cs="Tahoma"/>
          <w:color w:val="000000"/>
          <w:sz w:val="32"/>
          <w:szCs w:val="32"/>
          <w:shd w:val="clear" w:color="auto" w:fill="FFFFFF"/>
        </w:rPr>
        <w:t xml:space="preserve"> Giáo hội (1962-1965)</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Trong đó</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tham gia như là một nhà thần học trẻ: </w:t>
      </w:r>
      <w:r>
        <w:rPr>
          <w:rFonts w:ascii="Tahoma" w:hAnsi="Tahoma" w:cs="Tahoma"/>
          <w:i/>
          <w:color w:val="000000"/>
          <w:sz w:val="32"/>
          <w:szCs w:val="32"/>
          <w:shd w:val="clear" w:color="auto" w:fill="FFFFFF"/>
        </w:rPr>
        <w:t>“</w:t>
      </w:r>
      <w:r w:rsidRPr="00A87F3D">
        <w:rPr>
          <w:rFonts w:ascii="Tahoma" w:hAnsi="Tahoma" w:cs="Tahoma"/>
          <w:i/>
          <w:color w:val="000000"/>
          <w:sz w:val="32"/>
          <w:szCs w:val="32"/>
          <w:shd w:val="clear" w:color="auto" w:fill="FFFFFF"/>
        </w:rPr>
        <w:t>Chúng tôi đã đến Công đồng với niềm vui và sự nhiệt tình. Có một kỳ vọng không thể tin được, đó là người ta hy vọng rằng mọi thứ sẽ được đổi mới (...). Vào thời kỳ ấy, Giáo Hội vẫn còn là khá mạnh, có đông người tham dự thánh lễ, ơn gọi linh mục và tu sĩ đã giảm xuống một chút nhưng vẫn còn đủ. Tuy nhiên, chúng tôi cảm thấy rằng Giáo hội không tiến hơn và đã giảm bớt, Giáo Hội dường như thuộc về quá khứ</w:t>
      </w:r>
      <w:r>
        <w:rPr>
          <w:rFonts w:ascii="Tahoma" w:hAnsi="Tahoma" w:cs="Tahoma"/>
          <w:i/>
          <w:color w:val="000000"/>
          <w:sz w:val="32"/>
          <w:szCs w:val="32"/>
          <w:shd w:val="clear" w:color="auto" w:fill="FFFFFF"/>
        </w:rPr>
        <w:t>”</w:t>
      </w:r>
      <w:r w:rsidRPr="00A87F3D">
        <w:rPr>
          <w:rFonts w:ascii="Tahoma" w:hAnsi="Tahoma" w:cs="Tahoma"/>
          <w:i/>
          <w:color w:val="000000"/>
          <w:sz w:val="32"/>
          <w:szCs w:val="32"/>
          <w:shd w:val="clear" w:color="auto" w:fill="FFFFFF"/>
        </w:rPr>
        <w:t>.</w:t>
      </w:r>
    </w:p>
    <w:p w:rsidR="00017BEA" w:rsidRPr="00A87F3D" w:rsidRDefault="00017BEA" w:rsidP="006A00B1">
      <w:pPr>
        <w:spacing w:after="60"/>
        <w:ind w:firstLine="454"/>
        <w:jc w:val="both"/>
        <w:rPr>
          <w:rFonts w:ascii="Tahoma" w:hAnsi="Tahoma" w:cs="Tahoma"/>
          <w:i/>
          <w:color w:val="000000"/>
          <w:sz w:val="32"/>
          <w:szCs w:val="32"/>
          <w:shd w:val="clear" w:color="auto" w:fill="FFFFFF"/>
        </w:rPr>
      </w:pPr>
      <w:r w:rsidRPr="00A87F3D">
        <w:rPr>
          <w:rFonts w:ascii="Tahoma" w:hAnsi="Tahoma" w:cs="Tahoma"/>
          <w:color w:val="000000"/>
          <w:sz w:val="32"/>
          <w:szCs w:val="32"/>
        </w:rPr>
        <w:t>Trong phát biểu của mình, Đức Giáo Hòang than phiền có hai cách nhìn về Công đồng:</w:t>
      </w:r>
      <w:r w:rsidRPr="00A87F3D">
        <w:rPr>
          <w:rFonts w:ascii="Tahoma" w:hAnsi="Tahoma" w:cs="Tahoma"/>
          <w:color w:val="000000"/>
          <w:sz w:val="32"/>
          <w:szCs w:val="32"/>
          <w:shd w:val="clear" w:color="auto" w:fill="FFFFFF"/>
        </w:rPr>
        <w:t xml:space="preserve"> Công đồng ả</w:t>
      </w:r>
      <w:r>
        <w:rPr>
          <w:rFonts w:ascii="Tahoma" w:hAnsi="Tahoma" w:cs="Tahoma"/>
          <w:color w:val="000000"/>
          <w:sz w:val="32"/>
          <w:szCs w:val="32"/>
          <w:shd w:val="clear" w:color="auto" w:fill="FFFFFF"/>
        </w:rPr>
        <w:t xml:space="preserve">o, </w:t>
      </w:r>
      <w:r w:rsidRPr="00A87F3D">
        <w:rPr>
          <w:rFonts w:ascii="Tahoma" w:hAnsi="Tahoma" w:cs="Tahoma"/>
          <w:color w:val="000000"/>
          <w:sz w:val="32"/>
          <w:szCs w:val="32"/>
          <w:shd w:val="clear" w:color="auto" w:fill="FFFFFF"/>
        </w:rPr>
        <w:t>Công đồng của các phương tiện truyền thông gần như một Công đồng tự tại</w:t>
      </w:r>
      <w:r>
        <w:rPr>
          <w:rFonts w:ascii="Tahoma" w:hAnsi="Tahoma" w:cs="Tahoma"/>
          <w:color w:val="000000"/>
          <w:sz w:val="32"/>
          <w:szCs w:val="32"/>
          <w:shd w:val="clear" w:color="auto" w:fill="FFFFFF"/>
        </w:rPr>
        <w:t xml:space="preserve">. </w:t>
      </w:r>
      <w:r w:rsidRPr="00A87F3D">
        <w:rPr>
          <w:rFonts w:ascii="Tahoma" w:hAnsi="Tahoma" w:cs="Tahoma"/>
          <w:color w:val="000000"/>
          <w:sz w:val="32"/>
          <w:szCs w:val="32"/>
          <w:shd w:val="clear" w:color="auto" w:fill="FFFFFF"/>
        </w:rPr>
        <w:t xml:space="preserve">Ngài nói thêm: </w:t>
      </w:r>
      <w:r w:rsidRPr="007D1975">
        <w:rPr>
          <w:rFonts w:ascii="Tahoma" w:hAnsi="Tahoma" w:cs="Tahoma"/>
          <w:i/>
          <w:color w:val="000000"/>
          <w:sz w:val="32"/>
          <w:szCs w:val="32"/>
          <w:shd w:val="clear" w:color="auto" w:fill="FFFFFF"/>
        </w:rPr>
        <w:t xml:space="preserve">“Đương nhiên, Công đồng của các nhà báo không được giải thích bởi đức tin, nhưng bởi các loại phương tiện </w:t>
      </w:r>
      <w:r w:rsidRPr="007D1975">
        <w:rPr>
          <w:rFonts w:ascii="Tahoma" w:hAnsi="Tahoma" w:cs="Tahoma"/>
          <w:i/>
          <w:color w:val="000000"/>
          <w:sz w:val="32"/>
          <w:szCs w:val="32"/>
          <w:shd w:val="clear" w:color="auto" w:fill="FFFFFF"/>
        </w:rPr>
        <w:lastRenderedPageBreak/>
        <w:t>truyền thông ngày nay…”</w:t>
      </w:r>
      <w:r w:rsidRPr="00A87F3D">
        <w:rPr>
          <w:rFonts w:ascii="Tahoma" w:hAnsi="Tahoma" w:cs="Tahoma"/>
          <w:color w:val="000000"/>
          <w:sz w:val="32"/>
          <w:szCs w:val="32"/>
          <w:shd w:val="clear" w:color="auto" w:fill="FFFFFF"/>
        </w:rPr>
        <w:t xml:space="preserve">. Cách nhìn thứ hai, một Công đồng đích thực, một công đồng đức tin: </w:t>
      </w:r>
      <w:r w:rsidRPr="007823AE">
        <w:rPr>
          <w:rFonts w:ascii="Tahoma" w:hAnsi="Tahoma" w:cs="Tahoma"/>
          <w:i/>
          <w:color w:val="000000"/>
          <w:sz w:val="32"/>
          <w:szCs w:val="32"/>
          <w:shd w:val="clear" w:color="auto" w:fill="FFFFFF"/>
        </w:rPr>
        <w:t>“Công đồng đích thực phải rất khó khăn để được cụ thể hóa và được thực thi. Bởi vì Công đồng ả</w:t>
      </w:r>
      <w:r>
        <w:rPr>
          <w:rFonts w:ascii="Tahoma" w:hAnsi="Tahoma" w:cs="Tahoma"/>
          <w:i/>
          <w:color w:val="000000"/>
          <w:sz w:val="32"/>
          <w:szCs w:val="32"/>
          <w:shd w:val="clear" w:color="auto" w:fill="FFFFFF"/>
        </w:rPr>
        <w:t xml:space="preserve">o </w:t>
      </w:r>
      <w:r w:rsidRPr="007823AE">
        <w:rPr>
          <w:rFonts w:ascii="Tahoma" w:hAnsi="Tahoma" w:cs="Tahoma"/>
          <w:i/>
          <w:color w:val="000000"/>
          <w:sz w:val="32"/>
          <w:szCs w:val="32"/>
          <w:shd w:val="clear" w:color="auto" w:fill="FFFFFF"/>
        </w:rPr>
        <w:t>mạnh hơn so với Công đồng đích thực”</w:t>
      </w:r>
      <w:r w:rsidRPr="00A87F3D">
        <w:rPr>
          <w:rFonts w:ascii="Tahoma" w:hAnsi="Tahoma" w:cs="Tahoma"/>
          <w:color w:val="000000"/>
          <w:sz w:val="32"/>
          <w:szCs w:val="32"/>
          <w:shd w:val="clear" w:color="auto" w:fill="FFFFFF"/>
        </w:rPr>
        <w:t>. Đức Giáo Hoàng đã nói như trên và tỏ ra tự tin. Một lần nữa</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đoan chắc rằng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gài sẽ tiếp tục làm việc theo chiều hướng đó, nhưng từ nay</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với vũ khí duy nhất là lời cầu nguyện: "</w:t>
      </w:r>
      <w:r w:rsidRPr="00A87F3D">
        <w:rPr>
          <w:rFonts w:ascii="Tahoma" w:hAnsi="Tahoma" w:cs="Tahoma"/>
          <w:i/>
          <w:color w:val="000000"/>
          <w:sz w:val="32"/>
          <w:szCs w:val="32"/>
          <w:shd w:val="clear" w:color="auto" w:fill="FFFFFF"/>
        </w:rPr>
        <w:t xml:space="preserve">Trách nhiệm của chúng ta, đặc biệt là trong Năm Đức Tin này (được </w:t>
      </w:r>
      <w:r>
        <w:rPr>
          <w:rFonts w:ascii="Tahoma" w:hAnsi="Tahoma" w:cs="Tahoma"/>
          <w:i/>
          <w:color w:val="000000"/>
          <w:sz w:val="32"/>
          <w:szCs w:val="32"/>
          <w:shd w:val="clear" w:color="auto" w:fill="FFFFFF"/>
        </w:rPr>
        <w:t>n</w:t>
      </w:r>
      <w:r w:rsidRPr="00A87F3D">
        <w:rPr>
          <w:rFonts w:ascii="Tahoma" w:hAnsi="Tahoma" w:cs="Tahoma"/>
          <w:i/>
          <w:color w:val="000000"/>
          <w:sz w:val="32"/>
          <w:szCs w:val="32"/>
          <w:shd w:val="clear" w:color="auto" w:fill="FFFFFF"/>
        </w:rPr>
        <w:t>gài khởi xướng từ tháng 10-2012 để khuyến khích người Công giáo tái khám phá ý nghĩa đức tin của họ)</w:t>
      </w:r>
      <w:r>
        <w:rPr>
          <w:rFonts w:ascii="Tahoma" w:hAnsi="Tahoma" w:cs="Tahoma"/>
          <w:i/>
          <w:color w:val="000000"/>
          <w:sz w:val="32"/>
          <w:szCs w:val="32"/>
          <w:shd w:val="clear" w:color="auto" w:fill="FFFFFF"/>
        </w:rPr>
        <w:t>, là</w:t>
      </w:r>
      <w:r w:rsidRPr="00A87F3D">
        <w:rPr>
          <w:rFonts w:ascii="Tahoma" w:hAnsi="Tahoma" w:cs="Tahoma"/>
          <w:i/>
          <w:color w:val="000000"/>
          <w:sz w:val="32"/>
          <w:szCs w:val="32"/>
          <w:shd w:val="clear" w:color="auto" w:fill="FFFFFF"/>
        </w:rPr>
        <w:t xml:space="preserve"> làm việc để cho Công đồng đích thực được thực hiện với sức mạnh của Chúa Thánh Thần, và Công đồng sẽ canh tân Giáo Hội thực sự”.</w:t>
      </w:r>
    </w:p>
    <w:p w:rsidR="00017BEA" w:rsidRPr="00A87F3D" w:rsidRDefault="00017BEA" w:rsidP="006A00B1">
      <w:pPr>
        <w:spacing w:after="60"/>
        <w:ind w:firstLine="454"/>
        <w:jc w:val="both"/>
        <w:rPr>
          <w:rFonts w:ascii="Tahoma" w:hAnsi="Tahoma" w:cs="Tahoma"/>
          <w:color w:val="000000"/>
          <w:sz w:val="32"/>
          <w:szCs w:val="32"/>
          <w:shd w:val="clear" w:color="auto" w:fill="FFFFFF"/>
        </w:rPr>
      </w:pPr>
      <w:r w:rsidRPr="00A87F3D">
        <w:rPr>
          <w:rFonts w:ascii="Tahoma" w:hAnsi="Tahoma" w:cs="Tahoma"/>
          <w:color w:val="000000"/>
          <w:sz w:val="32"/>
          <w:szCs w:val="32"/>
          <w:shd w:val="clear" w:color="auto" w:fill="FFFFFF"/>
        </w:rPr>
        <w:t>Đối với người Công Giáo Việt Nam, chúng ta không đi ra ng</w:t>
      </w:r>
      <w:r>
        <w:rPr>
          <w:rFonts w:ascii="Tahoma" w:hAnsi="Tahoma" w:cs="Tahoma"/>
          <w:color w:val="000000"/>
          <w:sz w:val="32"/>
          <w:szCs w:val="32"/>
          <w:shd w:val="clear" w:color="auto" w:fill="FFFFFF"/>
        </w:rPr>
        <w:t>oài</w:t>
      </w:r>
      <w:r w:rsidRPr="00A87F3D">
        <w:rPr>
          <w:rFonts w:ascii="Tahoma" w:hAnsi="Tahoma" w:cs="Tahoma"/>
          <w:color w:val="000000"/>
          <w:sz w:val="32"/>
          <w:szCs w:val="32"/>
          <w:shd w:val="clear" w:color="auto" w:fill="FFFFFF"/>
        </w:rPr>
        <w:t xml:space="preserve"> qũi đạo của </w:t>
      </w:r>
      <w:r>
        <w:rPr>
          <w:rFonts w:ascii="Tahoma" w:hAnsi="Tahoma" w:cs="Tahoma"/>
          <w:color w:val="000000"/>
          <w:sz w:val="32"/>
          <w:szCs w:val="32"/>
          <w:shd w:val="clear" w:color="auto" w:fill="FFFFFF"/>
        </w:rPr>
        <w:t>hai</w:t>
      </w:r>
      <w:r w:rsidRPr="00A87F3D">
        <w:rPr>
          <w:rFonts w:ascii="Tahoma" w:hAnsi="Tahoma" w:cs="Tahoma"/>
          <w:color w:val="000000"/>
          <w:sz w:val="32"/>
          <w:szCs w:val="32"/>
          <w:shd w:val="clear" w:color="auto" w:fill="FFFFFF"/>
        </w:rPr>
        <w:t xml:space="preserve"> cách nhìn nói trên. Một số người cho rằng chưa có nhiều đổi mới theo Công Đồng tại Giáo hội Công Giáo Việt Nam</w:t>
      </w:r>
      <w:r>
        <w:rPr>
          <w:rFonts w:ascii="Tahoma" w:hAnsi="Tahoma" w:cs="Tahoma"/>
          <w:color w:val="000000"/>
          <w:sz w:val="32"/>
          <w:szCs w:val="32"/>
          <w:shd w:val="clear" w:color="auto" w:fill="FFFFFF"/>
        </w:rPr>
        <w:t xml:space="preserve">, </w:t>
      </w:r>
      <w:r w:rsidRPr="00A87F3D">
        <w:rPr>
          <w:rFonts w:ascii="Tahoma" w:hAnsi="Tahoma" w:cs="Tahoma"/>
          <w:color w:val="000000"/>
          <w:sz w:val="32"/>
          <w:szCs w:val="32"/>
          <w:shd w:val="clear" w:color="auto" w:fill="FFFFFF"/>
        </w:rPr>
        <w:t>thậm chí có người còn muốn duy trì thời tiền Công Đồ</w:t>
      </w:r>
      <w:r>
        <w:rPr>
          <w:rFonts w:ascii="Tahoma" w:hAnsi="Tahoma" w:cs="Tahoma"/>
          <w:color w:val="000000"/>
          <w:sz w:val="32"/>
          <w:szCs w:val="32"/>
          <w:shd w:val="clear" w:color="auto" w:fill="FFFFFF"/>
        </w:rPr>
        <w:t>ng</w:t>
      </w:r>
      <w:r w:rsidRPr="00A87F3D">
        <w:rPr>
          <w:rFonts w:ascii="Tahoma" w:hAnsi="Tahoma" w:cs="Tahoma"/>
          <w:color w:val="000000"/>
          <w:sz w:val="32"/>
          <w:szCs w:val="32"/>
          <w:shd w:val="clear" w:color="auto" w:fill="FFFFFF"/>
        </w:rPr>
        <w:t>. Nhưng số đông cho thấy Công Đồng đã làm thay đổi bộ mặt của Giáo Hội</w:t>
      </w:r>
      <w:r>
        <w:rPr>
          <w:rFonts w:ascii="Tahoma" w:hAnsi="Tahoma" w:cs="Tahoma"/>
          <w:color w:val="000000"/>
          <w:sz w:val="32"/>
          <w:szCs w:val="32"/>
          <w:shd w:val="clear" w:color="auto" w:fill="FFFFFF"/>
        </w:rPr>
        <w:t xml:space="preserve"> và</w:t>
      </w:r>
      <w:r w:rsidRPr="00A87F3D">
        <w:rPr>
          <w:rFonts w:ascii="Tahoma" w:hAnsi="Tahoma" w:cs="Tahoma"/>
          <w:color w:val="000000"/>
          <w:sz w:val="32"/>
          <w:szCs w:val="32"/>
          <w:shd w:val="clear" w:color="auto" w:fill="FFFFFF"/>
        </w:rPr>
        <w:t xml:space="preserve"> đời sống Giáo hội. Người tín hữu Việt Nam không còn là người chỉ biế</w:t>
      </w:r>
      <w:r>
        <w:rPr>
          <w:rFonts w:ascii="Tahoma" w:hAnsi="Tahoma" w:cs="Tahoma"/>
          <w:color w:val="000000"/>
          <w:sz w:val="32"/>
          <w:szCs w:val="32"/>
          <w:shd w:val="clear" w:color="auto" w:fill="FFFFFF"/>
        </w:rPr>
        <w:t>t “g</w:t>
      </w:r>
      <w:r w:rsidRPr="00A87F3D">
        <w:rPr>
          <w:rFonts w:ascii="Tahoma" w:hAnsi="Tahoma" w:cs="Tahoma"/>
          <w:color w:val="000000"/>
          <w:sz w:val="32"/>
          <w:szCs w:val="32"/>
          <w:shd w:val="clear" w:color="auto" w:fill="FFFFFF"/>
        </w:rPr>
        <w:t>iữ đạ</w:t>
      </w:r>
      <w:r>
        <w:rPr>
          <w:rFonts w:ascii="Tahoma" w:hAnsi="Tahoma" w:cs="Tahoma"/>
          <w:color w:val="000000"/>
          <w:sz w:val="32"/>
          <w:szCs w:val="32"/>
          <w:shd w:val="clear" w:color="auto" w:fill="FFFFFF"/>
        </w:rPr>
        <w:t>o”</w:t>
      </w:r>
      <w:r w:rsidRPr="00A87F3D">
        <w:rPr>
          <w:rFonts w:ascii="Tahoma" w:hAnsi="Tahoma" w:cs="Tahoma"/>
          <w:color w:val="000000"/>
          <w:sz w:val="32"/>
          <w:szCs w:val="32"/>
          <w:shd w:val="clear" w:color="auto" w:fill="FFFFFF"/>
        </w:rPr>
        <w:t xml:space="preserve"> nhưng là mạnh dạn đòi hỏi</w:t>
      </w:r>
      <w:r>
        <w:rPr>
          <w:rFonts w:ascii="Tahoma" w:hAnsi="Tahoma" w:cs="Tahoma"/>
          <w:color w:val="000000"/>
          <w:sz w:val="32"/>
          <w:szCs w:val="32"/>
          <w:shd w:val="clear" w:color="auto" w:fill="FFFFFF"/>
        </w:rPr>
        <w:t xml:space="preserve"> “s</w:t>
      </w:r>
      <w:r w:rsidRPr="00A87F3D">
        <w:rPr>
          <w:rFonts w:ascii="Tahoma" w:hAnsi="Tahoma" w:cs="Tahoma"/>
          <w:color w:val="000000"/>
          <w:sz w:val="32"/>
          <w:szCs w:val="32"/>
          <w:shd w:val="clear" w:color="auto" w:fill="FFFFFF"/>
        </w:rPr>
        <w:t>ống đạ</w:t>
      </w:r>
      <w:r>
        <w:rPr>
          <w:rFonts w:ascii="Tahoma" w:hAnsi="Tahoma" w:cs="Tahoma"/>
          <w:color w:val="000000"/>
          <w:sz w:val="32"/>
          <w:szCs w:val="32"/>
          <w:shd w:val="clear" w:color="auto" w:fill="FFFFFF"/>
        </w:rPr>
        <w:t>o”</w:t>
      </w:r>
      <w:r w:rsidRPr="00A87F3D">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Nhờ</w:t>
      </w:r>
      <w:r w:rsidRPr="00A87F3D">
        <w:rPr>
          <w:rFonts w:ascii="Tahoma" w:hAnsi="Tahoma" w:cs="Tahoma"/>
          <w:color w:val="000000"/>
          <w:sz w:val="32"/>
          <w:szCs w:val="32"/>
          <w:shd w:val="clear" w:color="auto" w:fill="FFFFFF"/>
        </w:rPr>
        <w:t xml:space="preserve"> ánh sáng của các </w:t>
      </w:r>
      <w:r>
        <w:rPr>
          <w:rFonts w:ascii="Tahoma" w:hAnsi="Tahoma" w:cs="Tahoma"/>
          <w:color w:val="000000"/>
          <w:sz w:val="32"/>
          <w:szCs w:val="32"/>
          <w:shd w:val="clear" w:color="auto" w:fill="FFFFFF"/>
        </w:rPr>
        <w:t>v</w:t>
      </w:r>
      <w:r w:rsidRPr="00A87F3D">
        <w:rPr>
          <w:rFonts w:ascii="Tahoma" w:hAnsi="Tahoma" w:cs="Tahoma"/>
          <w:color w:val="000000"/>
          <w:sz w:val="32"/>
          <w:szCs w:val="32"/>
          <w:shd w:val="clear" w:color="auto" w:fill="FFFFFF"/>
        </w:rPr>
        <w:t>ăn kiện Công Đồng mà mọi người hiểu và góp phần vào việc áp dụng những thay đổi của Phụng vụ Thánh: Thánh lễ với nhiều cải cách các nghi thức phụng vụ, cử hành Đức Tin</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được dùng tiếng </w:t>
      </w:r>
      <w:r>
        <w:rPr>
          <w:rFonts w:ascii="Tahoma" w:hAnsi="Tahoma" w:cs="Tahoma"/>
          <w:color w:val="000000"/>
          <w:sz w:val="32"/>
          <w:szCs w:val="32"/>
          <w:shd w:val="clear" w:color="auto" w:fill="FFFFFF"/>
        </w:rPr>
        <w:t>bản xứ</w:t>
      </w:r>
      <w:r w:rsidRPr="00A87F3D">
        <w:rPr>
          <w:rFonts w:ascii="Tahoma" w:hAnsi="Tahoma" w:cs="Tahoma"/>
          <w:color w:val="000000"/>
          <w:sz w:val="32"/>
          <w:szCs w:val="32"/>
          <w:shd w:val="clear" w:color="auto" w:fill="FFFFFF"/>
        </w:rPr>
        <w:t>. Thánh kinh</w:t>
      </w:r>
      <w:r>
        <w:rPr>
          <w:rFonts w:ascii="Tahoma" w:hAnsi="Tahoma" w:cs="Tahoma"/>
          <w:color w:val="000000"/>
          <w:sz w:val="32"/>
          <w:szCs w:val="32"/>
          <w:shd w:val="clear" w:color="auto" w:fill="FFFFFF"/>
        </w:rPr>
        <w:t xml:space="preserve"> và</w:t>
      </w:r>
      <w:r w:rsidRPr="00A87F3D">
        <w:rPr>
          <w:rFonts w:ascii="Tahoma" w:hAnsi="Tahoma" w:cs="Tahoma"/>
          <w:color w:val="000000"/>
          <w:sz w:val="32"/>
          <w:szCs w:val="32"/>
          <w:shd w:val="clear" w:color="auto" w:fill="FFFFFF"/>
        </w:rPr>
        <w:t xml:space="preserve"> kinh sách được </w:t>
      </w:r>
      <w:r>
        <w:rPr>
          <w:rFonts w:ascii="Tahoma" w:hAnsi="Tahoma" w:cs="Tahoma"/>
          <w:color w:val="000000"/>
          <w:sz w:val="32"/>
          <w:szCs w:val="32"/>
          <w:shd w:val="clear" w:color="auto" w:fill="FFFFFF"/>
        </w:rPr>
        <w:t>biên soạn</w:t>
      </w:r>
      <w:r w:rsidRPr="00A87F3D">
        <w:rPr>
          <w:rFonts w:ascii="Tahoma" w:hAnsi="Tahoma" w:cs="Tahoma"/>
          <w:color w:val="000000"/>
          <w:sz w:val="32"/>
          <w:szCs w:val="32"/>
          <w:shd w:val="clear" w:color="auto" w:fill="FFFFFF"/>
        </w:rPr>
        <w:t xml:space="preserve"> phù hợp với văn hóa các dân tộc.</w:t>
      </w:r>
      <w:r>
        <w:rPr>
          <w:rFonts w:ascii="Tahoma" w:hAnsi="Tahoma" w:cs="Tahoma"/>
          <w:color w:val="000000"/>
          <w:sz w:val="32"/>
          <w:szCs w:val="32"/>
          <w:shd w:val="clear" w:color="auto" w:fill="FFFFFF"/>
        </w:rPr>
        <w:t xml:space="preserve"> Việ</w:t>
      </w:r>
      <w:r w:rsidRPr="00A87F3D">
        <w:rPr>
          <w:rFonts w:ascii="Tahoma" w:hAnsi="Tahoma" w:cs="Tahoma"/>
          <w:color w:val="000000"/>
          <w:sz w:val="32"/>
          <w:szCs w:val="32"/>
          <w:shd w:val="clear" w:color="auto" w:fill="FFFFFF"/>
        </w:rPr>
        <w:t>c đề cao vai trò giáo dân</w:t>
      </w:r>
      <w:r>
        <w:rPr>
          <w:rFonts w:ascii="Tahoma" w:hAnsi="Tahoma" w:cs="Tahoma"/>
          <w:color w:val="000000"/>
          <w:sz w:val="32"/>
          <w:szCs w:val="32"/>
          <w:shd w:val="clear" w:color="auto" w:fill="FFFFFF"/>
        </w:rPr>
        <w:t xml:space="preserve"> trong các sinh hoạt</w:t>
      </w:r>
      <w:r w:rsidRPr="00A87F3D">
        <w:rPr>
          <w:rFonts w:ascii="Tahoma" w:hAnsi="Tahoma" w:cs="Tahoma"/>
          <w:color w:val="000000"/>
          <w:sz w:val="32"/>
          <w:szCs w:val="32"/>
          <w:shd w:val="clear" w:color="auto" w:fill="FFFFFF"/>
        </w:rPr>
        <w:t xml:space="preserve"> của Giáo Hội. Việc thành lập các </w:t>
      </w:r>
      <w:r>
        <w:rPr>
          <w:rFonts w:ascii="Tahoma" w:hAnsi="Tahoma" w:cs="Tahoma"/>
          <w:color w:val="000000"/>
          <w:sz w:val="32"/>
          <w:szCs w:val="32"/>
          <w:shd w:val="clear" w:color="auto" w:fill="FFFFFF"/>
        </w:rPr>
        <w:t>đoàn</w:t>
      </w:r>
      <w:r w:rsidRPr="00A87F3D">
        <w:rPr>
          <w:rFonts w:ascii="Tahoma" w:hAnsi="Tahoma" w:cs="Tahoma"/>
          <w:color w:val="000000"/>
          <w:sz w:val="32"/>
          <w:szCs w:val="32"/>
          <w:shd w:val="clear" w:color="auto" w:fill="FFFFFF"/>
        </w:rPr>
        <w:t xml:space="preserve"> thể Công Giáo tiến hành và trao trách nhiệm “</w:t>
      </w:r>
      <w:r>
        <w:rPr>
          <w:rFonts w:ascii="Tahoma" w:hAnsi="Tahoma" w:cs="Tahoma"/>
          <w:color w:val="000000"/>
          <w:sz w:val="32"/>
          <w:szCs w:val="32"/>
          <w:shd w:val="clear" w:color="auto" w:fill="FFFFFF"/>
        </w:rPr>
        <w:t>l</w:t>
      </w:r>
      <w:r w:rsidRPr="00A87F3D">
        <w:rPr>
          <w:rFonts w:ascii="Tahoma" w:hAnsi="Tahoma" w:cs="Tahoma"/>
          <w:color w:val="000000"/>
          <w:sz w:val="32"/>
          <w:szCs w:val="32"/>
          <w:shd w:val="clear" w:color="auto" w:fill="FFFFFF"/>
        </w:rPr>
        <w:t>àm Tông đồ, nên tông đồ” trong giới, trong ngành nghề, môi trường sống của mình, dẫn đến việc thực thi bác ái cụ thể qua các chuyến công tác xã hội, bảo vệ môi trường, bảo vệ quyề</w:t>
      </w:r>
      <w:r>
        <w:rPr>
          <w:rFonts w:ascii="Tahoma" w:hAnsi="Tahoma" w:cs="Tahoma"/>
          <w:color w:val="000000"/>
          <w:sz w:val="32"/>
          <w:szCs w:val="32"/>
          <w:shd w:val="clear" w:color="auto" w:fill="FFFFFF"/>
        </w:rPr>
        <w:t xml:space="preserve">n </w:t>
      </w:r>
      <w:r w:rsidRPr="00A87F3D">
        <w:rPr>
          <w:rFonts w:ascii="Tahoma" w:hAnsi="Tahoma" w:cs="Tahoma"/>
          <w:color w:val="000000"/>
          <w:sz w:val="32"/>
          <w:szCs w:val="32"/>
          <w:shd w:val="clear" w:color="auto" w:fill="FFFFFF"/>
        </w:rPr>
        <w:t>lợi của giới lao động, của dân nghèo. Tinh thần đối th</w:t>
      </w:r>
      <w:r>
        <w:rPr>
          <w:rFonts w:ascii="Tahoma" w:hAnsi="Tahoma" w:cs="Tahoma"/>
          <w:color w:val="000000"/>
          <w:sz w:val="32"/>
          <w:szCs w:val="32"/>
          <w:shd w:val="clear" w:color="auto" w:fill="FFFFFF"/>
        </w:rPr>
        <w:t>oại</w:t>
      </w:r>
      <w:r w:rsidRPr="00A87F3D">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 xml:space="preserve">chứ </w:t>
      </w:r>
      <w:r w:rsidRPr="00A87F3D">
        <w:rPr>
          <w:rFonts w:ascii="Tahoma" w:hAnsi="Tahoma" w:cs="Tahoma"/>
          <w:color w:val="000000"/>
          <w:sz w:val="32"/>
          <w:szCs w:val="32"/>
          <w:shd w:val="clear" w:color="auto" w:fill="FFFFFF"/>
        </w:rPr>
        <w:t xml:space="preserve">không lên án. Nhận lỗi và xin lỗi </w:t>
      </w:r>
      <w:r>
        <w:rPr>
          <w:rFonts w:ascii="Tahoma" w:hAnsi="Tahoma" w:cs="Tahoma"/>
          <w:color w:val="000000"/>
          <w:sz w:val="32"/>
          <w:szCs w:val="32"/>
          <w:shd w:val="clear" w:color="auto" w:fill="FFFFFF"/>
        </w:rPr>
        <w:t xml:space="preserve">với </w:t>
      </w:r>
      <w:r w:rsidRPr="00A87F3D">
        <w:rPr>
          <w:rFonts w:ascii="Tahoma" w:hAnsi="Tahoma" w:cs="Tahoma"/>
          <w:color w:val="000000"/>
          <w:sz w:val="32"/>
          <w:szCs w:val="32"/>
          <w:shd w:val="clear" w:color="auto" w:fill="FFFFFF"/>
        </w:rPr>
        <w:t xml:space="preserve">thế giới, các tôn giáo, các dân tộc, đồng bào </w:t>
      </w:r>
      <w:r>
        <w:rPr>
          <w:rFonts w:ascii="Tahoma" w:hAnsi="Tahoma" w:cs="Tahoma"/>
          <w:color w:val="000000"/>
          <w:sz w:val="32"/>
          <w:szCs w:val="32"/>
          <w:shd w:val="clear" w:color="auto" w:fill="FFFFFF"/>
        </w:rPr>
        <w:t xml:space="preserve">(dịp Năm Thánh 2000),… </w:t>
      </w:r>
      <w:r w:rsidRPr="00A87F3D">
        <w:rPr>
          <w:rFonts w:ascii="Tahoma" w:hAnsi="Tahoma" w:cs="Tahoma"/>
          <w:color w:val="000000"/>
          <w:sz w:val="32"/>
          <w:szCs w:val="32"/>
          <w:shd w:val="clear" w:color="auto" w:fill="FFFFFF"/>
        </w:rPr>
        <w:t>Việc đề</w:t>
      </w:r>
      <w:r>
        <w:rPr>
          <w:rFonts w:ascii="Tahoma" w:hAnsi="Tahoma" w:cs="Tahoma"/>
          <w:color w:val="000000"/>
          <w:sz w:val="32"/>
          <w:szCs w:val="32"/>
          <w:shd w:val="clear" w:color="auto" w:fill="FFFFFF"/>
        </w:rPr>
        <w:t xml:space="preserve"> cao đ</w:t>
      </w:r>
      <w:r w:rsidRPr="00A87F3D">
        <w:rPr>
          <w:rFonts w:ascii="Tahoma" w:hAnsi="Tahoma" w:cs="Tahoma"/>
          <w:color w:val="000000"/>
          <w:sz w:val="32"/>
          <w:szCs w:val="32"/>
          <w:shd w:val="clear" w:color="auto" w:fill="FFFFFF"/>
        </w:rPr>
        <w:t xml:space="preserve">ạo hiếu, tôn kính tổ tiên theo phong tục Á Đông, hội nhập văn hóa để Tin Mừng được công bố cho mọi người mà theo cách diễn tả của Thư Chung 1980 là </w:t>
      </w:r>
      <w:r w:rsidRPr="00A87F3D">
        <w:rPr>
          <w:rFonts w:ascii="Tahoma" w:hAnsi="Tahoma" w:cs="Tahoma"/>
          <w:i/>
          <w:color w:val="000000"/>
          <w:sz w:val="32"/>
          <w:szCs w:val="32"/>
          <w:shd w:val="clear" w:color="auto" w:fill="FFFFFF"/>
        </w:rPr>
        <w:t>“Sống Phúc Âm giữa lòng dân tộc để phục vụ hạnh phúc của đồng bào”</w:t>
      </w:r>
      <w:r>
        <w:rPr>
          <w:rFonts w:ascii="Tahoma" w:hAnsi="Tahoma" w:cs="Tahoma"/>
          <w:i/>
          <w:color w:val="000000"/>
          <w:sz w:val="32"/>
          <w:szCs w:val="32"/>
          <w:shd w:val="clear" w:color="auto" w:fill="FFFFFF"/>
        </w:rPr>
        <w:t xml:space="preserve"> </w:t>
      </w:r>
      <w:r>
        <w:rPr>
          <w:rFonts w:ascii="Tahoma" w:hAnsi="Tahoma" w:cs="Tahoma"/>
          <w:color w:val="000000"/>
          <w:sz w:val="32"/>
          <w:szCs w:val="32"/>
          <w:shd w:val="clear" w:color="auto" w:fill="FFFFFF"/>
        </w:rPr>
        <w:t xml:space="preserve"> </w:t>
      </w:r>
      <w:r w:rsidRPr="00A87F3D">
        <w:rPr>
          <w:rFonts w:ascii="Tahoma" w:hAnsi="Tahoma" w:cs="Tahoma"/>
          <w:color w:val="000000"/>
          <w:sz w:val="32"/>
          <w:szCs w:val="32"/>
          <w:shd w:val="clear" w:color="auto" w:fill="FFFFFF"/>
        </w:rPr>
        <w:t>hay sống tinh thầ</w:t>
      </w:r>
      <w:r>
        <w:rPr>
          <w:rFonts w:ascii="Tahoma" w:hAnsi="Tahoma" w:cs="Tahoma"/>
          <w:color w:val="000000"/>
          <w:sz w:val="32"/>
          <w:szCs w:val="32"/>
          <w:shd w:val="clear" w:color="auto" w:fill="FFFFFF"/>
        </w:rPr>
        <w:t xml:space="preserve">n </w:t>
      </w:r>
      <w:r w:rsidRPr="00A87F3D">
        <w:rPr>
          <w:rFonts w:ascii="Tahoma" w:hAnsi="Tahoma" w:cs="Tahoma"/>
          <w:i/>
          <w:color w:val="000000"/>
          <w:sz w:val="32"/>
          <w:szCs w:val="32"/>
          <w:shd w:val="clear" w:color="auto" w:fill="FFFFFF"/>
        </w:rPr>
        <w:t>“Đức Kitô giữa dân của mình”</w:t>
      </w:r>
      <w:r w:rsidRPr="00A87F3D">
        <w:rPr>
          <w:rFonts w:ascii="Tahoma" w:hAnsi="Tahoma" w:cs="Tahoma"/>
          <w:color w:val="000000"/>
          <w:sz w:val="32"/>
          <w:szCs w:val="32"/>
          <w:shd w:val="clear" w:color="auto" w:fill="FFFFFF"/>
        </w:rPr>
        <w:t xml:space="preserve"> theo cách </w:t>
      </w:r>
      <w:r w:rsidRPr="00A87F3D">
        <w:rPr>
          <w:rFonts w:ascii="Tahoma" w:hAnsi="Tahoma" w:cs="Tahoma"/>
          <w:color w:val="000000"/>
          <w:sz w:val="32"/>
          <w:szCs w:val="32"/>
          <w:shd w:val="clear" w:color="auto" w:fill="FFFFFF"/>
        </w:rPr>
        <w:lastRenderedPageBreak/>
        <w:t xml:space="preserve">diễn tả của </w:t>
      </w:r>
      <w:r>
        <w:rPr>
          <w:rFonts w:ascii="Tahoma" w:hAnsi="Tahoma" w:cs="Tahoma"/>
          <w:color w:val="000000"/>
          <w:sz w:val="32"/>
          <w:szCs w:val="32"/>
          <w:shd w:val="clear" w:color="auto" w:fill="FFFFFF"/>
        </w:rPr>
        <w:t>ĐGH Biển Đức XVI</w:t>
      </w:r>
      <w:r w:rsidRPr="00A87F3D">
        <w:rPr>
          <w:rFonts w:ascii="Tahoma" w:hAnsi="Tahoma" w:cs="Tahoma"/>
          <w:color w:val="000000"/>
          <w:sz w:val="32"/>
          <w:szCs w:val="32"/>
          <w:shd w:val="clear" w:color="auto" w:fill="FFFFFF"/>
        </w:rPr>
        <w:t xml:space="preserve"> trong huấn từ trước các vị Hồng Y, Tổng Giám Mục, Giám Mục trong hội đồng Giám Mục Việt Nam</w:t>
      </w:r>
      <w:r>
        <w:rPr>
          <w:rFonts w:ascii="Tahoma" w:hAnsi="Tahoma" w:cs="Tahoma"/>
          <w:color w:val="000000"/>
          <w:sz w:val="32"/>
          <w:szCs w:val="32"/>
          <w:shd w:val="clear" w:color="auto" w:fill="FFFFFF"/>
        </w:rPr>
        <w:t>,</w:t>
      </w:r>
      <w:r w:rsidRPr="00A87F3D">
        <w:rPr>
          <w:rFonts w:ascii="Tahoma" w:hAnsi="Tahoma" w:cs="Tahoma"/>
          <w:color w:val="000000"/>
          <w:sz w:val="32"/>
          <w:szCs w:val="32"/>
          <w:shd w:val="clear" w:color="auto" w:fill="FFFFFF"/>
        </w:rPr>
        <w:t xml:space="preserve"> và còn nhiều điều </w:t>
      </w:r>
      <w:r>
        <w:rPr>
          <w:rFonts w:ascii="Tahoma" w:hAnsi="Tahoma" w:cs="Tahoma"/>
          <w:color w:val="000000"/>
          <w:sz w:val="32"/>
          <w:szCs w:val="32"/>
          <w:shd w:val="clear" w:color="auto" w:fill="FFFFFF"/>
        </w:rPr>
        <w:t>khác</w:t>
      </w:r>
      <w:r w:rsidRPr="00A87F3D">
        <w:rPr>
          <w:rFonts w:ascii="Tahoma" w:hAnsi="Tahoma" w:cs="Tahoma"/>
          <w:color w:val="000000"/>
          <w:sz w:val="32"/>
          <w:szCs w:val="32"/>
          <w:shd w:val="clear" w:color="auto" w:fill="FFFFFF"/>
        </w:rPr>
        <w:t xml:space="preserve"> cũng bắt nguồn từ Công đồ</w:t>
      </w:r>
      <w:r>
        <w:rPr>
          <w:rFonts w:ascii="Tahoma" w:hAnsi="Tahoma" w:cs="Tahoma"/>
          <w:color w:val="000000"/>
          <w:sz w:val="32"/>
          <w:szCs w:val="32"/>
          <w:shd w:val="clear" w:color="auto" w:fill="FFFFFF"/>
        </w:rPr>
        <w:t>ng Vatican II</w:t>
      </w:r>
      <w:r w:rsidRPr="00A87F3D">
        <w:rPr>
          <w:rFonts w:ascii="Tahoma" w:hAnsi="Tahoma" w:cs="Tahoma"/>
          <w:color w:val="000000"/>
          <w:sz w:val="32"/>
          <w:szCs w:val="32"/>
          <w:shd w:val="clear" w:color="auto" w:fill="FFFFFF"/>
        </w:rPr>
        <w:t>.</w:t>
      </w:r>
    </w:p>
    <w:p w:rsidR="00017BEA" w:rsidRPr="00A87F3D" w:rsidRDefault="00017BEA" w:rsidP="006A00B1">
      <w:pPr>
        <w:spacing w:after="60"/>
        <w:ind w:firstLine="454"/>
        <w:jc w:val="both"/>
        <w:rPr>
          <w:rFonts w:ascii="Tahoma" w:hAnsi="Tahoma" w:cs="Tahoma"/>
          <w:color w:val="000000"/>
          <w:sz w:val="32"/>
          <w:szCs w:val="32"/>
          <w:shd w:val="clear" w:color="auto" w:fill="FFFFFF"/>
        </w:rPr>
      </w:pPr>
      <w:r w:rsidRPr="00A87F3D">
        <w:rPr>
          <w:rFonts w:ascii="Tahoma" w:hAnsi="Tahoma" w:cs="Tahoma"/>
          <w:color w:val="000000"/>
          <w:sz w:val="32"/>
          <w:szCs w:val="32"/>
          <w:shd w:val="clear" w:color="auto" w:fill="FFFFFF"/>
        </w:rPr>
        <w:t>Công Đồ</w:t>
      </w:r>
      <w:r>
        <w:rPr>
          <w:rFonts w:ascii="Tahoma" w:hAnsi="Tahoma" w:cs="Tahoma"/>
          <w:color w:val="000000"/>
          <w:sz w:val="32"/>
          <w:szCs w:val="32"/>
          <w:shd w:val="clear" w:color="auto" w:fill="FFFFFF"/>
        </w:rPr>
        <w:t>ng Vatican</w:t>
      </w:r>
      <w:r w:rsidRPr="00A87F3D">
        <w:rPr>
          <w:rFonts w:ascii="Tahoma" w:hAnsi="Tahoma" w:cs="Tahoma"/>
          <w:color w:val="000000"/>
          <w:sz w:val="32"/>
          <w:szCs w:val="32"/>
          <w:shd w:val="clear" w:color="auto" w:fill="FFFFFF"/>
        </w:rPr>
        <w:t xml:space="preserve"> II được định nghĩa là một Lễ Hiện Xuống mới, là Mùa xuân của Hội Thánh Công Giáo mãi mãi mang tính hiện thực trong lòng Giáo hội Việt Nam. Chia tay </w:t>
      </w:r>
      <w:r>
        <w:rPr>
          <w:rFonts w:ascii="Tahoma" w:hAnsi="Tahoma" w:cs="Tahoma"/>
          <w:color w:val="000000"/>
          <w:sz w:val="32"/>
          <w:szCs w:val="32"/>
          <w:shd w:val="clear" w:color="auto" w:fill="FFFFFF"/>
        </w:rPr>
        <w:t xml:space="preserve">ĐGH Biển Đức XVI </w:t>
      </w:r>
      <w:r w:rsidRPr="00A87F3D">
        <w:rPr>
          <w:rFonts w:ascii="Tahoma" w:hAnsi="Tahoma" w:cs="Tahoma"/>
          <w:color w:val="000000"/>
          <w:sz w:val="32"/>
          <w:szCs w:val="32"/>
          <w:shd w:val="clear" w:color="auto" w:fill="FFFFFF"/>
        </w:rPr>
        <w:t xml:space="preserve">khi ngài lui về </w:t>
      </w:r>
      <w:r>
        <w:rPr>
          <w:rFonts w:ascii="Tahoma" w:hAnsi="Tahoma" w:cs="Tahoma"/>
          <w:color w:val="000000"/>
          <w:sz w:val="32"/>
          <w:szCs w:val="32"/>
          <w:shd w:val="clear" w:color="auto" w:fill="FFFFFF"/>
        </w:rPr>
        <w:t>ẩn dật</w:t>
      </w:r>
      <w:r w:rsidRPr="00A87F3D">
        <w:rPr>
          <w:rFonts w:ascii="Tahoma" w:hAnsi="Tahoma" w:cs="Tahoma"/>
          <w:color w:val="000000"/>
          <w:sz w:val="32"/>
          <w:szCs w:val="32"/>
          <w:shd w:val="clear" w:color="auto" w:fill="FFFFFF"/>
        </w:rPr>
        <w:t xml:space="preserve">, </w:t>
      </w:r>
      <w:r>
        <w:rPr>
          <w:rFonts w:ascii="Tahoma" w:hAnsi="Tahoma" w:cs="Tahoma"/>
          <w:color w:val="000000"/>
          <w:sz w:val="32"/>
          <w:szCs w:val="32"/>
          <w:shd w:val="clear" w:color="auto" w:fill="FFFFFF"/>
        </w:rPr>
        <w:t>người đã</w:t>
      </w:r>
      <w:r w:rsidRPr="00A87F3D">
        <w:rPr>
          <w:rFonts w:ascii="Tahoma" w:hAnsi="Tahoma" w:cs="Tahoma"/>
          <w:color w:val="000000"/>
          <w:sz w:val="32"/>
          <w:szCs w:val="32"/>
          <w:shd w:val="clear" w:color="auto" w:fill="FFFFFF"/>
        </w:rPr>
        <w:t xml:space="preserve"> hiện diện trong thời gian diễn ra Công Đồng, </w:t>
      </w:r>
      <w:r>
        <w:rPr>
          <w:rFonts w:ascii="Tahoma" w:hAnsi="Tahoma" w:cs="Tahoma"/>
          <w:color w:val="000000"/>
          <w:sz w:val="32"/>
          <w:szCs w:val="32"/>
          <w:shd w:val="clear" w:color="auto" w:fill="FFFFFF"/>
        </w:rPr>
        <w:t>đã</w:t>
      </w:r>
      <w:r w:rsidRPr="00A87F3D">
        <w:rPr>
          <w:rFonts w:ascii="Tahoma" w:hAnsi="Tahoma" w:cs="Tahoma"/>
          <w:color w:val="000000"/>
          <w:sz w:val="32"/>
          <w:szCs w:val="32"/>
          <w:shd w:val="clear" w:color="auto" w:fill="FFFFFF"/>
        </w:rPr>
        <w:t xml:space="preserve"> góp phần </w:t>
      </w:r>
      <w:r>
        <w:rPr>
          <w:rFonts w:ascii="Tahoma" w:hAnsi="Tahoma" w:cs="Tahoma"/>
          <w:color w:val="000000"/>
          <w:sz w:val="32"/>
          <w:szCs w:val="32"/>
          <w:shd w:val="clear" w:color="auto" w:fill="FFFFFF"/>
        </w:rPr>
        <w:t>sọa</w:t>
      </w:r>
      <w:r w:rsidRPr="00A87F3D">
        <w:rPr>
          <w:rFonts w:ascii="Tahoma" w:hAnsi="Tahoma" w:cs="Tahoma"/>
          <w:color w:val="000000"/>
          <w:sz w:val="32"/>
          <w:szCs w:val="32"/>
          <w:shd w:val="clear" w:color="auto" w:fill="FFFFFF"/>
        </w:rPr>
        <w:t xml:space="preserve">n thảo các văn kiện Công Đồng, </w:t>
      </w:r>
      <w:r>
        <w:rPr>
          <w:rFonts w:ascii="Tahoma" w:hAnsi="Tahoma" w:cs="Tahoma"/>
          <w:color w:val="000000"/>
          <w:sz w:val="32"/>
          <w:szCs w:val="32"/>
          <w:shd w:val="clear" w:color="auto" w:fill="FFFFFF"/>
        </w:rPr>
        <w:t>đã</w:t>
      </w:r>
      <w:r w:rsidRPr="00A87F3D">
        <w:rPr>
          <w:rFonts w:ascii="Tahoma" w:hAnsi="Tahoma" w:cs="Tahoma"/>
          <w:color w:val="000000"/>
          <w:sz w:val="32"/>
          <w:szCs w:val="32"/>
          <w:shd w:val="clear" w:color="auto" w:fill="FFFFFF"/>
        </w:rPr>
        <w:t xml:space="preserve"> thực thi</w:t>
      </w:r>
      <w:r>
        <w:rPr>
          <w:rFonts w:ascii="Tahoma" w:hAnsi="Tahoma" w:cs="Tahoma"/>
          <w:color w:val="000000"/>
          <w:sz w:val="32"/>
          <w:szCs w:val="32"/>
          <w:shd w:val="clear" w:color="auto" w:fill="FFFFFF"/>
        </w:rPr>
        <w:t xml:space="preserve">, </w:t>
      </w:r>
      <w:r w:rsidRPr="00A87F3D">
        <w:rPr>
          <w:rFonts w:ascii="Tahoma" w:hAnsi="Tahoma" w:cs="Tahoma"/>
          <w:color w:val="000000"/>
          <w:sz w:val="32"/>
          <w:szCs w:val="32"/>
          <w:shd w:val="clear" w:color="auto" w:fill="FFFFFF"/>
        </w:rPr>
        <w:t xml:space="preserve">khuyến khích, </w:t>
      </w:r>
      <w:r>
        <w:rPr>
          <w:rFonts w:ascii="Tahoma" w:hAnsi="Tahoma" w:cs="Tahoma"/>
          <w:color w:val="000000"/>
          <w:sz w:val="32"/>
          <w:szCs w:val="32"/>
          <w:shd w:val="clear" w:color="auto" w:fill="FFFFFF"/>
        </w:rPr>
        <w:t xml:space="preserve">và </w:t>
      </w:r>
      <w:r w:rsidRPr="00A87F3D">
        <w:rPr>
          <w:rFonts w:ascii="Tahoma" w:hAnsi="Tahoma" w:cs="Tahoma"/>
          <w:color w:val="000000"/>
          <w:sz w:val="32"/>
          <w:szCs w:val="32"/>
          <w:shd w:val="clear" w:color="auto" w:fill="FFFFFF"/>
        </w:rPr>
        <w:t xml:space="preserve">nhắc nhở con cái mình thực thi, tiếp tục có những sáng kiến phát huy những ý tưởng từ Công Đồng mãi mãi ở bên chúng ta, những người tín hữu Việt Nam. Người Công Giáo Việt Nam tri ân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 xml:space="preserve">gài, luôn </w:t>
      </w:r>
      <w:r>
        <w:rPr>
          <w:rFonts w:ascii="Tahoma" w:hAnsi="Tahoma" w:cs="Tahoma"/>
          <w:color w:val="000000"/>
          <w:sz w:val="32"/>
          <w:szCs w:val="32"/>
          <w:shd w:val="clear" w:color="auto" w:fill="FFFFFF"/>
        </w:rPr>
        <w:t xml:space="preserve">cố gắng </w:t>
      </w:r>
      <w:r w:rsidRPr="00A87F3D">
        <w:rPr>
          <w:rFonts w:ascii="Tahoma" w:hAnsi="Tahoma" w:cs="Tahoma"/>
          <w:color w:val="000000"/>
          <w:sz w:val="32"/>
          <w:szCs w:val="32"/>
          <w:shd w:val="clear" w:color="auto" w:fill="FFFFFF"/>
        </w:rPr>
        <w:t>phấn đấu để trở thành những</w:t>
      </w:r>
      <w:r>
        <w:rPr>
          <w:rFonts w:ascii="Tahoma" w:hAnsi="Tahoma" w:cs="Tahoma"/>
          <w:color w:val="000000"/>
          <w:sz w:val="32"/>
          <w:szCs w:val="32"/>
          <w:shd w:val="clear" w:color="auto" w:fill="FFFFFF"/>
        </w:rPr>
        <w:t xml:space="preserve"> </w:t>
      </w:r>
      <w:r w:rsidRPr="00992417">
        <w:rPr>
          <w:rFonts w:ascii="Tahoma" w:hAnsi="Tahoma" w:cs="Tahoma"/>
          <w:i/>
          <w:color w:val="000000"/>
          <w:sz w:val="32"/>
          <w:szCs w:val="32"/>
          <w:shd w:val="clear" w:color="auto" w:fill="FFFFFF"/>
        </w:rPr>
        <w:t>“người Công Giáo tốt cũng là công dân tốt”</w:t>
      </w:r>
      <w:r>
        <w:rPr>
          <w:rFonts w:ascii="Tahoma" w:hAnsi="Tahoma" w:cs="Tahoma"/>
          <w:color w:val="000000"/>
          <w:sz w:val="32"/>
          <w:szCs w:val="32"/>
          <w:shd w:val="clear" w:color="auto" w:fill="FFFFFF"/>
        </w:rPr>
        <w:t xml:space="preserve"> </w:t>
      </w:r>
      <w:r w:rsidRPr="00A87F3D">
        <w:rPr>
          <w:rFonts w:ascii="Tahoma" w:hAnsi="Tahoma" w:cs="Tahoma"/>
          <w:color w:val="000000"/>
          <w:sz w:val="32"/>
          <w:szCs w:val="32"/>
          <w:shd w:val="clear" w:color="auto" w:fill="FFFFFF"/>
        </w:rPr>
        <w:t xml:space="preserve">như lời </w:t>
      </w:r>
      <w:r>
        <w:rPr>
          <w:rFonts w:ascii="Tahoma" w:hAnsi="Tahoma" w:cs="Tahoma"/>
          <w:color w:val="000000"/>
          <w:sz w:val="32"/>
          <w:szCs w:val="32"/>
          <w:shd w:val="clear" w:color="auto" w:fill="FFFFFF"/>
        </w:rPr>
        <w:t>n</w:t>
      </w:r>
      <w:r w:rsidRPr="00A87F3D">
        <w:rPr>
          <w:rFonts w:ascii="Tahoma" w:hAnsi="Tahoma" w:cs="Tahoma"/>
          <w:color w:val="000000"/>
          <w:sz w:val="32"/>
          <w:szCs w:val="32"/>
          <w:shd w:val="clear" w:color="auto" w:fill="FFFFFF"/>
        </w:rPr>
        <w:t>gài căn dặn (Huấn từ với HĐGMVN trong dịp Ad</w:t>
      </w:r>
      <w:r>
        <w:rPr>
          <w:rFonts w:ascii="Tahoma" w:hAnsi="Tahoma" w:cs="Tahoma"/>
          <w:color w:val="000000"/>
          <w:sz w:val="32"/>
          <w:szCs w:val="32"/>
          <w:shd w:val="clear" w:color="auto" w:fill="FFFFFF"/>
        </w:rPr>
        <w:t xml:space="preserve"> L</w:t>
      </w:r>
      <w:r w:rsidRPr="00A87F3D">
        <w:rPr>
          <w:rFonts w:ascii="Tahoma" w:hAnsi="Tahoma" w:cs="Tahoma"/>
          <w:color w:val="000000"/>
          <w:sz w:val="32"/>
          <w:szCs w:val="32"/>
          <w:shd w:val="clear" w:color="auto" w:fill="FFFFFF"/>
        </w:rPr>
        <w:t>imina năm 2009).</w:t>
      </w:r>
    </w:p>
    <w:p w:rsidR="00017BEA" w:rsidRDefault="00017BEA" w:rsidP="006A00B1">
      <w:pPr>
        <w:spacing w:after="60"/>
        <w:ind w:firstLine="454"/>
        <w:jc w:val="right"/>
        <w:rPr>
          <w:rFonts w:ascii="Tahoma" w:hAnsi="Tahoma" w:cs="Tahoma"/>
          <w:i/>
          <w:color w:val="000000"/>
          <w:sz w:val="32"/>
          <w:szCs w:val="32"/>
          <w:shd w:val="clear" w:color="auto" w:fill="FFFFFF"/>
        </w:rPr>
      </w:pPr>
      <w:r w:rsidRPr="003E09D1">
        <w:rPr>
          <w:rFonts w:ascii="Tahoma" w:hAnsi="Tahoma" w:cs="Tahoma"/>
          <w:i/>
          <w:color w:val="000000"/>
          <w:sz w:val="32"/>
          <w:szCs w:val="32"/>
          <w:shd w:val="clear" w:color="auto" w:fill="FFFFFF"/>
        </w:rPr>
        <w:t>(tham khả</w:t>
      </w:r>
      <w:r>
        <w:rPr>
          <w:rFonts w:ascii="Tahoma" w:hAnsi="Tahoma" w:cs="Tahoma"/>
          <w:i/>
          <w:color w:val="000000"/>
          <w:sz w:val="32"/>
          <w:szCs w:val="32"/>
          <w:shd w:val="clear" w:color="auto" w:fill="FFFFFF"/>
        </w:rPr>
        <w:t xml:space="preserve">o </w:t>
      </w:r>
      <w:r w:rsidRPr="003E09D1">
        <w:rPr>
          <w:rFonts w:ascii="Tahoma" w:hAnsi="Tahoma" w:cs="Tahoma"/>
          <w:i/>
          <w:color w:val="000000"/>
          <w:sz w:val="32"/>
          <w:szCs w:val="32"/>
          <w:shd w:val="clear" w:color="auto" w:fill="FFFFFF"/>
        </w:rPr>
        <w:t>Vietcatholic.com)</w:t>
      </w:r>
    </w:p>
    <w:p w:rsidR="00BD35B4" w:rsidRDefault="00BD35B4" w:rsidP="00017BEA">
      <w:pPr>
        <w:spacing w:after="120"/>
        <w:ind w:firstLine="454"/>
        <w:jc w:val="right"/>
        <w:rPr>
          <w:rFonts w:ascii="Tahoma" w:hAnsi="Tahoma" w:cs="Tahoma"/>
          <w:i/>
          <w:color w:val="000000"/>
          <w:sz w:val="32"/>
          <w:szCs w:val="32"/>
          <w:shd w:val="clear" w:color="auto" w:fill="FFFFFF"/>
        </w:rPr>
      </w:pPr>
    </w:p>
    <w:p w:rsidR="006A00B1" w:rsidRDefault="00AD546E" w:rsidP="00017BEA">
      <w:pPr>
        <w:spacing w:after="120"/>
        <w:ind w:firstLine="454"/>
        <w:jc w:val="right"/>
        <w:rPr>
          <w:rFonts w:ascii="Tahoma" w:hAnsi="Tahoma" w:cs="Tahoma"/>
          <w:i/>
          <w:color w:val="000000"/>
          <w:sz w:val="32"/>
          <w:szCs w:val="32"/>
          <w:shd w:val="clear" w:color="auto" w:fill="FFFFFF"/>
        </w:rPr>
      </w:pPr>
      <w:r>
        <w:rPr>
          <w:rFonts w:ascii="Tahoma" w:hAnsi="Tahoma" w:cs="Tahoma"/>
          <w:b/>
          <w:noProof/>
          <w:sz w:val="16"/>
          <w:szCs w:val="48"/>
        </w:rPr>
        <w:pict>
          <v:rect id="Rectangle 3" o:spid="_x0000_s1972" style="position:absolute;left:0;text-align:left;margin-left:-10.6pt;margin-top:6.85pt;width:478.65pt;height:349.25pt;z-index:-2515742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" fillcolor="white [3201]" strokecolor="black [3200]" strokeweight="3pt">
            <v:stroke dashstyle="longDashDot"/>
          </v:rect>
        </w:pict>
      </w:r>
    </w:p>
    <w:p w:rsidR="00BD35B4" w:rsidRPr="00DB2303" w:rsidRDefault="00BD35B4" w:rsidP="00BD35B4">
      <w:pPr>
        <w:spacing w:after="120"/>
        <w:jc w:val="center"/>
        <w:rPr>
          <w:rFonts w:ascii="Tahoma" w:hAnsi="Tahoma" w:cs="Tahoma"/>
          <w:b/>
          <w:sz w:val="56"/>
          <w:szCs w:val="56"/>
        </w:rPr>
      </w:pPr>
      <w:r w:rsidRPr="00DB2303">
        <w:rPr>
          <w:rFonts w:ascii="Tahoma" w:hAnsi="Tahoma" w:cs="Tahoma"/>
          <w:b/>
          <w:sz w:val="56"/>
          <w:szCs w:val="56"/>
        </w:rPr>
        <w:t>CHÚC MỪNG BỔN MẠNG</w:t>
      </w:r>
    </w:p>
    <w:p w:rsidR="00BD35B4" w:rsidRPr="00C849A9" w:rsidRDefault="00BD35B4" w:rsidP="00BD35B4">
      <w:pPr>
        <w:spacing w:after="120"/>
        <w:jc w:val="center"/>
        <w:rPr>
          <w:rFonts w:ascii="Tahoma" w:hAnsi="Tahoma" w:cs="Tahoma"/>
          <w:b/>
          <w:sz w:val="16"/>
          <w:szCs w:val="48"/>
        </w:rPr>
      </w:pPr>
    </w:p>
    <w:p w:rsidR="00BD35B4" w:rsidRPr="008F6FBF" w:rsidRDefault="00BD35B4" w:rsidP="00BD35B4">
      <w:pPr>
        <w:spacing w:after="120"/>
        <w:ind w:firstLine="454"/>
        <w:jc w:val="both"/>
        <w:rPr>
          <w:rFonts w:ascii="Tahoma" w:hAnsi="Tahoma" w:cs="Tahoma"/>
          <w:b/>
          <w:sz w:val="32"/>
          <w:szCs w:val="32"/>
        </w:rPr>
      </w:pPr>
      <w:r>
        <w:rPr>
          <w:rFonts w:ascii="Tahoma" w:hAnsi="Tahoma" w:cs="Tahoma"/>
          <w:b/>
          <w:sz w:val="32"/>
          <w:szCs w:val="32"/>
        </w:rPr>
        <w:t>Ngày 19.3.2013, m</w:t>
      </w:r>
      <w:r w:rsidRPr="003E1F12">
        <w:rPr>
          <w:rFonts w:ascii="Tahoma" w:hAnsi="Tahoma" w:cs="Tahoma"/>
          <w:b/>
          <w:sz w:val="32"/>
          <w:szCs w:val="32"/>
        </w:rPr>
        <w:t>ừng kính trọng thể</w:t>
      </w:r>
      <w:r>
        <w:rPr>
          <w:rFonts w:ascii="Tahoma" w:hAnsi="Tahoma" w:cs="Tahoma"/>
          <w:b/>
          <w:sz w:val="32"/>
          <w:szCs w:val="32"/>
        </w:rPr>
        <w:t xml:space="preserve"> thánh Giuse, bạn trăm năm Đức Maria.</w:t>
      </w:r>
    </w:p>
    <w:p w:rsidR="00BD35B4" w:rsidRDefault="00BD35B4" w:rsidP="00BD35B4">
      <w:pPr>
        <w:spacing w:after="120"/>
        <w:ind w:firstLine="454"/>
        <w:jc w:val="both"/>
        <w:rPr>
          <w:rFonts w:ascii="Tahoma" w:hAnsi="Tahoma" w:cs="Tahoma"/>
          <w:b/>
          <w:sz w:val="32"/>
          <w:szCs w:val="32"/>
        </w:rPr>
      </w:pPr>
      <w:r>
        <w:rPr>
          <w:rFonts w:ascii="Tahoma" w:hAnsi="Tahoma" w:cs="Tahoma"/>
          <w:b/>
          <w:sz w:val="32"/>
          <w:szCs w:val="32"/>
        </w:rPr>
        <w:t>Ban Chấp Hành Cộng Đoàn LCTX TGP xin chúc mừng bổn mạng các anh:</w:t>
      </w:r>
    </w:p>
    <w:p w:rsidR="00BD35B4" w:rsidRPr="00300A2F" w:rsidRDefault="00BD35B4" w:rsidP="00BD35B4">
      <w:pPr>
        <w:spacing w:after="120"/>
        <w:jc w:val="both"/>
        <w:rPr>
          <w:rFonts w:ascii="Tahoma" w:hAnsi="Tahoma" w:cs="Tahoma"/>
          <w:b/>
        </w:rPr>
      </w:pPr>
      <w:r>
        <w:rPr>
          <w:rFonts w:ascii="Tahoma" w:hAnsi="Tahoma" w:cs="Tahoma"/>
          <w:b/>
          <w:sz w:val="32"/>
          <w:szCs w:val="32"/>
        </w:rPr>
        <w:t xml:space="preserve">     </w:t>
      </w:r>
      <w:r w:rsidRPr="00300A2F">
        <w:rPr>
          <w:rFonts w:ascii="Tahoma" w:hAnsi="Tahoma" w:cs="Tahoma"/>
          <w:b/>
        </w:rPr>
        <w:t xml:space="preserve">- </w:t>
      </w:r>
      <w:r w:rsidR="00300A2F">
        <w:rPr>
          <w:rFonts w:ascii="Tahoma" w:hAnsi="Tahoma" w:cs="Tahoma"/>
          <w:b/>
        </w:rPr>
        <w:t>GIUSE MARIA BÙI TUẤN MINH</w:t>
      </w:r>
    </w:p>
    <w:p w:rsidR="00BD35B4" w:rsidRPr="00300A2F" w:rsidRDefault="00300A2F" w:rsidP="00BD35B4">
      <w:pPr>
        <w:spacing w:after="120"/>
        <w:jc w:val="both"/>
        <w:rPr>
          <w:rFonts w:ascii="Tahoma" w:hAnsi="Tahoma" w:cs="Tahoma"/>
          <w:b/>
        </w:rPr>
      </w:pPr>
      <w:r>
        <w:rPr>
          <w:rFonts w:ascii="Tahoma" w:hAnsi="Tahoma" w:cs="Tahoma"/>
          <w:b/>
        </w:rPr>
        <w:t xml:space="preserve">    </w:t>
      </w:r>
      <w:r w:rsidR="00BD35B4" w:rsidRPr="00300A2F">
        <w:rPr>
          <w:rFonts w:ascii="Tahoma" w:hAnsi="Tahoma" w:cs="Tahoma"/>
          <w:b/>
        </w:rPr>
        <w:t xml:space="preserve">- </w:t>
      </w:r>
      <w:r>
        <w:rPr>
          <w:rFonts w:ascii="Tahoma" w:hAnsi="Tahoma" w:cs="Tahoma"/>
          <w:b/>
        </w:rPr>
        <w:t>GIUSE VŨ VĂN PHÁCH</w:t>
      </w:r>
    </w:p>
    <w:p w:rsidR="00BD35B4" w:rsidRPr="00300A2F" w:rsidRDefault="00300A2F" w:rsidP="00BD35B4">
      <w:pPr>
        <w:spacing w:after="120"/>
        <w:jc w:val="both"/>
        <w:rPr>
          <w:rFonts w:ascii="Tahoma" w:hAnsi="Tahoma" w:cs="Tahoma"/>
          <w:b/>
        </w:rPr>
      </w:pPr>
      <w:r>
        <w:rPr>
          <w:rFonts w:ascii="Tahoma" w:hAnsi="Tahoma" w:cs="Tahoma"/>
          <w:b/>
        </w:rPr>
        <w:t xml:space="preserve">    </w:t>
      </w:r>
      <w:r w:rsidR="00BD35B4" w:rsidRPr="00300A2F">
        <w:rPr>
          <w:rFonts w:ascii="Tahoma" w:hAnsi="Tahoma" w:cs="Tahoma"/>
          <w:b/>
        </w:rPr>
        <w:t xml:space="preserve">- </w:t>
      </w:r>
      <w:r>
        <w:rPr>
          <w:rFonts w:ascii="Tahoma" w:hAnsi="Tahoma" w:cs="Tahoma"/>
          <w:b/>
        </w:rPr>
        <w:t>GIUSE NGUYÊN VIẾT TRUNG</w:t>
      </w:r>
    </w:p>
    <w:p w:rsidR="00BD35B4" w:rsidRPr="008F6FBF" w:rsidRDefault="00300A2F" w:rsidP="00BD35B4">
      <w:pPr>
        <w:spacing w:after="120"/>
        <w:jc w:val="both"/>
        <w:rPr>
          <w:rFonts w:ascii="Tahoma" w:hAnsi="Tahoma" w:cs="Tahoma"/>
          <w:b/>
          <w:sz w:val="32"/>
          <w:szCs w:val="32"/>
        </w:rPr>
      </w:pPr>
      <w:r>
        <w:rPr>
          <w:rFonts w:ascii="Tahoma" w:hAnsi="Tahoma" w:cs="Tahoma"/>
          <w:b/>
        </w:rPr>
        <w:t xml:space="preserve">    </w:t>
      </w:r>
      <w:r w:rsidR="00BD35B4" w:rsidRPr="00300A2F">
        <w:rPr>
          <w:rFonts w:ascii="Tahoma" w:hAnsi="Tahoma" w:cs="Tahoma"/>
          <w:b/>
        </w:rPr>
        <w:t xml:space="preserve">- </w:t>
      </w:r>
      <w:r>
        <w:rPr>
          <w:rFonts w:ascii="Tahoma" w:hAnsi="Tahoma" w:cs="Tahoma"/>
          <w:b/>
        </w:rPr>
        <w:t>GIUSE PHẠM ĐÌNH VINH</w:t>
      </w:r>
    </w:p>
    <w:p w:rsidR="00BD35B4" w:rsidRPr="008F6FBF" w:rsidRDefault="00BD35B4" w:rsidP="00BD35B4">
      <w:pPr>
        <w:spacing w:after="120"/>
        <w:rPr>
          <w:rFonts w:ascii="Tahoma" w:hAnsi="Tahoma" w:cs="Tahoma"/>
          <w:b/>
          <w:sz w:val="32"/>
          <w:szCs w:val="32"/>
        </w:rPr>
      </w:pPr>
      <w:r>
        <w:rPr>
          <w:rFonts w:ascii="Tahoma" w:hAnsi="Tahoma" w:cs="Tahoma"/>
          <w:b/>
          <w:sz w:val="32"/>
          <w:szCs w:val="32"/>
        </w:rPr>
        <w:t xml:space="preserve">     Chúc các anh luôn sống theo mẫu g</w:t>
      </w:r>
      <w:r w:rsidR="00821D59">
        <w:rPr>
          <w:rFonts w:ascii="Tahoma" w:hAnsi="Tahoma" w:cs="Tahoma"/>
          <w:b/>
          <w:sz w:val="32"/>
          <w:szCs w:val="32"/>
        </w:rPr>
        <w:t xml:space="preserve">ương </w:t>
      </w:r>
      <w:r>
        <w:rPr>
          <w:rFonts w:ascii="Tahoma" w:hAnsi="Tahoma" w:cs="Tahoma"/>
          <w:b/>
          <w:sz w:val="32"/>
          <w:szCs w:val="32"/>
        </w:rPr>
        <w:t>Âm Thầm</w:t>
      </w:r>
      <w:r w:rsidR="00821D59">
        <w:rPr>
          <w:rFonts w:ascii="Tahoma" w:hAnsi="Tahoma" w:cs="Tahoma"/>
          <w:b/>
          <w:sz w:val="32"/>
          <w:szCs w:val="32"/>
        </w:rPr>
        <w:t xml:space="preserve"> và Khiêm Nhường</w:t>
      </w:r>
      <w:r>
        <w:rPr>
          <w:rFonts w:ascii="Tahoma" w:hAnsi="Tahoma" w:cs="Tahoma"/>
          <w:b/>
          <w:sz w:val="32"/>
          <w:szCs w:val="32"/>
        </w:rPr>
        <w:t xml:space="preserve"> của Thánh Cả, chu toàn trách vụ “Quản Gia” mà Chúa đã trao.</w:t>
      </w:r>
    </w:p>
    <w:p w:rsidR="005C5EBC" w:rsidRDefault="005C5EBC" w:rsidP="00FC1451">
      <w:pPr>
        <w:rPr>
          <w:rFonts w:ascii="Tahoma" w:hAnsi="Tahoma" w:cs="Tahoma"/>
          <w:b/>
          <w:color w:val="FFFFFF"/>
          <w:sz w:val="32"/>
          <w:szCs w:val="32"/>
        </w:rPr>
      </w:pPr>
    </w:p>
    <w:p w:rsidR="005C5EBC" w:rsidRPr="00D7251E" w:rsidRDefault="00AD546E" w:rsidP="005C5EBC">
      <w:pPr>
        <w:jc w:val="center"/>
        <w:rPr>
          <w:rFonts w:ascii="Tahoma" w:hAnsi="Tahoma" w:cs="Tahoma"/>
          <w:b/>
          <w:color w:val="000000"/>
          <w:sz w:val="32"/>
          <w:szCs w:val="32"/>
        </w:rPr>
      </w:pPr>
      <w:r>
        <w:rPr>
          <w:rFonts w:ascii="Tahoma" w:hAnsi="Tahoma" w:cs="Tahoma"/>
          <w:b/>
          <w:noProof/>
          <w:color w:val="000000"/>
          <w:sz w:val="32"/>
          <w:szCs w:val="32"/>
        </w:rPr>
        <w:lastRenderedPageBreak/>
        <w:pict>
          <v:shape id="_x0000_s1956" type="#_x0000_t136" style="position:absolute;left:0;text-align:left;margin-left:5.05pt;margin-top:-12.85pt;width:448pt;height:63.15pt;z-index:251727872" fillcolor="red" stroked="f" strokecolor="#c00000">
            <v:shadow color="#b2b2b2" opacity="52429f" offset="3pt"/>
            <v:textpath style="font-family:&quot;Times New Roman&quot;;font-size:32pt;font-weight:bold;v-text-kern:t" trim="t" fitpath="t" string="7 lá thư tình của Chúa Giêsu viết từ trên Thánh giá"/>
          </v:shape>
        </w:pict>
      </w:r>
    </w:p>
    <w:p w:rsidR="00FC50A0" w:rsidRDefault="00FC50A0" w:rsidP="005C5EBC">
      <w:pPr>
        <w:jc w:val="center"/>
        <w:rPr>
          <w:rFonts w:ascii="Tahoma" w:hAnsi="Tahoma" w:cs="Tahoma"/>
          <w:i/>
          <w:color w:val="000000"/>
          <w:sz w:val="32"/>
          <w:szCs w:val="32"/>
        </w:rPr>
      </w:pPr>
    </w:p>
    <w:p w:rsidR="0027416A" w:rsidRDefault="005C5EBC" w:rsidP="00FC50A0">
      <w:pPr>
        <w:jc w:val="center"/>
        <w:rPr>
          <w:rFonts w:ascii="Tahoma" w:hAnsi="Tahoma" w:cs="Tahoma"/>
          <w:i/>
          <w:color w:val="000000"/>
          <w:sz w:val="32"/>
          <w:szCs w:val="32"/>
        </w:rPr>
      </w:pPr>
      <w:r w:rsidRPr="00D7251E">
        <w:rPr>
          <w:rFonts w:ascii="Tahoma" w:hAnsi="Tahoma" w:cs="Tahoma"/>
          <w:i/>
          <w:color w:val="000000"/>
          <w:sz w:val="32"/>
          <w:szCs w:val="32"/>
        </w:rPr>
        <w:t xml:space="preserve">(dựa trên </w:t>
      </w:r>
      <w:r>
        <w:rPr>
          <w:rFonts w:ascii="Tahoma" w:hAnsi="Tahoma" w:cs="Tahoma"/>
          <w:i/>
          <w:color w:val="000000"/>
          <w:sz w:val="32"/>
          <w:szCs w:val="32"/>
        </w:rPr>
        <w:t>b</w:t>
      </w:r>
      <w:r w:rsidRPr="00D7251E">
        <w:rPr>
          <w:rFonts w:ascii="Tahoma" w:hAnsi="Tahoma" w:cs="Tahoma"/>
          <w:i/>
          <w:color w:val="000000"/>
          <w:sz w:val="32"/>
          <w:szCs w:val="32"/>
        </w:rPr>
        <w:t xml:space="preserve">ảy lời cuối của Chúa Giêsu trên Thánh </w:t>
      </w:r>
      <w:r>
        <w:rPr>
          <w:rFonts w:ascii="Tahoma" w:hAnsi="Tahoma" w:cs="Tahoma"/>
          <w:i/>
          <w:color w:val="000000"/>
          <w:sz w:val="32"/>
          <w:szCs w:val="32"/>
        </w:rPr>
        <w:t>G</w:t>
      </w:r>
      <w:r w:rsidRPr="00D7251E">
        <w:rPr>
          <w:rFonts w:ascii="Tahoma" w:hAnsi="Tahoma" w:cs="Tahoma"/>
          <w:i/>
          <w:color w:val="000000"/>
          <w:sz w:val="32"/>
          <w:szCs w:val="32"/>
        </w:rPr>
        <w:t>iá)</w:t>
      </w:r>
    </w:p>
    <w:p w:rsidR="00FC50A0" w:rsidRPr="00D7251E" w:rsidRDefault="00FC50A0" w:rsidP="00FC50A0">
      <w:pPr>
        <w:jc w:val="center"/>
        <w:rPr>
          <w:rFonts w:ascii="Tahoma" w:hAnsi="Tahoma" w:cs="Tahoma"/>
          <w:i/>
          <w:color w:val="000000"/>
          <w:sz w:val="32"/>
          <w:szCs w:val="32"/>
        </w:rPr>
      </w:pPr>
    </w:p>
    <w:p w:rsidR="0027416A" w:rsidRPr="0027416A" w:rsidRDefault="0027416A" w:rsidP="0027416A">
      <w:pPr>
        <w:jc w:val="right"/>
        <w:rPr>
          <w:rFonts w:ascii="Tahoma" w:hAnsi="Tahoma" w:cs="Tahoma"/>
          <w:b/>
          <w:color w:val="000000"/>
          <w:sz w:val="28"/>
          <w:szCs w:val="28"/>
          <w:u w:val="single"/>
        </w:rPr>
      </w:pPr>
      <w:r w:rsidRPr="0027416A">
        <w:rPr>
          <w:rFonts w:ascii="Tahoma" w:hAnsi="Tahoma" w:cs="Tahoma"/>
          <w:b/>
          <w:color w:val="000000"/>
          <w:sz w:val="28"/>
          <w:szCs w:val="28"/>
          <w:u w:val="single"/>
        </w:rPr>
        <w:t>Cát Minh</w:t>
      </w:r>
    </w:p>
    <w:p w:rsidR="005C5EBC" w:rsidRDefault="00AD546E" w:rsidP="005C5EBC">
      <w:pPr>
        <w:jc w:val="both"/>
        <w:rPr>
          <w:rFonts w:ascii="Tahoma" w:hAnsi="Tahoma" w:cs="Tahoma"/>
          <w:b/>
          <w:color w:val="000000"/>
          <w:sz w:val="32"/>
          <w:szCs w:val="32"/>
        </w:rPr>
      </w:pPr>
      <w:r>
        <w:rPr>
          <w:rFonts w:ascii="Tahoma" w:hAnsi="Tahoma" w:cs="Tahoma"/>
          <w:b/>
          <w:noProof/>
          <w:color w:val="000000"/>
          <w:sz w:val="32"/>
          <w:szCs w:val="32"/>
        </w:rPr>
        <w:pict>
          <v:roundrect id="Rounded Rectangle 673" o:spid="_x0000_s1971" style="position:absolute;left:0;text-align:left;margin-left:-11.55pt;margin-top:15.55pt;width:478.65pt;height:246.15pt;z-index:-2515845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" fillcolor="#eeece1 [3203]" strokecolor="black [3200]" strokeweight="2pt"/>
        </w:pict>
      </w:r>
    </w:p>
    <w:p w:rsidR="005C5EBC" w:rsidRPr="00D7251E" w:rsidRDefault="00AE1ADC" w:rsidP="0027416A">
      <w:pPr>
        <w:spacing w:after="120"/>
        <w:jc w:val="both"/>
        <w:rPr>
          <w:rFonts w:ascii="Tahoma" w:hAnsi="Tahoma" w:cs="Tahoma"/>
          <w:b/>
          <w:color w:val="000000"/>
          <w:sz w:val="32"/>
          <w:szCs w:val="32"/>
        </w:rPr>
      </w:pPr>
      <w:r>
        <w:rPr>
          <w:rFonts w:ascii="Tahoma" w:hAnsi="Tahoma" w:cs="Tahoma"/>
          <w:b/>
          <w:color w:val="000000"/>
          <w:sz w:val="32"/>
          <w:szCs w:val="32"/>
        </w:rPr>
        <w:t xml:space="preserve">     </w:t>
      </w:r>
      <w:r w:rsidR="005C5EBC" w:rsidRPr="00FC50A0">
        <w:rPr>
          <w:rFonts w:ascii="Tahoma" w:hAnsi="Tahoma" w:cs="Tahoma"/>
          <w:b/>
          <w:color w:val="000000"/>
          <w:sz w:val="32"/>
          <w:szCs w:val="32"/>
          <w:u w:val="single"/>
        </w:rPr>
        <w:t>PHI LỘ</w:t>
      </w:r>
      <w:r w:rsidR="005C5EBC" w:rsidRPr="00FC50A0">
        <w:rPr>
          <w:rFonts w:ascii="Tahoma" w:hAnsi="Tahoma" w:cs="Tahoma"/>
          <w:b/>
          <w:color w:val="000000"/>
          <w:sz w:val="32"/>
          <w:szCs w:val="32"/>
        </w:rPr>
        <w:t xml:space="preserve"> – Trong Kinh Thánh, số 7 là con số tượng trưng sự hoàn hảo, sự trọn vẹn (*). Chúng ta đã biết về 7 lời cuối của Chúa Giêsu nói khi Ngài bị treo trên Thánh Giá, nhưng chúng ta đã hiểu đúng giá trị thần học trong những lời đó? Mùa Chay là thời điểm cứu độ, là thời gian phù hợp và cần thiết để chúng ta suy ngẫm và thực hành những điều Chúa Giêsu muốn nhắn nhủ riêng với mỗi người chúng ta. Có thể chúng ta sẽ cảm thấy “đau nhói”, nhưng cảm giác đó chứng tỏ chúng ta còn diễm phúc vì lương tâm chưa đến nỗi xơ cứng, chai lì. Hãy “chết với Đức Kitô để được phục sinh với Ngài” (2 Tm 2:11).</w:t>
      </w:r>
    </w:p>
    <w:p w:rsidR="005C5EBC" w:rsidRPr="00D7251E" w:rsidRDefault="005C5EBC" w:rsidP="0027416A">
      <w:pPr>
        <w:spacing w:after="120"/>
        <w:jc w:val="both"/>
        <w:rPr>
          <w:rFonts w:ascii="Tahoma" w:hAnsi="Tahoma" w:cs="Tahoma"/>
          <w:b/>
          <w:color w:val="000000"/>
          <w:sz w:val="32"/>
          <w:szCs w:val="32"/>
        </w:rPr>
      </w:pPr>
    </w:p>
    <w:p w:rsidR="0027416A" w:rsidRPr="00B25FD0" w:rsidRDefault="00AD546E" w:rsidP="0027416A">
      <w:pPr>
        <w:spacing w:after="120"/>
        <w:jc w:val="both"/>
        <w:rPr>
          <w:rFonts w:ascii="Tahoma" w:hAnsi="Tahoma" w:cs="Tahoma"/>
          <w:b/>
          <w:color w:val="FF0000"/>
          <w:sz w:val="32"/>
          <w:szCs w:val="32"/>
          <w:u w:val="single"/>
        </w:rPr>
      </w:pPr>
      <w:r>
        <w:rPr>
          <w:rFonts w:ascii="Tahoma" w:hAnsi="Tahoma" w:cs="Tahoma"/>
          <w:b/>
          <w:noProof/>
          <w:color w:val="FF0000"/>
          <w:sz w:val="32"/>
          <w:szCs w:val="32"/>
          <w:u w:val="single"/>
        </w:rPr>
        <w:pict>
          <v:rect id="Rectangle 30" o:spid="_x0000_s1970" style="position:absolute;left:0;text-align:left;margin-left:.15pt;margin-top:23.1pt;width:458.25pt;height:51.55pt;z-index:-25158758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" fillcolor="#413253 [1639]" strokecolor="#795d9b [3047]">
            <v:fill color2="#775c99 [3015]" rotate="t" angle="180" colors="0 #5d417e;52429f #7b58a6;1 #7b57a8" focus="100%" type="gradient">
              <o:fill v:ext="view" type="gradientUnscaled"/>
            </v:fill>
            <v:shadow on="t" color="black" opacity="22937f" origin=",.5" offset="0,.63889mm"/>
          </v:rect>
        </w:pict>
      </w:r>
      <w:r w:rsidR="00DD2615" w:rsidRPr="00B25FD0">
        <w:rPr>
          <w:rFonts w:ascii="Tahoma" w:hAnsi="Tahoma" w:cs="Tahoma"/>
          <w:b/>
          <w:color w:val="FF0000"/>
          <w:sz w:val="32"/>
          <w:szCs w:val="32"/>
          <w:u w:val="single"/>
        </w:rPr>
        <w:t>LÁ THƯ TÌNH YÊU THỨ NHẤT</w:t>
      </w:r>
      <w:r w:rsidR="005C5EBC" w:rsidRPr="00B25FD0">
        <w:rPr>
          <w:rFonts w:ascii="Tahoma" w:hAnsi="Tahoma" w:cs="Tahoma"/>
          <w:b/>
          <w:color w:val="FF0000"/>
          <w:sz w:val="32"/>
          <w:szCs w:val="32"/>
          <w:u w:val="single"/>
        </w:rPr>
        <w:t xml:space="preserve"> </w:t>
      </w:r>
    </w:p>
    <w:p w:rsidR="0027416A" w:rsidRDefault="00AE1ADC" w:rsidP="0027416A">
      <w:pPr>
        <w:spacing w:after="120"/>
        <w:jc w:val="both"/>
        <w:rPr>
          <w:rFonts w:ascii="Tahoma" w:hAnsi="Tahoma" w:cs="Tahoma"/>
          <w:color w:val="FFFFFF" w:themeColor="background1"/>
          <w:sz w:val="32"/>
          <w:szCs w:val="32"/>
        </w:rPr>
      </w:pPr>
      <w:r>
        <w:rPr>
          <w:rFonts w:ascii="Tahoma" w:hAnsi="Tahoma" w:cs="Tahoma"/>
          <w:b/>
          <w:color w:val="000000"/>
          <w:sz w:val="32"/>
          <w:szCs w:val="32"/>
        </w:rPr>
        <w:t xml:space="preserve">     </w:t>
      </w:r>
      <w:r w:rsidR="005C5EBC" w:rsidRPr="0027416A">
        <w:rPr>
          <w:rFonts w:ascii="Tahoma" w:hAnsi="Tahoma" w:cs="Tahoma"/>
          <w:b/>
          <w:color w:val="FFFFFF" w:themeColor="background1"/>
          <w:sz w:val="32"/>
          <w:szCs w:val="32"/>
        </w:rPr>
        <w:t xml:space="preserve">Lời Chúa: </w:t>
      </w:r>
      <w:r w:rsidR="005C5EBC" w:rsidRPr="0027416A">
        <w:rPr>
          <w:rFonts w:ascii="Tahoma" w:hAnsi="Tahoma" w:cs="Tahoma"/>
          <w:b/>
          <w:i/>
          <w:color w:val="FFFFFF" w:themeColor="background1"/>
          <w:sz w:val="32"/>
          <w:szCs w:val="32"/>
        </w:rPr>
        <w:t>“Lạy Cha, xin tha cho chúng vì chúng không biết việc chúng làm”</w:t>
      </w:r>
      <w:r w:rsidR="005C5EBC" w:rsidRPr="0027416A">
        <w:rPr>
          <w:rFonts w:ascii="Tahoma" w:hAnsi="Tahoma" w:cs="Tahoma"/>
          <w:b/>
          <w:color w:val="FFFFFF" w:themeColor="background1"/>
          <w:sz w:val="32"/>
          <w:szCs w:val="32"/>
        </w:rPr>
        <w:t xml:space="preserve"> </w:t>
      </w:r>
      <w:r w:rsidR="005C5EBC" w:rsidRPr="00FC50A0">
        <w:rPr>
          <w:rFonts w:ascii="Tahoma" w:hAnsi="Tahoma" w:cs="Tahoma"/>
          <w:b/>
          <w:color w:val="FFFFFF" w:themeColor="background1"/>
          <w:sz w:val="32"/>
          <w:szCs w:val="32"/>
        </w:rPr>
        <w:t>(Lc 23:34).</w:t>
      </w:r>
    </w:p>
    <w:p w:rsidR="0027416A" w:rsidRPr="0027416A" w:rsidRDefault="0027416A" w:rsidP="0027416A">
      <w:pPr>
        <w:spacing w:after="120"/>
        <w:jc w:val="both"/>
        <w:rPr>
          <w:rFonts w:ascii="Tahoma" w:hAnsi="Tahoma" w:cs="Tahoma"/>
          <w:color w:val="FFFFFF" w:themeColor="background1"/>
          <w:sz w:val="32"/>
          <w:szCs w:val="32"/>
        </w:rPr>
      </w:pPr>
    </w:p>
    <w:p w:rsidR="005C5EBC" w:rsidRPr="0027416A" w:rsidRDefault="0027416A" w:rsidP="0027416A">
      <w:pPr>
        <w:spacing w:after="120"/>
        <w:jc w:val="both"/>
        <w:rPr>
          <w:rFonts w:ascii="Tahoma" w:hAnsi="Tahoma" w:cs="Tahoma"/>
          <w:b/>
          <w:i/>
          <w:color w:val="000000"/>
          <w:sz w:val="32"/>
          <w:szCs w:val="32"/>
        </w:rPr>
      </w:pPr>
      <w:r>
        <w:rPr>
          <w:noProof/>
          <w:sz w:val="32"/>
          <w:szCs w:val="32"/>
        </w:rPr>
        <w:drawing>
          <wp:anchor distT="0" distB="0" distL="114300" distR="114300" simplePos="0" relativeHeight="251720704" behindDoc="0" locked="0" layoutInCell="1" allowOverlap="1">
            <wp:simplePos x="0" y="0"/>
            <wp:positionH relativeFrom="column">
              <wp:posOffset>1270</wp:posOffset>
            </wp:positionH>
            <wp:positionV relativeFrom="paragraph">
              <wp:posOffset>59690</wp:posOffset>
            </wp:positionV>
            <wp:extent cx="2418080" cy="1902460"/>
            <wp:effectExtent l="0" t="0" r="1270" b="2540"/>
            <wp:wrapSquare wrapText="bothSides"/>
            <wp:docPr id="28" name="Picture 28" descr="http://thanhlinh.net/sites/default/files/Images/ChuaGiesu/jesus_cros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5" descr="http://thanhlinh.net/sites/default/files/Images/ChuaGiesu/jesus_cross3.jpg"/>
                    <pic:cNvPicPr>
                      <a:picLocks noChangeAspect="1" noChangeArrowheads="1"/>
                    </pic:cNvPicPr>
                  </pic:nvPicPr>
                  <pic:blipFill>
                    <a:blip r:embed="rId33" r:link="rId34" cstate="print">
                      <a:extLst>
                        <a:ext uri="{28A0092B-C50C-407E-A947-70E740481C1C}">
                          <a14:useLocalDpi xmlns:a14="http://schemas.microsoft.com/office/drawing/2010/main" val="0"/>
                        </a:ext>
                      </a:extLst>
                    </a:blip>
                    <a:srcRect/>
                    <a:stretch>
                      <a:fillRect/>
                    </a:stretch>
                  </pic:blipFill>
                  <pic:spPr bwMode="auto">
                    <a:xfrm>
                      <a:off x="0" y="0"/>
                      <a:ext cx="2418080" cy="1902460"/>
                    </a:xfrm>
                    <a:prstGeom prst="rect">
                      <a:avLst/>
                    </a:prstGeom>
                    <a:noFill/>
                    <a:ln>
                      <a:noFill/>
                    </a:ln>
                  </pic:spPr>
                </pic:pic>
              </a:graphicData>
            </a:graphic>
          </wp:anchor>
        </w:drawing>
      </w:r>
      <w:r w:rsidR="005C5EBC" w:rsidRPr="00D7251E">
        <w:rPr>
          <w:rFonts w:ascii="Tahoma" w:hAnsi="Tahoma" w:cs="Tahoma"/>
          <w:color w:val="000000"/>
          <w:sz w:val="32"/>
          <w:szCs w:val="32"/>
        </w:rPr>
        <w:t>Con yêu dấu của Thầy,</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 xml:space="preserve">Lời thứ nhất trong bảy lời sau cùng của Thầy trên Thánh giá là Thầy xin Cha Thầy </w:t>
      </w:r>
      <w:r w:rsidR="005C5EBC" w:rsidRPr="00316C26">
        <w:rPr>
          <w:rFonts w:ascii="Tahoma" w:hAnsi="Tahoma" w:cs="Tahoma"/>
          <w:b/>
          <w:color w:val="000000"/>
          <w:sz w:val="32"/>
          <w:szCs w:val="32"/>
        </w:rPr>
        <w:t>tha thứ</w:t>
      </w:r>
      <w:r w:rsidR="005C5EBC" w:rsidRPr="00D7251E">
        <w:rPr>
          <w:rFonts w:ascii="Tahoma" w:hAnsi="Tahoma" w:cs="Tahoma"/>
          <w:color w:val="000000"/>
          <w:sz w:val="32"/>
          <w:szCs w:val="32"/>
        </w:rPr>
        <w:t xml:space="preserve"> cho những người đã đánh đòn và đóng đinh Thầy. Trong cơn đau đớn, quằn quại tột cùng trên thánh giá ấy, làm sao Thầy lại có thể nói lên điều đó với những quân lính đang đứng nhìn lên chế nhạo mình? Khó lắm con ơi, nếu như tình yêu của Thầy không mãnh liệt hơn sự chết, và nếu không có sức mạnh của Chúa Thánh Thần. Thầy đã chẳng nói với các con rằng: </w:t>
      </w:r>
      <w:r w:rsidR="005C5EBC" w:rsidRPr="00316C26">
        <w:rPr>
          <w:rFonts w:ascii="Tahoma" w:hAnsi="Tahoma" w:cs="Tahoma"/>
          <w:i/>
          <w:color w:val="000000"/>
          <w:sz w:val="32"/>
          <w:szCs w:val="32"/>
        </w:rPr>
        <w:t xml:space="preserve">“Đối với con người </w:t>
      </w:r>
      <w:r w:rsidR="005C5EBC" w:rsidRPr="00316C26">
        <w:rPr>
          <w:rFonts w:ascii="Tahoma" w:hAnsi="Tahoma" w:cs="Tahoma"/>
          <w:i/>
          <w:color w:val="000000"/>
          <w:sz w:val="32"/>
          <w:szCs w:val="32"/>
        </w:rPr>
        <w:lastRenderedPageBreak/>
        <w:t>thì không, nhưng đối với Thiên Chúa thì mọi sự đều có thể được” (Mc 10:27)</w:t>
      </w:r>
      <w:r>
        <w:rPr>
          <w:rFonts w:ascii="Tahoma" w:hAnsi="Tahoma" w:cs="Tahoma"/>
          <w:color w:val="000000"/>
          <w:sz w:val="32"/>
          <w:szCs w:val="32"/>
        </w:rPr>
        <w:t>.</w:t>
      </w:r>
      <w:r w:rsidR="005C5EBC" w:rsidRPr="00D7251E">
        <w:rPr>
          <w:rFonts w:ascii="Tahoma" w:hAnsi="Tahoma" w:cs="Tahoma"/>
          <w:color w:val="000000"/>
          <w:sz w:val="32"/>
          <w:szCs w:val="32"/>
        </w:rPr>
        <w:t xml:space="preserve"> Thế giới hôm nay dư thừa tội lỗi và tiền bạc, nhưng tình yêu và sự tha thứ lại đang thiếu hụt nghiêm trọng. Thiếu hụt đến nỗi người ta có thể giết nhau thay vì tha thứ cho nhau. Lời thứ nhất Thầy nói trên Thánh Giá chỉ là sự l</w:t>
      </w:r>
      <w:r w:rsidR="005C5EBC">
        <w:rPr>
          <w:rFonts w:ascii="Tahoma" w:hAnsi="Tahoma" w:cs="Tahoma"/>
          <w:color w:val="000000"/>
          <w:sz w:val="32"/>
          <w:szCs w:val="32"/>
        </w:rPr>
        <w:t>ặ</w:t>
      </w:r>
      <w:r w:rsidR="005C5EBC" w:rsidRPr="00D7251E">
        <w:rPr>
          <w:rFonts w:ascii="Tahoma" w:hAnsi="Tahoma" w:cs="Tahoma"/>
          <w:color w:val="000000"/>
          <w:sz w:val="32"/>
          <w:szCs w:val="32"/>
        </w:rPr>
        <w:t xml:space="preserve">p lại lời trong kinh Lạy Cha mà Thầy đã truyền dạy cho con: </w:t>
      </w:r>
      <w:r w:rsidR="005C5EBC" w:rsidRPr="00C740BC">
        <w:rPr>
          <w:rFonts w:ascii="Tahoma" w:hAnsi="Tahoma" w:cs="Tahoma"/>
          <w:i/>
          <w:color w:val="000000"/>
          <w:sz w:val="32"/>
          <w:szCs w:val="32"/>
        </w:rPr>
        <w:t>“Xin Cha tha nợ chúng con như chúng con cũng tha kẻ có nợ chúng con”</w:t>
      </w:r>
      <w:r w:rsidR="005C5EBC" w:rsidRPr="00D7251E">
        <w:rPr>
          <w:rFonts w:ascii="Tahoma" w:hAnsi="Tahoma" w:cs="Tahoma"/>
          <w:color w:val="000000"/>
          <w:sz w:val="32"/>
          <w:szCs w:val="32"/>
        </w:rPr>
        <w:t>.</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Luật xưa d</w:t>
      </w:r>
      <w:r w:rsidR="005C5EBC">
        <w:rPr>
          <w:rFonts w:ascii="Tahoma" w:hAnsi="Tahoma" w:cs="Tahoma"/>
          <w:color w:val="000000"/>
          <w:sz w:val="32"/>
          <w:szCs w:val="32"/>
        </w:rPr>
        <w:t>ạ</w:t>
      </w:r>
      <w:r w:rsidR="005C5EBC" w:rsidRPr="00D7251E">
        <w:rPr>
          <w:rFonts w:ascii="Tahoma" w:hAnsi="Tahoma" w:cs="Tahoma"/>
          <w:color w:val="000000"/>
          <w:sz w:val="32"/>
          <w:szCs w:val="32"/>
        </w:rPr>
        <w:t>y rằng “mắt đền mắt, răng đền răng”</w:t>
      </w:r>
      <w:r w:rsidR="005C5EBC">
        <w:rPr>
          <w:rFonts w:ascii="Tahoma" w:hAnsi="Tahoma" w:cs="Tahoma"/>
          <w:color w:val="000000"/>
          <w:sz w:val="32"/>
          <w:szCs w:val="32"/>
        </w:rPr>
        <w:t xml:space="preserve"> (Xh 21:24; Lv 24:30; Đnl 19:21)</w:t>
      </w:r>
      <w:r w:rsidR="005C5EBC" w:rsidRPr="00D7251E">
        <w:rPr>
          <w:rFonts w:ascii="Tahoma" w:hAnsi="Tahoma" w:cs="Tahoma"/>
          <w:color w:val="000000"/>
          <w:sz w:val="32"/>
          <w:szCs w:val="32"/>
        </w:rPr>
        <w:t>, nhưng Thầy mời gọi con hãy dùng tình yêu mà xoá bỏ mọi hận thù, ghen ghét. Vì yêu mến Thầy, con hãy tha thứ cho tha nhân. Một khi con tha thứ cho người khác, thì chính con cũng được Cha ở trên trời tha thứ mọi tội lỗi cho con. Khi làm điều đó, con không những đã nhổ đi một cái đinh đóng trên tay chân của Thầy, mà con còn nhổ đi một cái đinh đang đóng trên cuộc đời của con, để con được tự do. Con có bao giờ nhổ một cái đinh rỉ sét đóng trên một thanh gỗ chưa? Thật không dễ để nhổ trọn vẹn một cái đinh rỉ sét ra khỏi thanh gỗ. Nó thường bị gãy nơi phần rỉ sét, và để lại phần rỉ sét nằm i</w:t>
      </w:r>
      <w:r w:rsidR="005C5EBC">
        <w:rPr>
          <w:rFonts w:ascii="Tahoma" w:hAnsi="Tahoma" w:cs="Tahoma"/>
          <w:color w:val="000000"/>
          <w:sz w:val="32"/>
          <w:szCs w:val="32"/>
        </w:rPr>
        <w:t>m</w:t>
      </w:r>
      <w:r w:rsidR="005C5EBC" w:rsidRPr="00D7251E">
        <w:rPr>
          <w:rFonts w:ascii="Tahoma" w:hAnsi="Tahoma" w:cs="Tahoma"/>
          <w:color w:val="000000"/>
          <w:sz w:val="32"/>
          <w:szCs w:val="32"/>
        </w:rPr>
        <w:t xml:space="preserve"> nơi thanh gỗ. Cho dù có nhổ được cái đinh ra đi nữa, thì nó vẫn để lại một lỗ đinh và vết vàng loang l</w:t>
      </w:r>
      <w:r w:rsidR="005C5EBC">
        <w:rPr>
          <w:rFonts w:ascii="Tahoma" w:hAnsi="Tahoma" w:cs="Tahoma"/>
          <w:color w:val="000000"/>
          <w:sz w:val="32"/>
          <w:szCs w:val="32"/>
        </w:rPr>
        <w:t>ổ</w:t>
      </w:r>
      <w:r w:rsidR="005C5EBC" w:rsidRPr="00D7251E">
        <w:rPr>
          <w:rFonts w:ascii="Tahoma" w:hAnsi="Tahoma" w:cs="Tahoma"/>
          <w:color w:val="000000"/>
          <w:sz w:val="32"/>
          <w:szCs w:val="32"/>
        </w:rPr>
        <w:t xml:space="preserve"> trên thanh gỗ.</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 xml:space="preserve">Con ơi, sự không tha thứ chính là hình ảnh của một cái đinh rỉ sét đã bám chặt vào thanh gỗ. Bao lâu sự tha thứ chưa được giải thoát, thì bấy lâu nó sẽ như phần rỉ sét của cái đinh cắm sâu trong trái tim của con. </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Trong Mùa Chay này, con hãy dành ít thời gian xem điều gì, hay người nào con cần tha thứ. Người ấy cũng có thể là chính con, cũng có thể là người đã khuất. Nếu mỗi ngày trong 40 ngày Mùa Chay, con tìm được một điều hay một người để tha thứ nhờ vào sức mạnh của Thiên Chúa, thì Thầy bảo thật với con rằng, con đã được tái sinh trong đời sống mới và được phục sinh cùng với Thầy.</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 xml:space="preserve">Để khởi sự thực hiện điều này, Thầy mời gọi con hãy viết trên miếng giấy tên của một người hay điều gì đó mà con cần tha thứ hay cần được giải thoát. Sau đó, con thắp nên một ngọn nến, cầu nguyện và xé bỏ miếng giấy ấy đi. Kế đến, con </w:t>
      </w:r>
      <w:r w:rsidR="005C5EBC" w:rsidRPr="00D7251E">
        <w:rPr>
          <w:rFonts w:ascii="Tahoma" w:hAnsi="Tahoma" w:cs="Tahoma"/>
          <w:color w:val="000000"/>
          <w:sz w:val="32"/>
          <w:szCs w:val="32"/>
        </w:rPr>
        <w:lastRenderedPageBreak/>
        <w:t xml:space="preserve">đem cây nến đang cháy đặt dưới chân Thánh Giá và dâng điều ấy hay người ấy cho Thầy. </w:t>
      </w:r>
    </w:p>
    <w:p w:rsidR="0027416A"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Thầy sẽ ban cho con sức mạnh để có thể làm được điều đó, để rồi trong đêm lễ Phục Sinh, con sẽ nhận được một ngọn nến mới từ Thầy, ánh sáng của Chúa Kitô phục sinh, ánh sáng của tin yêu, bình an và hy vọng, và Thầy mong ánh sáng ấy được bừng sáng lên. Con được kêu gọi để trở nên ánh sáng của Thầy giữa thế giới hôm nay đầy bóng tối và h</w:t>
      </w:r>
      <w:r>
        <w:rPr>
          <w:rFonts w:ascii="Tahoma" w:hAnsi="Tahoma" w:cs="Tahoma"/>
          <w:color w:val="000000"/>
          <w:sz w:val="32"/>
          <w:szCs w:val="32"/>
        </w:rPr>
        <w:t xml:space="preserve">ận thù đang lan tràn khắp nơi. </w:t>
      </w:r>
    </w:p>
    <w:p w:rsidR="005C5EBC" w:rsidRPr="00B25FD0" w:rsidRDefault="00AD546E" w:rsidP="0027416A">
      <w:pPr>
        <w:spacing w:after="120"/>
        <w:jc w:val="both"/>
        <w:rPr>
          <w:rFonts w:ascii="Tahoma" w:hAnsi="Tahoma" w:cs="Tahoma"/>
          <w:color w:val="FF0000"/>
          <w:sz w:val="32"/>
          <w:szCs w:val="32"/>
        </w:rPr>
      </w:pPr>
      <w:r>
        <w:rPr>
          <w:rFonts w:ascii="Tahoma" w:hAnsi="Tahoma" w:cs="Tahoma"/>
          <w:b/>
          <w:noProof/>
          <w:color w:val="FF0000"/>
          <w:sz w:val="32"/>
          <w:szCs w:val="32"/>
          <w:u w:val="single"/>
        </w:rPr>
        <w:pict>
          <v:rect id="Rectangle 31" o:spid="_x0000_s1969" style="position:absolute;left:0;text-align:left;margin-left:1.1pt;margin-top:23.1pt;width:456.3pt;height:48.65pt;z-index:-2515865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" fillcolor="#413253 [1639]" strokecolor="#795d9b [3047]">
            <v:fill color2="#775c99 [3015]" rotate="t" angle="180" colors="0 #5d417e;52429f #7b58a6;1 #7b57a8" focus="100%" type="gradient">
              <o:fill v:ext="view" type="gradientUnscaled"/>
            </v:fill>
            <v:shadow on="t" color="black" opacity="22937f" origin=",.5" offset="0,.63889mm"/>
          </v:rect>
        </w:pict>
      </w:r>
      <w:r w:rsidR="00DD2615" w:rsidRPr="00B25FD0">
        <w:rPr>
          <w:rFonts w:ascii="Tahoma" w:hAnsi="Tahoma" w:cs="Tahoma"/>
          <w:b/>
          <w:color w:val="FF0000"/>
          <w:sz w:val="32"/>
          <w:szCs w:val="32"/>
          <w:u w:val="single"/>
        </w:rPr>
        <w:t>LÁ THƯ TÌNH YÊU THỨ HAI</w:t>
      </w:r>
    </w:p>
    <w:p w:rsidR="005C5EBC" w:rsidRPr="00FC50A0" w:rsidRDefault="00AE1ADC" w:rsidP="0027416A">
      <w:pPr>
        <w:spacing w:after="120"/>
        <w:jc w:val="both"/>
        <w:rPr>
          <w:rFonts w:ascii="Tahoma" w:hAnsi="Tahoma" w:cs="Tahoma"/>
          <w:b/>
          <w:color w:val="FFFFFF" w:themeColor="background1"/>
          <w:sz w:val="32"/>
          <w:szCs w:val="32"/>
          <w:shd w:val="clear" w:color="auto" w:fill="FFFFFF"/>
        </w:rPr>
      </w:pPr>
      <w:r>
        <w:rPr>
          <w:rFonts w:ascii="Tahoma" w:hAnsi="Tahoma" w:cs="Tahoma"/>
          <w:b/>
          <w:color w:val="000000"/>
          <w:sz w:val="32"/>
          <w:szCs w:val="32"/>
        </w:rPr>
        <w:t xml:space="preserve">     </w:t>
      </w:r>
      <w:r w:rsidR="005C5EBC" w:rsidRPr="0027416A">
        <w:rPr>
          <w:rFonts w:ascii="Tahoma" w:hAnsi="Tahoma" w:cs="Tahoma"/>
          <w:b/>
          <w:color w:val="FFFFFF" w:themeColor="background1"/>
          <w:sz w:val="32"/>
          <w:szCs w:val="32"/>
        </w:rPr>
        <w:t xml:space="preserve">Lời Chúa: </w:t>
      </w:r>
      <w:r w:rsidR="005C5EBC" w:rsidRPr="00FC50A0">
        <w:rPr>
          <w:rFonts w:ascii="Tahoma" w:hAnsi="Tahoma" w:cs="Tahoma"/>
          <w:b/>
          <w:i/>
          <w:color w:val="FFFFFF" w:themeColor="background1"/>
          <w:sz w:val="32"/>
          <w:szCs w:val="32"/>
        </w:rPr>
        <w:t>“Hôm nay, ngươi sẽ ở trên Thiên đàng với Ta”</w:t>
      </w:r>
      <w:r w:rsidR="005C5EBC" w:rsidRPr="00FC50A0">
        <w:rPr>
          <w:rFonts w:ascii="Tahoma" w:hAnsi="Tahoma" w:cs="Tahoma"/>
          <w:b/>
          <w:color w:val="FFFFFF" w:themeColor="background1"/>
          <w:sz w:val="32"/>
          <w:szCs w:val="32"/>
        </w:rPr>
        <w:t xml:space="preserve"> (Lc 23:43).</w:t>
      </w:r>
    </w:p>
    <w:p w:rsidR="0027416A" w:rsidRPr="00AE1ADC" w:rsidRDefault="0027416A" w:rsidP="0027416A">
      <w:pPr>
        <w:spacing w:after="120"/>
        <w:jc w:val="both"/>
        <w:rPr>
          <w:rFonts w:ascii="Tahoma" w:hAnsi="Tahoma" w:cs="Tahoma"/>
          <w:b/>
          <w:i/>
          <w:color w:val="000000"/>
          <w:sz w:val="32"/>
          <w:szCs w:val="32"/>
        </w:rPr>
      </w:pPr>
    </w:p>
    <w:p w:rsidR="005C5EBC" w:rsidRPr="00D7251E" w:rsidRDefault="00AE1ADC" w:rsidP="0027416A">
      <w:pPr>
        <w:spacing w:after="120"/>
        <w:jc w:val="both"/>
        <w:rPr>
          <w:rFonts w:ascii="Tahoma" w:hAnsi="Tahoma" w:cs="Tahoma"/>
          <w:color w:val="000000"/>
          <w:sz w:val="32"/>
          <w:szCs w:val="32"/>
        </w:rPr>
      </w:pPr>
      <w:r>
        <w:rPr>
          <w:noProof/>
          <w:sz w:val="32"/>
          <w:szCs w:val="32"/>
        </w:rPr>
        <w:drawing>
          <wp:anchor distT="0" distB="0" distL="114300" distR="114300" simplePos="0" relativeHeight="251721728" behindDoc="0" locked="0" layoutInCell="1" allowOverlap="1">
            <wp:simplePos x="0" y="0"/>
            <wp:positionH relativeFrom="column">
              <wp:posOffset>13970</wp:posOffset>
            </wp:positionH>
            <wp:positionV relativeFrom="paragraph">
              <wp:posOffset>84455</wp:posOffset>
            </wp:positionV>
            <wp:extent cx="2505710" cy="1877695"/>
            <wp:effectExtent l="0" t="0" r="8890" b="8255"/>
            <wp:wrapSquare wrapText="bothSides"/>
            <wp:docPr id="27" name="Picture 27" descr="http://thanhlinh.net/sites/default/files/Images/ChuaGiesu/jesus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6" descr="http://thanhlinh.net/sites/default/files/Images/ChuaGiesu/jesus62.jpg"/>
                    <pic:cNvPicPr>
                      <a:picLocks noChangeAspect="1" noChangeArrowheads="1"/>
                    </pic:cNvPicPr>
                  </pic:nvPicPr>
                  <pic:blipFill>
                    <a:blip r:embed="rId35" r:link="rId36" cstate="print">
                      <a:extLst>
                        <a:ext uri="{28A0092B-C50C-407E-A947-70E740481C1C}">
                          <a14:useLocalDpi xmlns:a14="http://schemas.microsoft.com/office/drawing/2010/main" val="0"/>
                        </a:ext>
                      </a:extLst>
                    </a:blip>
                    <a:srcRect/>
                    <a:stretch>
                      <a:fillRect/>
                    </a:stretch>
                  </pic:blipFill>
                  <pic:spPr bwMode="auto">
                    <a:xfrm>
                      <a:off x="0" y="0"/>
                      <a:ext cx="2505710" cy="1877695"/>
                    </a:xfrm>
                    <a:prstGeom prst="rect">
                      <a:avLst/>
                    </a:prstGeom>
                    <a:noFill/>
                    <a:ln>
                      <a:noFill/>
                    </a:ln>
                  </pic:spPr>
                </pic:pic>
              </a:graphicData>
            </a:graphic>
          </wp:anchor>
        </w:drawing>
      </w:r>
      <w:r>
        <w:rPr>
          <w:rFonts w:ascii="Tahoma" w:hAnsi="Tahoma" w:cs="Tahoma"/>
          <w:color w:val="000000"/>
          <w:sz w:val="32"/>
          <w:szCs w:val="32"/>
        </w:rPr>
        <w:t xml:space="preserve">     </w:t>
      </w:r>
      <w:r w:rsidR="005C5EBC" w:rsidRPr="00D7251E">
        <w:rPr>
          <w:rFonts w:ascii="Tahoma" w:hAnsi="Tahoma" w:cs="Tahoma"/>
          <w:color w:val="000000"/>
          <w:sz w:val="32"/>
          <w:szCs w:val="32"/>
        </w:rPr>
        <w:t>Con yêu dấu của Thầy,</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 xml:space="preserve">Chỉ một lời nói </w:t>
      </w:r>
      <w:r w:rsidR="005C5EBC" w:rsidRPr="00043ABA">
        <w:rPr>
          <w:rFonts w:ascii="Tahoma" w:hAnsi="Tahoma" w:cs="Tahoma"/>
          <w:b/>
          <w:color w:val="000000"/>
          <w:sz w:val="32"/>
          <w:szCs w:val="32"/>
        </w:rPr>
        <w:t>thành tâm sám hối</w:t>
      </w:r>
      <w:r w:rsidR="005C5EBC" w:rsidRPr="00D7251E">
        <w:rPr>
          <w:rFonts w:ascii="Tahoma" w:hAnsi="Tahoma" w:cs="Tahoma"/>
          <w:color w:val="000000"/>
          <w:sz w:val="32"/>
          <w:szCs w:val="32"/>
        </w:rPr>
        <w:t xml:space="preserve"> sau cùng của “người trộm lành”, mà anh được Thầy hứa ban Thiên đàng. Nếu một người trộm cướp vẫn có cơ hội vào thiên đàng và trở thành thánh, thì hỡi con, con còn có nhiều cơ hội hơn thế nữa. Đừng để cơ hội qua đi và đừng tiếc nói lời sám hối tội lỗi của mình. Thầy bảo thật với con, Thầy sẽ không từ chối bất cứ sự sám hối nào</w:t>
      </w:r>
      <w:r w:rsidR="005C5EBC">
        <w:rPr>
          <w:rFonts w:ascii="Tahoma" w:hAnsi="Tahoma" w:cs="Tahoma"/>
          <w:color w:val="000000"/>
          <w:sz w:val="32"/>
          <w:szCs w:val="32"/>
        </w:rPr>
        <w:t>,</w:t>
      </w:r>
      <w:r w:rsidR="005C5EBC" w:rsidRPr="00D7251E">
        <w:rPr>
          <w:rFonts w:ascii="Tahoma" w:hAnsi="Tahoma" w:cs="Tahoma"/>
          <w:color w:val="000000"/>
          <w:sz w:val="32"/>
          <w:szCs w:val="32"/>
        </w:rPr>
        <w:t xml:space="preserve"> bất kể quá khứ của họ thế nào đi nữa. </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Tội lỗi của con đã được trả với một giá rất mắc bằng giá máu c</w:t>
      </w:r>
      <w:r w:rsidR="00C2431F">
        <w:rPr>
          <w:rFonts w:ascii="Tahoma" w:hAnsi="Tahoma" w:cs="Tahoma"/>
          <w:color w:val="000000"/>
          <w:sz w:val="32"/>
          <w:szCs w:val="32"/>
        </w:rPr>
        <w:t>ứu chuộc của Thầy, nhưng N</w:t>
      </w:r>
      <w:r w:rsidR="005C5EBC" w:rsidRPr="00D7251E">
        <w:rPr>
          <w:rFonts w:ascii="Tahoma" w:hAnsi="Tahoma" w:cs="Tahoma"/>
          <w:color w:val="000000"/>
          <w:sz w:val="32"/>
          <w:szCs w:val="32"/>
        </w:rPr>
        <w:t>ước thiên đàng lại được sẵn sàng ban cho con với “một giá rất rẻ” không ngờ. Giá ấy là lòng thành tâm sám hối ăn năn. Như Thầy luôn đón nhận và cho con cơ hội sám hối trở về, thì Thầy cũng mong con hãy cho người khác có cơ hội trở về, và làm hoà với con. Bất chấp quá khứ và tội lỗi của người t</w:t>
      </w:r>
      <w:r w:rsidR="005C5EBC">
        <w:rPr>
          <w:rFonts w:ascii="Tahoma" w:hAnsi="Tahoma" w:cs="Tahoma"/>
          <w:color w:val="000000"/>
          <w:sz w:val="32"/>
          <w:szCs w:val="32"/>
        </w:rPr>
        <w:t>rộm lành, khi Thầy nói “hôm nay</w:t>
      </w:r>
      <w:r w:rsidR="005C5EBC" w:rsidRPr="00D7251E">
        <w:rPr>
          <w:rFonts w:ascii="Tahoma" w:hAnsi="Tahoma" w:cs="Tahoma"/>
          <w:color w:val="000000"/>
          <w:sz w:val="32"/>
          <w:szCs w:val="32"/>
        </w:rPr>
        <w:t>, ngươi sẽ ở trên thiên đàng với Ta</w:t>
      </w:r>
      <w:r w:rsidR="005C5EBC">
        <w:rPr>
          <w:rFonts w:ascii="Tahoma" w:hAnsi="Tahoma" w:cs="Tahoma"/>
          <w:color w:val="000000"/>
          <w:sz w:val="32"/>
          <w:szCs w:val="32"/>
        </w:rPr>
        <w:t>”</w:t>
      </w:r>
      <w:r w:rsidR="005C5EBC" w:rsidRPr="00D7251E">
        <w:rPr>
          <w:rFonts w:ascii="Tahoma" w:hAnsi="Tahoma" w:cs="Tahoma"/>
          <w:color w:val="000000"/>
          <w:sz w:val="32"/>
          <w:szCs w:val="32"/>
        </w:rPr>
        <w:t>, là Thầy muốn nói đến giây phút hiện tại, không phải hôm qua hay ngày mai. Vậy Thầy cũng muốn nói với con rằng:</w:t>
      </w:r>
    </w:p>
    <w:p w:rsidR="005C5EBC" w:rsidRPr="00D7251E" w:rsidRDefault="005C5EBC" w:rsidP="00FC50A0">
      <w:pPr>
        <w:numPr>
          <w:ilvl w:val="0"/>
          <w:numId w:val="18"/>
        </w:numPr>
        <w:ind w:left="714" w:hanging="357"/>
        <w:jc w:val="both"/>
        <w:rPr>
          <w:rFonts w:ascii="Tahoma" w:hAnsi="Tahoma" w:cs="Tahoma"/>
          <w:color w:val="000000"/>
          <w:sz w:val="32"/>
          <w:szCs w:val="32"/>
        </w:rPr>
      </w:pPr>
      <w:r w:rsidRPr="00D7251E">
        <w:rPr>
          <w:rFonts w:ascii="Tahoma" w:hAnsi="Tahoma" w:cs="Tahoma"/>
          <w:color w:val="000000"/>
          <w:sz w:val="32"/>
          <w:szCs w:val="32"/>
        </w:rPr>
        <w:lastRenderedPageBreak/>
        <w:t xml:space="preserve">Hôm nay, con hãy sám hối và thành tâm trở về với Thầy. </w:t>
      </w:r>
    </w:p>
    <w:p w:rsidR="005C5EBC" w:rsidRPr="00D7251E" w:rsidRDefault="005C5EBC" w:rsidP="00FC50A0">
      <w:pPr>
        <w:numPr>
          <w:ilvl w:val="0"/>
          <w:numId w:val="18"/>
        </w:numPr>
        <w:ind w:left="714" w:hanging="357"/>
        <w:jc w:val="both"/>
        <w:rPr>
          <w:rFonts w:ascii="Tahoma" w:hAnsi="Tahoma" w:cs="Tahoma"/>
          <w:color w:val="000000"/>
          <w:sz w:val="32"/>
          <w:szCs w:val="32"/>
        </w:rPr>
      </w:pPr>
      <w:r w:rsidRPr="00D7251E">
        <w:rPr>
          <w:rFonts w:ascii="Tahoma" w:hAnsi="Tahoma" w:cs="Tahoma"/>
          <w:color w:val="000000"/>
          <w:sz w:val="32"/>
          <w:szCs w:val="32"/>
        </w:rPr>
        <w:t>Hôm nay, con hãy cầu nguyện và làm việc bác ái.</w:t>
      </w:r>
    </w:p>
    <w:p w:rsidR="005C5EBC" w:rsidRPr="00D7251E" w:rsidRDefault="005C5EBC" w:rsidP="00FC50A0">
      <w:pPr>
        <w:numPr>
          <w:ilvl w:val="0"/>
          <w:numId w:val="18"/>
        </w:numPr>
        <w:ind w:left="714" w:hanging="357"/>
        <w:jc w:val="both"/>
        <w:rPr>
          <w:rFonts w:ascii="Tahoma" w:hAnsi="Tahoma" w:cs="Tahoma"/>
          <w:color w:val="000000"/>
          <w:sz w:val="32"/>
          <w:szCs w:val="32"/>
        </w:rPr>
      </w:pPr>
      <w:r w:rsidRPr="00D7251E">
        <w:rPr>
          <w:rFonts w:ascii="Tahoma" w:hAnsi="Tahoma" w:cs="Tahoma"/>
          <w:color w:val="000000"/>
          <w:sz w:val="32"/>
          <w:szCs w:val="32"/>
        </w:rPr>
        <w:t>Hôm nay, con hãy dự lễ như là thánh lễ cuối cùng của cuộc đời con.</w:t>
      </w:r>
    </w:p>
    <w:p w:rsidR="005C5EBC" w:rsidRPr="00D7251E" w:rsidRDefault="005C5EBC" w:rsidP="00FC50A0">
      <w:pPr>
        <w:numPr>
          <w:ilvl w:val="0"/>
          <w:numId w:val="18"/>
        </w:numPr>
        <w:ind w:left="714" w:hanging="357"/>
        <w:jc w:val="both"/>
        <w:rPr>
          <w:rFonts w:ascii="Tahoma" w:hAnsi="Tahoma" w:cs="Tahoma"/>
          <w:color w:val="000000"/>
          <w:sz w:val="32"/>
          <w:szCs w:val="32"/>
        </w:rPr>
      </w:pPr>
      <w:r w:rsidRPr="00D7251E">
        <w:rPr>
          <w:rFonts w:ascii="Tahoma" w:hAnsi="Tahoma" w:cs="Tahoma"/>
          <w:color w:val="000000"/>
          <w:sz w:val="32"/>
          <w:szCs w:val="32"/>
        </w:rPr>
        <w:t>Hôm nay, con hãy sống như là ngày cuối cùng của con trên trần gian này.</w:t>
      </w:r>
    </w:p>
    <w:p w:rsidR="005C5EBC" w:rsidRPr="00D7251E" w:rsidRDefault="005C5EBC" w:rsidP="00FC50A0">
      <w:pPr>
        <w:numPr>
          <w:ilvl w:val="0"/>
          <w:numId w:val="18"/>
        </w:numPr>
        <w:ind w:left="714" w:hanging="357"/>
        <w:jc w:val="both"/>
        <w:rPr>
          <w:rFonts w:ascii="Tahoma" w:hAnsi="Tahoma" w:cs="Tahoma"/>
          <w:color w:val="000000"/>
          <w:sz w:val="32"/>
          <w:szCs w:val="32"/>
        </w:rPr>
      </w:pPr>
      <w:r w:rsidRPr="00D7251E">
        <w:rPr>
          <w:rFonts w:ascii="Tahoma" w:hAnsi="Tahoma" w:cs="Tahoma"/>
          <w:color w:val="000000"/>
          <w:sz w:val="32"/>
          <w:szCs w:val="32"/>
        </w:rPr>
        <w:t xml:space="preserve">Hôm nay, con hãy chuẩn bị phần hồn của con như </w:t>
      </w:r>
      <w:r>
        <w:rPr>
          <w:rFonts w:ascii="Tahoma" w:hAnsi="Tahoma" w:cs="Tahoma"/>
          <w:color w:val="000000"/>
          <w:sz w:val="32"/>
          <w:szCs w:val="32"/>
        </w:rPr>
        <w:t>thể ngày mai sẽ là ngày tận thế.</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Con không làm chủ thời gian và ngày ấy sẽ đến vào lúc con không ngờ. Năm cô trinh nữ khôn ngoan là năm cô trinh nữ  luôn có đèn và có dầu để khi Chàng Rể đến thì các cô đã sẵn sàng theo Ngài. Con hãy luôn mang trên mình Đèn Đức Tin và Dầu Bác Ái</w:t>
      </w:r>
      <w:r w:rsidR="005C5EBC">
        <w:rPr>
          <w:rFonts w:ascii="Tahoma" w:hAnsi="Tahoma" w:cs="Tahoma"/>
          <w:color w:val="000000"/>
          <w:sz w:val="32"/>
          <w:szCs w:val="32"/>
        </w:rPr>
        <w:t>,</w:t>
      </w:r>
      <w:r w:rsidR="005C5EBC" w:rsidRPr="00D7251E">
        <w:rPr>
          <w:rFonts w:ascii="Tahoma" w:hAnsi="Tahoma" w:cs="Tahoma"/>
          <w:color w:val="000000"/>
          <w:sz w:val="32"/>
          <w:szCs w:val="32"/>
        </w:rPr>
        <w:t xml:space="preserve"> vì đó là điều đẹp lòng Thầy, vì đó là điều con sẽ mang theo khi từ giã cõi đời.</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Để thực hiện điều này, hôm nay con hãy mang tâm tình của người con hoang đàng đứng dậy và đến quỳ dưới chân của Thầy. Con hãy thổ lộ mọi tâm tư, bày tỏ mọi ý định và ước vọng của con cho Thầy. Thầy sẽ lắng nghe như Thầy đã nghe Maria tâm sự, vì Thầy là Thiên Chúa đã mang lấy xác phàm nhân, và biết cảm thông nỗi đau khổ của con người. Thầy không còn gọi con là tôi tớ nữa nhưng là bạn hữu của Thầy, vì con đã được tiền định nên đồng hình đồng dạng với Thầy.</w:t>
      </w:r>
    </w:p>
    <w:p w:rsidR="00FC50A0" w:rsidRPr="00B25FD0" w:rsidRDefault="00AD546E" w:rsidP="0027416A">
      <w:pPr>
        <w:spacing w:after="120"/>
        <w:jc w:val="both"/>
        <w:rPr>
          <w:rFonts w:ascii="Tahoma" w:hAnsi="Tahoma" w:cs="Tahoma"/>
          <w:b/>
          <w:color w:val="FF0000"/>
          <w:sz w:val="32"/>
          <w:szCs w:val="32"/>
          <w:u w:val="single"/>
        </w:rPr>
      </w:pPr>
      <w:r>
        <w:rPr>
          <w:rFonts w:ascii="Tahoma" w:hAnsi="Tahoma" w:cs="Tahoma"/>
          <w:b/>
          <w:noProof/>
          <w:color w:val="FF0000"/>
          <w:sz w:val="32"/>
          <w:szCs w:val="32"/>
          <w:u w:val="single"/>
        </w:rPr>
        <w:pict>
          <v:rect id="Rectangle 672" o:spid="_x0000_s1968" style="position:absolute;left:0;text-align:left;margin-left:-.85pt;margin-top:23.25pt;width:456.25pt;height:48.65pt;z-index:-2515855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" fillcolor="#413253 [1639]" strokecolor="#795d9b [3047]">
            <v:fill color2="#775c99 [3015]" rotate="t" angle="180" colors="0 #5d417e;52429f #7b58a6;1 #7b57a8" focus="100%" type="gradient">
              <o:fill v:ext="view" type="gradientUnscaled"/>
            </v:fill>
            <v:shadow on="t" color="black" opacity="22937f" origin=",.5" offset="0,.63889mm"/>
          </v:rect>
        </w:pict>
      </w:r>
      <w:r w:rsidR="00DD2615" w:rsidRPr="00B25FD0">
        <w:rPr>
          <w:rFonts w:ascii="Tahoma" w:hAnsi="Tahoma" w:cs="Tahoma"/>
          <w:b/>
          <w:color w:val="FF0000"/>
          <w:sz w:val="32"/>
          <w:szCs w:val="32"/>
          <w:u w:val="single"/>
        </w:rPr>
        <w:t>LÁ THƯ TÌNH YÊU THỨ BA</w:t>
      </w:r>
    </w:p>
    <w:p w:rsidR="005C5EBC" w:rsidRDefault="00AE1ADC" w:rsidP="0027416A">
      <w:pPr>
        <w:spacing w:after="120"/>
        <w:jc w:val="both"/>
        <w:rPr>
          <w:rFonts w:ascii="Tahoma" w:hAnsi="Tahoma" w:cs="Tahoma"/>
          <w:b/>
          <w:i/>
          <w:color w:val="000000"/>
          <w:sz w:val="32"/>
          <w:szCs w:val="32"/>
        </w:rPr>
      </w:pPr>
      <w:r>
        <w:rPr>
          <w:rFonts w:ascii="Tahoma" w:hAnsi="Tahoma" w:cs="Tahoma"/>
          <w:b/>
          <w:color w:val="000000"/>
          <w:sz w:val="32"/>
          <w:szCs w:val="32"/>
        </w:rPr>
        <w:t xml:space="preserve"> </w:t>
      </w:r>
      <w:r w:rsidR="005C5EBC" w:rsidRPr="0054032F">
        <w:rPr>
          <w:rFonts w:ascii="Tahoma" w:hAnsi="Tahoma" w:cs="Tahoma"/>
          <w:b/>
          <w:color w:val="FFFFFF" w:themeColor="background1"/>
          <w:sz w:val="32"/>
          <w:szCs w:val="32"/>
        </w:rPr>
        <w:t xml:space="preserve">Lời Chúa: </w:t>
      </w:r>
      <w:r w:rsidR="005C5EBC" w:rsidRPr="0054032F">
        <w:rPr>
          <w:rFonts w:ascii="Tahoma" w:hAnsi="Tahoma" w:cs="Tahoma"/>
          <w:b/>
          <w:i/>
          <w:color w:val="FFFFFF" w:themeColor="background1"/>
          <w:sz w:val="32"/>
          <w:szCs w:val="32"/>
        </w:rPr>
        <w:t xml:space="preserve">“Thưa Bà, này là con Bà; này con, đây là Mẹ con” </w:t>
      </w:r>
      <w:r w:rsidR="005C5EBC" w:rsidRPr="00FC50A0">
        <w:rPr>
          <w:rFonts w:ascii="Tahoma" w:hAnsi="Tahoma" w:cs="Tahoma"/>
          <w:b/>
          <w:color w:val="FFFFFF" w:themeColor="background1"/>
          <w:sz w:val="32"/>
          <w:szCs w:val="32"/>
        </w:rPr>
        <w:t>(Gioan 19:27).</w:t>
      </w:r>
    </w:p>
    <w:p w:rsidR="00FC50A0" w:rsidRDefault="00FC50A0" w:rsidP="0027416A">
      <w:pPr>
        <w:spacing w:after="120"/>
        <w:jc w:val="both"/>
        <w:rPr>
          <w:rFonts w:ascii="Tahoma" w:hAnsi="Tahoma" w:cs="Tahoma"/>
          <w:b/>
          <w:color w:val="000000"/>
          <w:sz w:val="32"/>
          <w:szCs w:val="32"/>
        </w:rPr>
      </w:pP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Con yêu dấu của Thầy,</w:t>
      </w:r>
    </w:p>
    <w:p w:rsidR="005C5EBC" w:rsidRPr="00D7251E" w:rsidRDefault="00AE1ADC" w:rsidP="0027416A">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 xml:space="preserve">Điều cao quý nhất của Chúa Cha là </w:t>
      </w:r>
      <w:r w:rsidR="005C5EBC" w:rsidRPr="00202EBF">
        <w:rPr>
          <w:rFonts w:ascii="Tahoma" w:hAnsi="Tahoma" w:cs="Tahoma"/>
          <w:b/>
          <w:color w:val="000000"/>
          <w:sz w:val="32"/>
          <w:szCs w:val="32"/>
        </w:rPr>
        <w:t>ban tặng</w:t>
      </w:r>
      <w:r w:rsidR="005C5EBC" w:rsidRPr="00D7251E">
        <w:rPr>
          <w:rFonts w:ascii="Tahoma" w:hAnsi="Tahoma" w:cs="Tahoma"/>
          <w:color w:val="000000"/>
          <w:sz w:val="32"/>
          <w:szCs w:val="32"/>
        </w:rPr>
        <w:t xml:space="preserve"> Người Con yêu dấu của Ngài cho nhân loại. Thế nhưng chưa đủ, Ngài còn ban cho con một Người Mẹ. Mẹ Maria là Mẹ của Thầy và cũng là Mẹ của con. Như Mẹ đã yêu thương, chăm sóc cho Thầy thế nào thì Mẹ cũng sẽ yêu thương và chăm sóc con như vậy. Con ơi, có Mẹ Maria là một diễm phúc lớn lao cho con. Khi Thầy sinh ra tại Bêlem vào đêm đông giá rét, thì Mẹ Maria tỏa hơi ấm Từ Mẫu sưởi ấm cho Thầy. Khi Hêrôđê muốn lấy mạng sống của </w:t>
      </w:r>
      <w:r w:rsidR="005C5EBC" w:rsidRPr="00D7251E">
        <w:rPr>
          <w:rFonts w:ascii="Tahoma" w:hAnsi="Tahoma" w:cs="Tahoma"/>
          <w:color w:val="000000"/>
          <w:sz w:val="32"/>
          <w:szCs w:val="32"/>
        </w:rPr>
        <w:lastRenderedPageBreak/>
        <w:t xml:space="preserve">Thầy thì Mẹ đã ẵm Thầy trốn sang Ai-cập. Khi lên Giêrusalem lạc mất Thầy thì Mẹ đã vội vã đi tìm lại Thầy. Phép lạ đầu tiên Thầy làm cho nước hóa nên rượu cũng là nhờ lời cầu bầu của Mẹ. Mẹ đã theo Thầy trên con đường thập giá lên đồi Golgotha, và Mẹ đã đứng dưới chân Thánh Giá lúc Thầy tắt thở khi các môn đệ của Thầy bỏ trốn. </w:t>
      </w:r>
    </w:p>
    <w:p w:rsidR="005C5EBC" w:rsidRPr="00D7251E" w:rsidRDefault="00DE6935" w:rsidP="0027416A">
      <w:pPr>
        <w:spacing w:after="120"/>
        <w:jc w:val="both"/>
        <w:rPr>
          <w:rFonts w:ascii="Tahoma" w:hAnsi="Tahoma" w:cs="Tahoma"/>
          <w:color w:val="000000"/>
          <w:sz w:val="32"/>
          <w:szCs w:val="32"/>
        </w:rPr>
      </w:pPr>
      <w:r>
        <w:rPr>
          <w:rFonts w:ascii="Tahoma" w:hAnsi="Tahoma" w:cs="Tahoma"/>
          <w:noProof/>
          <w:color w:val="000000"/>
          <w:sz w:val="32"/>
          <w:szCs w:val="32"/>
        </w:rPr>
        <w:drawing>
          <wp:anchor distT="0" distB="0" distL="114300" distR="114300" simplePos="0" relativeHeight="251732992" behindDoc="0" locked="0" layoutInCell="1" allowOverlap="1">
            <wp:simplePos x="0" y="0"/>
            <wp:positionH relativeFrom="column">
              <wp:posOffset>4079240</wp:posOffset>
            </wp:positionH>
            <wp:positionV relativeFrom="paragraph">
              <wp:posOffset>-1477010</wp:posOffset>
            </wp:positionV>
            <wp:extent cx="1536065" cy="2100580"/>
            <wp:effectExtent l="0" t="0" r="6985" b="0"/>
            <wp:wrapSquare wrapText="bothSides"/>
            <wp:docPr id="674" name="Picture 674" descr="E:\Tal Lieu Bao\TaiLieuBaoLCTX03-2013\7LaThu\Thu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Tal Lieu Bao\TaiLieuBaoLCTX03-2013\7LaThu\Thu3a.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536065" cy="2100580"/>
                    </a:xfrm>
                    <a:prstGeom prst="rect">
                      <a:avLst/>
                    </a:prstGeom>
                    <a:noFill/>
                    <a:ln>
                      <a:noFill/>
                    </a:ln>
                  </pic:spPr>
                </pic:pic>
              </a:graphicData>
            </a:graphic>
          </wp:anchor>
        </w:drawing>
      </w:r>
      <w:r w:rsidR="00AE1ADC">
        <w:rPr>
          <w:rFonts w:ascii="Tahoma" w:hAnsi="Tahoma" w:cs="Tahoma"/>
          <w:color w:val="000000"/>
          <w:sz w:val="32"/>
          <w:szCs w:val="32"/>
        </w:rPr>
        <w:t xml:space="preserve">     </w:t>
      </w:r>
      <w:r w:rsidR="005C5EBC" w:rsidRPr="00D7251E">
        <w:rPr>
          <w:rFonts w:ascii="Tahoma" w:hAnsi="Tahoma" w:cs="Tahoma"/>
          <w:color w:val="000000"/>
          <w:sz w:val="32"/>
          <w:szCs w:val="32"/>
        </w:rPr>
        <w:t>Hỡi con, con hãy nhớ rằng trong mọi biến cố của cuộc đời</w:t>
      </w:r>
      <w:r w:rsidR="005C5EBC">
        <w:rPr>
          <w:rFonts w:ascii="Tahoma" w:hAnsi="Tahoma" w:cs="Tahoma"/>
          <w:color w:val="000000"/>
          <w:sz w:val="32"/>
          <w:szCs w:val="32"/>
        </w:rPr>
        <w:t>,</w:t>
      </w:r>
      <w:r w:rsidR="005C5EBC" w:rsidRPr="00D7251E">
        <w:rPr>
          <w:rFonts w:ascii="Tahoma" w:hAnsi="Tahoma" w:cs="Tahoma"/>
          <w:color w:val="000000"/>
          <w:sz w:val="32"/>
          <w:szCs w:val="32"/>
        </w:rPr>
        <w:t xml:space="preserve"> ngoài Thầy ra, con còn có Mẹ. Khi cuộc đời của con lạnh lẽo giá rét tình người, con hãy tìm đến trong cung lòng của Mẹ Maria. Khi ai đó muốn cướp đi cuộc sống của con, con hãy tìm đến ẩn náu nơi tà áo của Mẹ. Khi con lạc bước xa Thầy, con hãy tìm bước theo gót chân Mẹ. Khi cuộc đời con thiếu rượu, con hãy thành khẩn cầu xin với Mẹ. Khi con cảm thấy thập giá đè nặng trên đôi vai, con hãy xin Mẹ đồng hành với con. Và khi con sắp trút hơi thở cuối cùng, con hãy phó dâng hồn xác cho Mẹ. Những gì Mẹ nhận nơi con, Mẹ sẽ dâng lên cho Thầy. Thầy bảo thật con, không một điều gì Mẹ xin Thầy mà Thầy lại từ chối không nhận lời Mẹ.</w:t>
      </w:r>
    </w:p>
    <w:p w:rsidR="005C5EBC" w:rsidRPr="00D7251E" w:rsidRDefault="00AE1ADC" w:rsidP="00FC50A0">
      <w:pPr>
        <w:spacing w:after="120"/>
        <w:jc w:val="both"/>
        <w:rPr>
          <w:rFonts w:ascii="Tahoma" w:hAnsi="Tahoma" w:cs="Tahoma"/>
          <w:color w:val="000000"/>
          <w:sz w:val="32"/>
          <w:szCs w:val="32"/>
        </w:rPr>
      </w:pPr>
      <w:r>
        <w:rPr>
          <w:rFonts w:ascii="Tahoma" w:hAnsi="Tahoma" w:cs="Tahoma"/>
          <w:color w:val="000000"/>
          <w:sz w:val="32"/>
          <w:szCs w:val="32"/>
        </w:rPr>
        <w:t xml:space="preserve">     </w:t>
      </w:r>
      <w:r w:rsidR="005C5EBC" w:rsidRPr="00D7251E">
        <w:rPr>
          <w:rFonts w:ascii="Tahoma" w:hAnsi="Tahoma" w:cs="Tahoma"/>
          <w:color w:val="000000"/>
          <w:sz w:val="32"/>
          <w:szCs w:val="32"/>
        </w:rPr>
        <w:t>Con hãy học nơi Mẹ Maria sự khiêm nhường, xin vâng, tin theo Thánh Ý Chúa, và Mẹ luôn tin tưởng để Chúa thể hiện thánh ý của Ngài trên cuộc đời của Mẹ. Để thực hiện điều này, con hãy nhận một chục Kinh Mân Côi, và đọc với hết tấm lòng yêu mến trước tượng ảnh của Mẹ. Con hãy dâng hiến cuộc đời con cho Mẹ, để Mẹ sẽ dẫn dắt v</w:t>
      </w:r>
      <w:r w:rsidR="00FC50A0">
        <w:rPr>
          <w:rFonts w:ascii="Tahoma" w:hAnsi="Tahoma" w:cs="Tahoma"/>
          <w:color w:val="000000"/>
          <w:sz w:val="32"/>
          <w:szCs w:val="32"/>
        </w:rPr>
        <w:t>à phù hộ cho con trong mọi lúc.</w:t>
      </w:r>
    </w:p>
    <w:p w:rsidR="005C5EBC" w:rsidRDefault="0027416A" w:rsidP="0027416A">
      <w:pPr>
        <w:jc w:val="right"/>
        <w:rPr>
          <w:rFonts w:ascii="Tahoma" w:hAnsi="Tahoma" w:cs="Tahoma"/>
          <w:i/>
          <w:color w:val="000000"/>
          <w:sz w:val="32"/>
          <w:szCs w:val="32"/>
        </w:rPr>
      </w:pPr>
      <w:r>
        <w:rPr>
          <w:rFonts w:ascii="Tahoma" w:hAnsi="Tahoma" w:cs="Tahoma"/>
          <w:i/>
          <w:color w:val="000000"/>
          <w:sz w:val="32"/>
          <w:szCs w:val="32"/>
        </w:rPr>
        <w:t>(Còn tiếp 1 kỳ)</w:t>
      </w:r>
    </w:p>
    <w:p w:rsidR="005C5EBC" w:rsidRDefault="005C5EBC" w:rsidP="005C5EBC">
      <w:pPr>
        <w:jc w:val="both"/>
        <w:rPr>
          <w:rFonts w:ascii="Tahoma" w:hAnsi="Tahoma" w:cs="Tahoma"/>
          <w:i/>
          <w:color w:val="000000"/>
          <w:sz w:val="32"/>
          <w:szCs w:val="32"/>
        </w:rPr>
      </w:pPr>
      <w:r>
        <w:rPr>
          <w:rFonts w:ascii="Tahoma" w:hAnsi="Tahoma" w:cs="Tahoma"/>
          <w:i/>
          <w:color w:val="000000"/>
          <w:sz w:val="32"/>
          <w:szCs w:val="32"/>
        </w:rPr>
        <w:t>_____________________</w:t>
      </w:r>
    </w:p>
    <w:p w:rsidR="005C5EBC" w:rsidRPr="00AA6677" w:rsidRDefault="005C5EBC" w:rsidP="005C5EBC">
      <w:pPr>
        <w:jc w:val="both"/>
        <w:rPr>
          <w:rFonts w:ascii="Tahoma" w:hAnsi="Tahoma" w:cs="Tahoma"/>
          <w:i/>
          <w:color w:val="000000"/>
          <w:sz w:val="32"/>
          <w:szCs w:val="32"/>
        </w:rPr>
      </w:pPr>
      <w:r>
        <w:rPr>
          <w:rFonts w:ascii="Tahoma" w:hAnsi="Tahoma" w:cs="Tahoma"/>
          <w:i/>
          <w:color w:val="000000"/>
          <w:sz w:val="32"/>
          <w:szCs w:val="32"/>
        </w:rPr>
        <w:t>(*) Ví dụ:</w:t>
      </w:r>
      <w:r w:rsidRPr="00AA6677">
        <w:rPr>
          <w:rFonts w:ascii="Tahoma" w:hAnsi="Tahoma" w:cs="Tahoma"/>
          <w:i/>
          <w:color w:val="000000"/>
          <w:sz w:val="32"/>
          <w:szCs w:val="32"/>
        </w:rPr>
        <w:t xml:space="preserve"> </w:t>
      </w:r>
      <w:r>
        <w:rPr>
          <w:rFonts w:ascii="Tahoma" w:hAnsi="Tahoma" w:cs="Tahoma"/>
          <w:i/>
          <w:color w:val="000000"/>
          <w:sz w:val="32"/>
          <w:szCs w:val="32"/>
        </w:rPr>
        <w:t>Sách Sáng Thế đề cập 7 ngày trong công trình sáng tạo của Thiên Chúa (St 1:1-31 và 2:1-4); t</w:t>
      </w:r>
      <w:r w:rsidRPr="00AA6677">
        <w:rPr>
          <w:rFonts w:ascii="Tahoma" w:hAnsi="Tahoma" w:cs="Tahoma"/>
          <w:i/>
          <w:color w:val="000000"/>
          <w:sz w:val="32"/>
          <w:szCs w:val="32"/>
        </w:rPr>
        <w:t>hư gửi đến 7 Hội Thánh (Kh 1:4.11.20a.20b), với 7 hoàn cảnh khác nhau ám chỉ đến tất cả các Hội Thánh qua mọi thời đại. Trong lời tung hô ở Kh 7:12, liệt k</w:t>
      </w:r>
      <w:r>
        <w:rPr>
          <w:rFonts w:ascii="Tahoma" w:hAnsi="Tahoma" w:cs="Tahoma"/>
          <w:i/>
          <w:color w:val="000000"/>
          <w:sz w:val="32"/>
          <w:szCs w:val="32"/>
        </w:rPr>
        <w:t>ê 7 đặc tính của Thiên Chúa: “A</w:t>
      </w:r>
      <w:r w:rsidRPr="00AA6677">
        <w:rPr>
          <w:rFonts w:ascii="Tahoma" w:hAnsi="Tahoma" w:cs="Tahoma"/>
          <w:i/>
          <w:color w:val="000000"/>
          <w:sz w:val="32"/>
          <w:szCs w:val="32"/>
        </w:rPr>
        <w:t>men, lời chúc tụng, vinh quang, khôn ngoan, lời tạ ơn, danh dự, uy quyền và sức mạnh thuộc về Thiên Chúa chúng ta đến muôn thuở muôn đời, amen”</w:t>
      </w:r>
      <w:r>
        <w:rPr>
          <w:rFonts w:ascii="Tahoma" w:hAnsi="Tahoma" w:cs="Tahoma"/>
          <w:i/>
          <w:color w:val="000000"/>
          <w:sz w:val="32"/>
          <w:szCs w:val="32"/>
        </w:rPr>
        <w:t>.</w:t>
      </w:r>
      <w:r w:rsidRPr="00AA6677">
        <w:rPr>
          <w:rFonts w:ascii="Tahoma" w:hAnsi="Tahoma" w:cs="Tahoma"/>
          <w:i/>
          <w:color w:val="000000"/>
          <w:sz w:val="32"/>
          <w:szCs w:val="32"/>
        </w:rPr>
        <w:t xml:space="preserve"> </w:t>
      </w:r>
      <w:r>
        <w:rPr>
          <w:rFonts w:ascii="Tahoma" w:hAnsi="Tahoma" w:cs="Tahoma"/>
          <w:i/>
          <w:color w:val="000000"/>
          <w:sz w:val="32"/>
          <w:szCs w:val="32"/>
        </w:rPr>
        <w:t xml:space="preserve">Đó là cách </w:t>
      </w:r>
      <w:r w:rsidRPr="00AA6677">
        <w:rPr>
          <w:rFonts w:ascii="Tahoma" w:hAnsi="Tahoma" w:cs="Tahoma"/>
          <w:i/>
          <w:color w:val="000000"/>
          <w:sz w:val="32"/>
          <w:szCs w:val="32"/>
        </w:rPr>
        <w:t>diễn tả sự trọn hảo nơi Thiên Chúa.</w:t>
      </w:r>
    </w:p>
    <w:p w:rsidR="00A50292" w:rsidRPr="00D764FC" w:rsidRDefault="00A50292" w:rsidP="00FC1451">
      <w:pPr>
        <w:rPr>
          <w:rFonts w:ascii="Tahoma" w:hAnsi="Tahoma" w:cs="Tahoma"/>
          <w:b/>
          <w:color w:val="FFFFFF"/>
          <w:sz w:val="32"/>
          <w:szCs w:val="32"/>
        </w:rPr>
      </w:pPr>
      <w:r w:rsidRPr="00D6220F">
        <w:rPr>
          <w:b/>
          <w:color w:val="FF0000"/>
          <w:u w:val="single"/>
        </w:rPr>
        <w:lastRenderedPageBreak/>
        <w:t>GIÁO DỤC KITÔ GIÁO</w:t>
      </w:r>
    </w:p>
    <w:p w:rsidR="00A50292" w:rsidRDefault="00AD546E" w:rsidP="00A50292">
      <w:pPr>
        <w:spacing w:after="120"/>
        <w:jc w:val="center"/>
        <w:rPr>
          <w:rFonts w:ascii="Tahoma" w:hAnsi="Tahoma" w:cs="Tahoma"/>
          <w:b/>
        </w:rPr>
      </w:pPr>
      <w:r>
        <w:rPr>
          <w:rFonts w:ascii="Tahoma" w:hAnsi="Tahoma" w:cs="Tahoma"/>
          <w:b/>
          <w:noProof/>
        </w:rPr>
        <w:pict>
          <v:shape id="_x0000_s1909" type="#_x0000_t136" style="position:absolute;left:0;text-align:left;margin-left:4.1pt;margin-top:3pt;width:445.5pt;height:68.9pt;z-index:251665408" fillcolor="navy" stroked="f">
            <v:shadow on="t" color="#b2b2b2" opacity="52429f" offset="3pt"/>
            <v:textpath style="font-family:&quot;Times New Roman&quot;;font-weight:bold;v-text-kern:t" trim="t" fitpath="t" string="Trắc nghiệm trước ngưỡng cửa hôn nhân"/>
          </v:shape>
        </w:pict>
      </w:r>
    </w:p>
    <w:p w:rsidR="00A50292" w:rsidRPr="0077529B" w:rsidRDefault="00A50292" w:rsidP="00A50292">
      <w:pPr>
        <w:spacing w:after="120"/>
        <w:jc w:val="center"/>
        <w:rPr>
          <w:rFonts w:ascii="Tahoma" w:hAnsi="Tahoma" w:cs="Tahoma"/>
          <w:b/>
        </w:rPr>
      </w:pPr>
    </w:p>
    <w:p w:rsidR="00A50292" w:rsidRDefault="00A50292" w:rsidP="00A50292">
      <w:pPr>
        <w:spacing w:after="120"/>
        <w:jc w:val="right"/>
        <w:rPr>
          <w:rFonts w:ascii="Tahoma" w:hAnsi="Tahoma" w:cs="Tahoma"/>
          <w:b/>
          <w:sz w:val="28"/>
          <w:szCs w:val="28"/>
          <w:u w:val="single"/>
        </w:rPr>
      </w:pPr>
    </w:p>
    <w:p w:rsidR="00A50292" w:rsidRDefault="00A50292" w:rsidP="00A50292">
      <w:pPr>
        <w:spacing w:after="120"/>
        <w:jc w:val="right"/>
        <w:rPr>
          <w:rFonts w:ascii="Tahoma" w:hAnsi="Tahoma" w:cs="Tahoma"/>
          <w:b/>
          <w:sz w:val="28"/>
          <w:szCs w:val="28"/>
          <w:u w:val="single"/>
        </w:rPr>
      </w:pPr>
      <w:r w:rsidRPr="00903613">
        <w:rPr>
          <w:rFonts w:ascii="Tahoma" w:hAnsi="Tahoma" w:cs="Tahoma"/>
          <w:b/>
          <w:sz w:val="28"/>
          <w:szCs w:val="28"/>
          <w:u w:val="single"/>
        </w:rPr>
        <w:t>Gioakim Trương Đình Giai</w:t>
      </w:r>
    </w:p>
    <w:p w:rsidR="00C826D8" w:rsidRPr="00B04BDF" w:rsidRDefault="00C826D8" w:rsidP="00C826D8">
      <w:pPr>
        <w:spacing w:after="120"/>
        <w:ind w:firstLine="454"/>
        <w:jc w:val="right"/>
        <w:rPr>
          <w:rFonts w:ascii="Tahoma" w:hAnsi="Tahoma" w:cs="Tahoma"/>
          <w:i/>
          <w:sz w:val="32"/>
          <w:szCs w:val="32"/>
        </w:rPr>
      </w:pPr>
      <w:r w:rsidRPr="00B04BDF">
        <w:rPr>
          <w:rFonts w:ascii="Tahoma" w:hAnsi="Tahoma" w:cs="Tahoma"/>
          <w:i/>
          <w:sz w:val="32"/>
          <w:szCs w:val="32"/>
        </w:rPr>
        <w:t>(Kỳ 2)</w:t>
      </w:r>
    </w:p>
    <w:p w:rsidR="00A50292" w:rsidRDefault="00A50292" w:rsidP="00A50292">
      <w:pPr>
        <w:spacing w:after="120"/>
        <w:jc w:val="right"/>
        <w:rPr>
          <w:rFonts w:ascii="Tahoma" w:hAnsi="Tahoma" w:cs="Tahoma"/>
          <w:b/>
          <w:sz w:val="28"/>
          <w:szCs w:val="28"/>
          <w:u w:val="single"/>
        </w:rPr>
      </w:pPr>
    </w:p>
    <w:p w:rsidR="00C826D8" w:rsidRPr="00C206FA" w:rsidRDefault="00A50292" w:rsidP="00C206FA">
      <w:pPr>
        <w:spacing w:after="120"/>
        <w:jc w:val="both"/>
        <w:rPr>
          <w:rFonts w:ascii="Tahoma" w:hAnsi="Tahoma" w:cs="Tahoma"/>
          <w:b/>
          <w:color w:val="FFFFFF"/>
          <w:sz w:val="32"/>
          <w:szCs w:val="32"/>
        </w:rPr>
      </w:pPr>
      <w:r w:rsidRPr="009F625A">
        <w:rPr>
          <w:rFonts w:ascii="Tahoma" w:hAnsi="Tahoma" w:cs="Tahoma"/>
          <w:b/>
          <w:color w:val="FFFFFF"/>
          <w:sz w:val="32"/>
          <w:szCs w:val="32"/>
        </w:rPr>
        <w:t xml:space="preserve">     </w:t>
      </w:r>
      <w:r w:rsidR="00C826D8" w:rsidRPr="00A548EF">
        <w:rPr>
          <w:rFonts w:ascii="Tahoma" w:hAnsi="Tahoma" w:cs="Tahoma"/>
          <w:sz w:val="32"/>
          <w:szCs w:val="32"/>
        </w:rPr>
        <w:t xml:space="preserve">Yêu nhau là cùng nhìn về một hướng. Đây là điểm chung quan trọng nhất mà bạn cần phải coi trọng nhất, không thể nào coi thường, trừ phi bạn xem thường hạnh phúc của chính mình. Sư thu hút về nhau sẽ phai nhạt theo năm tháng theo quy luật khi người ấy không còn được che chắn bởi một tấm màn, khi người ấy không </w:t>
      </w:r>
      <w:r w:rsidR="00C826D8">
        <w:rPr>
          <w:rFonts w:ascii="Tahoma" w:hAnsi="Tahoma" w:cs="Tahoma"/>
          <w:sz w:val="32"/>
          <w:szCs w:val="32"/>
        </w:rPr>
        <w:t>còn gì là bí nhiệm đối với bạn.</w:t>
      </w:r>
    </w:p>
    <w:p w:rsidR="00C826D8" w:rsidRPr="00A548EF" w:rsidRDefault="00C206FA" w:rsidP="00C826D8">
      <w:pPr>
        <w:spacing w:after="120"/>
        <w:ind w:firstLine="454"/>
        <w:jc w:val="both"/>
        <w:rPr>
          <w:rFonts w:ascii="Tahoma" w:hAnsi="Tahoma" w:cs="Tahoma"/>
          <w:sz w:val="32"/>
          <w:szCs w:val="32"/>
        </w:rPr>
      </w:pPr>
      <w:r>
        <w:rPr>
          <w:rFonts w:ascii="Tahoma" w:hAnsi="Tahoma" w:cs="Tahoma"/>
          <w:b/>
          <w:noProof/>
          <w:color w:val="FFFFFF"/>
          <w:sz w:val="32"/>
          <w:szCs w:val="32"/>
        </w:rPr>
        <w:drawing>
          <wp:anchor distT="0" distB="0" distL="114300" distR="114300" simplePos="0" relativeHeight="251704320" behindDoc="0" locked="0" layoutInCell="1" allowOverlap="1">
            <wp:simplePos x="0" y="0"/>
            <wp:positionH relativeFrom="column">
              <wp:posOffset>1270</wp:posOffset>
            </wp:positionH>
            <wp:positionV relativeFrom="paragraph">
              <wp:posOffset>90805</wp:posOffset>
            </wp:positionV>
            <wp:extent cx="2980690" cy="1927225"/>
            <wp:effectExtent l="0" t="0" r="0" b="0"/>
            <wp:wrapSquare wrapText="bothSides"/>
            <wp:docPr id="6" name="Picture 6" descr="D:\download\images56324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wnload\images563242_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980690" cy="1927225"/>
                    </a:xfrm>
                    <a:prstGeom prst="rect">
                      <a:avLst/>
                    </a:prstGeom>
                    <a:noFill/>
                    <a:ln>
                      <a:noFill/>
                    </a:ln>
                  </pic:spPr>
                </pic:pic>
              </a:graphicData>
            </a:graphic>
          </wp:anchor>
        </w:drawing>
      </w:r>
      <w:r w:rsidR="00C826D8" w:rsidRPr="00A548EF">
        <w:rPr>
          <w:rFonts w:ascii="Tahoma" w:hAnsi="Tahoma" w:cs="Tahoma"/>
          <w:sz w:val="32"/>
          <w:szCs w:val="32"/>
        </w:rPr>
        <w:t>Th</w:t>
      </w:r>
      <w:r w:rsidR="00C826D8">
        <w:rPr>
          <w:rFonts w:ascii="Tahoma" w:hAnsi="Tahoma" w:cs="Tahoma"/>
          <w:sz w:val="32"/>
          <w:szCs w:val="32"/>
        </w:rPr>
        <w:t>ật ra con người luôn luôn có nhữ</w:t>
      </w:r>
      <w:r w:rsidR="00C826D8" w:rsidRPr="00A548EF">
        <w:rPr>
          <w:rFonts w:ascii="Tahoma" w:hAnsi="Tahoma" w:cs="Tahoma"/>
          <w:sz w:val="32"/>
          <w:szCs w:val="32"/>
        </w:rPr>
        <w:t>ng điều mới để khám phá và chẳng bao giờ bạn có thể nói tôi đã biết tất tần tận về một con người cho dù vợ hay chồng của bạn. Nhưng tiếc thay con người đa số do thiển cận, thành kiến, nên thường không  khám phá được điều gì mới nơi người bạn đời của mình sau khi đã hình thành một cái hình ảnh nào đó về người ấy, vì quen bám víu vào cái nhận thức đị</w:t>
      </w:r>
      <w:r w:rsidR="00C826D8">
        <w:rPr>
          <w:rFonts w:ascii="Tahoma" w:hAnsi="Tahoma" w:cs="Tahoma"/>
          <w:sz w:val="32"/>
          <w:szCs w:val="32"/>
        </w:rPr>
        <w:t>nh kiến ban đầu, cũ</w:t>
      </w:r>
      <w:r w:rsidR="00C826D8" w:rsidRPr="00A548EF">
        <w:rPr>
          <w:rFonts w:ascii="Tahoma" w:hAnsi="Tahoma" w:cs="Tahoma"/>
          <w:sz w:val="32"/>
          <w:szCs w:val="32"/>
        </w:rPr>
        <w:t xml:space="preserve"> rích ấy.</w:t>
      </w:r>
    </w:p>
    <w:p w:rsidR="00C826D8" w:rsidRPr="00AA2AD4" w:rsidRDefault="00C826D8" w:rsidP="00C826D8">
      <w:pPr>
        <w:spacing w:after="120"/>
        <w:ind w:firstLine="454"/>
        <w:jc w:val="both"/>
        <w:rPr>
          <w:rFonts w:ascii="Tahoma" w:hAnsi="Tahoma" w:cs="Tahoma"/>
          <w:sz w:val="32"/>
          <w:szCs w:val="32"/>
        </w:rPr>
      </w:pPr>
      <w:r w:rsidRPr="00A548EF">
        <w:rPr>
          <w:rFonts w:ascii="Tahoma" w:hAnsi="Tahoma" w:cs="Tahoma"/>
          <w:sz w:val="32"/>
          <w:szCs w:val="32"/>
        </w:rPr>
        <w:t xml:space="preserve">Điều mà cả hai cùng hướng tới nói trên là lý tưởng, lẽ sống, khát vọng sâu xa mà hai người cùng chia sẻ. Nó tìm ẩn nơi niềm tin tôn giáo, cái chân thiện </w:t>
      </w:r>
      <w:r>
        <w:rPr>
          <w:rFonts w:ascii="Tahoma" w:hAnsi="Tahoma" w:cs="Tahoma"/>
          <w:sz w:val="32"/>
          <w:szCs w:val="32"/>
        </w:rPr>
        <w:t>mỹ, lòng nhân đạo. Là tất cả nhữ</w:t>
      </w:r>
      <w:r w:rsidRPr="00A548EF">
        <w:rPr>
          <w:rFonts w:ascii="Tahoma" w:hAnsi="Tahoma" w:cs="Tahoma"/>
          <w:sz w:val="32"/>
          <w:szCs w:val="32"/>
        </w:rPr>
        <w:t>ng gì làm nên niềm vui sâu xa và, ý nghĩa của cuộc sống, lẽ sống của hai người. Kế đến là quan niệm sống xuất phát từ chính lẽ sống và nền giáo dục của hai người. Tiếp đến là những đam mê, sở thích c</w:t>
      </w:r>
      <w:r>
        <w:rPr>
          <w:rFonts w:ascii="Tahoma" w:hAnsi="Tahoma" w:cs="Tahoma"/>
          <w:sz w:val="32"/>
          <w:szCs w:val="32"/>
        </w:rPr>
        <w:t>ủa hai người. Rồi sự môn đăng hộ</w:t>
      </w:r>
      <w:r w:rsidRPr="00A548EF">
        <w:rPr>
          <w:rFonts w:ascii="Tahoma" w:hAnsi="Tahoma" w:cs="Tahoma"/>
          <w:sz w:val="32"/>
          <w:szCs w:val="32"/>
        </w:rPr>
        <w:t xml:space="preserve"> đối, điều này cũng rất quan trọng để tránh được </w:t>
      </w:r>
      <w:r>
        <w:rPr>
          <w:rFonts w:ascii="Tahoma" w:hAnsi="Tahoma" w:cs="Tahoma"/>
          <w:sz w:val="32"/>
          <w:szCs w:val="32"/>
        </w:rPr>
        <w:t>những hiểu lầm do mặc cảm tự ti</w:t>
      </w:r>
      <w:r w:rsidRPr="00A548EF">
        <w:rPr>
          <w:rFonts w:ascii="Tahoma" w:hAnsi="Tahoma" w:cs="Tahoma"/>
          <w:sz w:val="32"/>
          <w:szCs w:val="32"/>
        </w:rPr>
        <w:t xml:space="preserve">. Sự chênh lệch tuổi tác cũng là một vấn đề cần nên tránh. Vì thông thường tuổi tác chênh lệch thì nhận thức cũng </w:t>
      </w:r>
      <w:r w:rsidRPr="00A548EF">
        <w:rPr>
          <w:rFonts w:ascii="Tahoma" w:hAnsi="Tahoma" w:cs="Tahoma"/>
          <w:sz w:val="32"/>
          <w:szCs w:val="32"/>
        </w:rPr>
        <w:lastRenderedPageBreak/>
        <w:t>chênh lệch, khó có thể đồng cảm. Rồi quan hệ giữa hai bên gia đình cũng rất quan trọng vì giáo dục có tác động ít nh</w:t>
      </w:r>
      <w:r>
        <w:rPr>
          <w:rFonts w:ascii="Tahoma" w:hAnsi="Tahoma" w:cs="Tahoma"/>
          <w:sz w:val="32"/>
          <w:szCs w:val="32"/>
        </w:rPr>
        <w:t>iều vào bản thân của mỗi người.</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t>Tùy từng cá nhân, tùy thang giá trị mà mỗi người đặt ra cho mình mà mức độ quan trọng của</w:t>
      </w:r>
      <w:r>
        <w:rPr>
          <w:rFonts w:ascii="Tahoma" w:hAnsi="Tahoma" w:cs="Tahoma"/>
          <w:sz w:val="32"/>
          <w:szCs w:val="32"/>
        </w:rPr>
        <w:t xml:space="preserve"> những điều nói trên biến thiên</w:t>
      </w:r>
      <w:r w:rsidRPr="00A548EF">
        <w:rPr>
          <w:rFonts w:ascii="Tahoma" w:hAnsi="Tahoma" w:cs="Tahoma"/>
          <w:sz w:val="32"/>
          <w:szCs w:val="32"/>
        </w:rPr>
        <w:t>, tăng thêm hay giảm đi.</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t>Nếu không có những điểm chung chính yếu giữa hai người, sẽ xảy ra xung đột thường xuyên, và</w:t>
      </w:r>
      <w:r>
        <w:rPr>
          <w:rFonts w:ascii="Tahoma" w:hAnsi="Tahoma" w:cs="Tahoma"/>
          <w:sz w:val="32"/>
          <w:szCs w:val="32"/>
        </w:rPr>
        <w:t xml:space="preserve"> rất dễ</w:t>
      </w:r>
      <w:r w:rsidRPr="00A548EF">
        <w:rPr>
          <w:rFonts w:ascii="Tahoma" w:hAnsi="Tahoma" w:cs="Tahoma"/>
          <w:sz w:val="32"/>
          <w:szCs w:val="32"/>
        </w:rPr>
        <w:t xml:space="preserve"> có nguy cơ dẫn đến chia tay nhất là khi không có tình yêu thực sự.</w:t>
      </w:r>
    </w:p>
    <w:p w:rsidR="00C826D8" w:rsidRPr="00AA2AD4" w:rsidRDefault="00C826D8" w:rsidP="00C826D8">
      <w:pPr>
        <w:spacing w:after="120"/>
        <w:ind w:firstLine="454"/>
        <w:jc w:val="both"/>
        <w:rPr>
          <w:rFonts w:ascii="Tahoma" w:hAnsi="Tahoma" w:cs="Tahoma"/>
          <w:sz w:val="32"/>
          <w:szCs w:val="32"/>
        </w:rPr>
      </w:pPr>
      <w:r w:rsidRPr="00A548EF">
        <w:rPr>
          <w:rFonts w:ascii="Tahoma" w:hAnsi="Tahoma" w:cs="Tahoma"/>
          <w:sz w:val="32"/>
          <w:szCs w:val="32"/>
        </w:rPr>
        <w:t>Bạn đừng bao giờ quyết định đi đến hôn nhân chỉ dựa trên sự phải lòng. Vì sự phải lòng khô</w:t>
      </w:r>
      <w:r>
        <w:rPr>
          <w:rFonts w:ascii="Tahoma" w:hAnsi="Tahoma" w:cs="Tahoma"/>
          <w:sz w:val="32"/>
          <w:szCs w:val="32"/>
        </w:rPr>
        <w:t>ng bảo đảm cho sự hòa hợp trong</w:t>
      </w:r>
      <w:r w:rsidRPr="00A548EF">
        <w:rPr>
          <w:rFonts w:ascii="Tahoma" w:hAnsi="Tahoma" w:cs="Tahoma"/>
          <w:sz w:val="32"/>
          <w:szCs w:val="32"/>
        </w:rPr>
        <w:t xml:space="preserve"> hôn nhân. Nó chỉ là một yếu tố bấp bênh, không  kéo dài. Phải lòng hôm nay mất lòng ngay mai là chuyện thường. Tình cảm nồng nàn ban đầu kh</w:t>
      </w:r>
      <w:r>
        <w:rPr>
          <w:rFonts w:ascii="Tahoma" w:hAnsi="Tahoma" w:cs="Tahoma"/>
          <w:sz w:val="32"/>
          <w:szCs w:val="32"/>
        </w:rPr>
        <w:t>ông hẳn bảo đảm cho sự hòa hợp gắn bó giữa hai người sau</w:t>
      </w:r>
      <w:r w:rsidRPr="00A548EF">
        <w:rPr>
          <w:rFonts w:ascii="Tahoma" w:hAnsi="Tahoma" w:cs="Tahoma"/>
          <w:sz w:val="32"/>
          <w:szCs w:val="32"/>
        </w:rPr>
        <w:t xml:space="preserve"> hôn nhân. Nói nôm na, chưa đụng tr</w:t>
      </w:r>
      <w:r>
        <w:rPr>
          <w:rFonts w:ascii="Tahoma" w:hAnsi="Tahoma" w:cs="Tahoma"/>
          <w:sz w:val="32"/>
          <w:szCs w:val="32"/>
        </w:rPr>
        <w:t>ận mọi dự đoán đều khập khiễng.</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t xml:space="preserve">Điều quan trọng là bạn phải nhìn cho ra được những điều trái ý, trái tai gai mắt, những khuyết điểm của người ấy và xem coi nó tác động như thế nào đối với bản thân bạn như bạn có thể chấp nhận được thì bạn mới có thể nghĩ đến việc tiến xa hơn với người ấy. Chỉ là có thể thôi bởi, lúc ấy giữa hai người còn nhiều cuốn hút, các bạn có thể dễ dàng chấp nhận những khuyết điểm của nhau. Nhưng đến khi sống chung thành vợ chồng khi tình cảm đã vơi, sự cuốn hút cũng mất dần, những khuyết điểm mà bạn nghĩ là có thể chấp nhận được </w:t>
      </w:r>
      <w:r>
        <w:rPr>
          <w:rFonts w:ascii="Tahoma" w:hAnsi="Tahoma" w:cs="Tahoma"/>
          <w:sz w:val="32"/>
          <w:szCs w:val="32"/>
        </w:rPr>
        <w:t xml:space="preserve">có thể </w:t>
      </w:r>
      <w:r w:rsidRPr="00A548EF">
        <w:rPr>
          <w:rFonts w:ascii="Tahoma" w:hAnsi="Tahoma" w:cs="Tahoma"/>
          <w:sz w:val="32"/>
          <w:szCs w:val="32"/>
        </w:rPr>
        <w:t xml:space="preserve">trở nên những </w:t>
      </w:r>
      <w:r>
        <w:rPr>
          <w:rFonts w:ascii="Tahoma" w:hAnsi="Tahoma" w:cs="Tahoma"/>
          <w:sz w:val="32"/>
          <w:szCs w:val="32"/>
        </w:rPr>
        <w:t>điều khó</w:t>
      </w:r>
      <w:r w:rsidRPr="00A548EF">
        <w:rPr>
          <w:rFonts w:ascii="Tahoma" w:hAnsi="Tahoma" w:cs="Tahoma"/>
          <w:sz w:val="32"/>
          <w:szCs w:val="32"/>
        </w:rPr>
        <w:t xml:space="preserve"> chấp nhận.</w:t>
      </w:r>
    </w:p>
    <w:p w:rsidR="00C826D8" w:rsidRPr="00AA2AD4" w:rsidRDefault="00C826D8" w:rsidP="00C826D8">
      <w:pPr>
        <w:spacing w:after="120"/>
        <w:ind w:firstLine="454"/>
        <w:jc w:val="both"/>
        <w:rPr>
          <w:rFonts w:ascii="Tahoma" w:hAnsi="Tahoma" w:cs="Tahoma"/>
          <w:sz w:val="32"/>
          <w:szCs w:val="32"/>
        </w:rPr>
      </w:pPr>
      <w:r w:rsidRPr="00A548EF">
        <w:rPr>
          <w:rFonts w:ascii="Tahoma" w:hAnsi="Tahoma" w:cs="Tahoma"/>
          <w:sz w:val="32"/>
          <w:szCs w:val="32"/>
        </w:rPr>
        <w:t>Nhưng dù sao bạn cần phải biết rằng con người luôn ở trong tình trạng biế</w:t>
      </w:r>
      <w:r>
        <w:rPr>
          <w:rFonts w:ascii="Tahoma" w:hAnsi="Tahoma" w:cs="Tahoma"/>
          <w:sz w:val="32"/>
          <w:szCs w:val="32"/>
        </w:rPr>
        <w:t>n đổi. Những gì bạn biết được nơ</w:t>
      </w:r>
      <w:r w:rsidRPr="00A548EF">
        <w:rPr>
          <w:rFonts w:ascii="Tahoma" w:hAnsi="Tahoma" w:cs="Tahoma"/>
          <w:sz w:val="32"/>
          <w:szCs w:val="32"/>
        </w:rPr>
        <w:t xml:space="preserve">i người ấy </w:t>
      </w:r>
      <w:r>
        <w:rPr>
          <w:rFonts w:ascii="Tahoma" w:hAnsi="Tahoma" w:cs="Tahoma"/>
          <w:sz w:val="32"/>
          <w:szCs w:val="32"/>
        </w:rPr>
        <w:t>hôm nay vào thời điểm này không</w:t>
      </w:r>
      <w:r w:rsidRPr="00A548EF">
        <w:rPr>
          <w:rFonts w:ascii="Tahoma" w:hAnsi="Tahoma" w:cs="Tahoma"/>
          <w:sz w:val="32"/>
          <w:szCs w:val="32"/>
        </w:rPr>
        <w:t xml:space="preserve"> nhất thiết vẫn còn giá trị vào những thời điểm khác vào ngày mai. Người ấy có thể thay đổi. Bạn hoàn toàn không thể đoán biết được điều gì sẽ xảy r</w:t>
      </w:r>
      <w:r>
        <w:rPr>
          <w:rFonts w:ascii="Tahoma" w:hAnsi="Tahoma" w:cs="Tahoma"/>
          <w:sz w:val="32"/>
          <w:szCs w:val="32"/>
        </w:rPr>
        <w:t>a trong tương lai. Chính vì thế,</w:t>
      </w:r>
      <w:r w:rsidRPr="00A548EF">
        <w:rPr>
          <w:rFonts w:ascii="Tahoma" w:hAnsi="Tahoma" w:cs="Tahoma"/>
          <w:sz w:val="32"/>
          <w:szCs w:val="32"/>
        </w:rPr>
        <w:t xml:space="preserve"> hôn nhân luôn luôn là một cuộc phiêu lưu không hẳn là thú vị mà có khi là ngược lại. Có những điều xảy r</w:t>
      </w:r>
      <w:r>
        <w:rPr>
          <w:rFonts w:ascii="Tahoma" w:hAnsi="Tahoma" w:cs="Tahoma"/>
          <w:sz w:val="32"/>
          <w:szCs w:val="32"/>
        </w:rPr>
        <w:t>a ngoài ý muốn, trái ý của bạn.</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lastRenderedPageBreak/>
        <w:t>Để tránh bớt những hụt hẫng, những cú sốc, bạn luôn phải chuẩn bị cho tình trạng xấu nhất có thể xảy ra. Nói nôm na, bạn phải chấp</w:t>
      </w:r>
      <w:r>
        <w:rPr>
          <w:rFonts w:ascii="Tahoma" w:hAnsi="Tahoma" w:cs="Tahoma"/>
          <w:sz w:val="32"/>
          <w:szCs w:val="32"/>
        </w:rPr>
        <w:t xml:space="preserve"> nhận</w:t>
      </w:r>
      <w:r w:rsidRPr="00A548EF">
        <w:rPr>
          <w:rFonts w:ascii="Tahoma" w:hAnsi="Tahoma" w:cs="Tahoma"/>
          <w:sz w:val="32"/>
          <w:szCs w:val="32"/>
        </w:rPr>
        <w:t xml:space="preserve"> hết thì mới mong khỏi quỵ ngã. Có như thế, bạn mới có thể bước vào đời sống hôn nhân một cách vững tâm được. Để có thể chấp</w:t>
      </w:r>
      <w:r>
        <w:rPr>
          <w:rFonts w:ascii="Tahoma" w:hAnsi="Tahoma" w:cs="Tahoma"/>
          <w:sz w:val="32"/>
          <w:szCs w:val="32"/>
        </w:rPr>
        <w:t xml:space="preserve"> nhận</w:t>
      </w:r>
      <w:r w:rsidRPr="00A548EF">
        <w:rPr>
          <w:rFonts w:ascii="Tahoma" w:hAnsi="Tahoma" w:cs="Tahoma"/>
          <w:sz w:val="32"/>
          <w:szCs w:val="32"/>
        </w:rPr>
        <w:t xml:space="preserve"> hết, bạn phải có một tình yêu lớn lao, một con tim rộng mở, một vòng tay bao dung, một cái nhìn tích cực, không thành kiến, luôn mới mẽ về người bạn đời của mình.</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t>Nhưng điều quan trọng nhất bạn phải nhớ, đó là không bao giờ nên lập gia đình với những típ người sau đây:</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t>1, Người chưa trưởng thành. Vì người ấy không biết yêu, không biết đón nhận, quý trọng tình yêu, không biết xây dựng hạnh p</w:t>
      </w:r>
      <w:r>
        <w:rPr>
          <w:rFonts w:ascii="Tahoma" w:hAnsi="Tahoma" w:cs="Tahoma"/>
          <w:sz w:val="32"/>
          <w:szCs w:val="32"/>
        </w:rPr>
        <w:t>h</w:t>
      </w:r>
      <w:r w:rsidRPr="00A548EF">
        <w:rPr>
          <w:rFonts w:ascii="Tahoma" w:hAnsi="Tahoma" w:cs="Tahoma"/>
          <w:sz w:val="32"/>
          <w:szCs w:val="32"/>
        </w:rPr>
        <w:t>úc gia đình, sống không có trách nhiệm trong tình yêu, sẽ gây đau khổ cho bạn và có khả năng làm cho hôn nhân tan vỡ, nhất là khi bản thân người ấy lại là người ích kỷ, cứng đầu, nhận thức sai lạc và bạn lại không đủ kiên nhẫn, lòng bao dung, cảm thông và tha thứ.</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t>2, Người có nhận thức lệch lạc mà lại cứng đầu. Vì do nhận thức sai</w:t>
      </w:r>
      <w:r>
        <w:rPr>
          <w:rFonts w:ascii="Tahoma" w:hAnsi="Tahoma" w:cs="Tahoma"/>
          <w:sz w:val="32"/>
          <w:szCs w:val="32"/>
        </w:rPr>
        <w:t xml:space="preserve"> lạc người ấy sẽ có những ứng xử</w:t>
      </w:r>
      <w:r w:rsidRPr="00A548EF">
        <w:rPr>
          <w:rFonts w:ascii="Tahoma" w:hAnsi="Tahoma" w:cs="Tahoma"/>
          <w:sz w:val="32"/>
          <w:szCs w:val="32"/>
        </w:rPr>
        <w:t xml:space="preserve"> sai lạc trong lời nó</w:t>
      </w:r>
      <w:r>
        <w:rPr>
          <w:rFonts w:ascii="Tahoma" w:hAnsi="Tahoma" w:cs="Tahoma"/>
          <w:sz w:val="32"/>
          <w:szCs w:val="32"/>
        </w:rPr>
        <w:t>i</w:t>
      </w:r>
      <w:r w:rsidRPr="00A548EF">
        <w:rPr>
          <w:rFonts w:ascii="Tahoma" w:hAnsi="Tahoma" w:cs="Tahoma"/>
          <w:sz w:val="32"/>
          <w:szCs w:val="32"/>
        </w:rPr>
        <w:t>, cử chỉ và hành động, đ</w:t>
      </w:r>
      <w:r>
        <w:rPr>
          <w:rFonts w:ascii="Tahoma" w:hAnsi="Tahoma" w:cs="Tahoma"/>
          <w:sz w:val="32"/>
          <w:szCs w:val="32"/>
        </w:rPr>
        <w:t>i</w:t>
      </w:r>
      <w:r w:rsidRPr="00A548EF">
        <w:rPr>
          <w:rFonts w:ascii="Tahoma" w:hAnsi="Tahoma" w:cs="Tahoma"/>
          <w:sz w:val="32"/>
          <w:szCs w:val="32"/>
        </w:rPr>
        <w:t>ều đó sẽ gây sốc thường xuyên cho bạn, sẽ làm khổ tâm trí bạn. Hơn nữa</w:t>
      </w:r>
      <w:r>
        <w:rPr>
          <w:rFonts w:ascii="Tahoma" w:hAnsi="Tahoma" w:cs="Tahoma"/>
          <w:sz w:val="32"/>
          <w:szCs w:val="32"/>
        </w:rPr>
        <w:t>,</w:t>
      </w:r>
      <w:r w:rsidRPr="00A548EF">
        <w:rPr>
          <w:rFonts w:ascii="Tahoma" w:hAnsi="Tahoma" w:cs="Tahoma"/>
          <w:sz w:val="32"/>
          <w:szCs w:val="32"/>
        </w:rPr>
        <w:t xml:space="preserve"> bạn sẽ không thể nào đối thoại với người ấy trong khi đối thoại là con đường chính yếu để giải quyết xung đột trong hôn nhân, tạo sự hòa hợp, thăng tiến trong hôn nhân.</w:t>
      </w:r>
    </w:p>
    <w:p w:rsidR="00C826D8" w:rsidRPr="00A548EF" w:rsidRDefault="00C826D8" w:rsidP="00C826D8">
      <w:pPr>
        <w:spacing w:after="120"/>
        <w:ind w:firstLine="454"/>
        <w:jc w:val="both"/>
        <w:rPr>
          <w:rFonts w:ascii="Tahoma" w:hAnsi="Tahoma" w:cs="Tahoma"/>
          <w:sz w:val="32"/>
          <w:szCs w:val="32"/>
        </w:rPr>
      </w:pPr>
      <w:r w:rsidRPr="00A548EF">
        <w:rPr>
          <w:rFonts w:ascii="Tahoma" w:hAnsi="Tahoma" w:cs="Tahoma"/>
          <w:sz w:val="32"/>
          <w:szCs w:val="32"/>
        </w:rPr>
        <w:t>3, Người ích kỷ. Vì người ấy không thể yêu bạn và mang lại cho bạn đ</w:t>
      </w:r>
      <w:r>
        <w:rPr>
          <w:rFonts w:ascii="Tahoma" w:hAnsi="Tahoma" w:cs="Tahoma"/>
          <w:sz w:val="32"/>
          <w:szCs w:val="32"/>
        </w:rPr>
        <w:t>iều gì ngoài sự mất mát</w:t>
      </w:r>
      <w:r w:rsidRPr="00A548EF">
        <w:rPr>
          <w:rFonts w:ascii="Tahoma" w:hAnsi="Tahoma" w:cs="Tahoma"/>
          <w:sz w:val="32"/>
          <w:szCs w:val="32"/>
        </w:rPr>
        <w:t>, hụt hẫng.</w:t>
      </w:r>
    </w:p>
    <w:p w:rsidR="00C826D8" w:rsidRPr="00A548EF" w:rsidRDefault="00C826D8" w:rsidP="00C826D8">
      <w:pPr>
        <w:spacing w:after="120"/>
        <w:ind w:firstLine="454"/>
        <w:jc w:val="both"/>
        <w:rPr>
          <w:rFonts w:ascii="Tahoma" w:hAnsi="Tahoma" w:cs="Tahoma"/>
          <w:sz w:val="32"/>
          <w:szCs w:val="32"/>
        </w:rPr>
      </w:pPr>
      <w:r>
        <w:rPr>
          <w:rFonts w:ascii="Tahoma" w:hAnsi="Tahoma" w:cs="Tahoma"/>
          <w:sz w:val="32"/>
          <w:szCs w:val="32"/>
        </w:rPr>
        <w:t>Hôn nhân</w:t>
      </w:r>
      <w:r w:rsidRPr="00A548EF">
        <w:rPr>
          <w:rFonts w:ascii="Tahoma" w:hAnsi="Tahoma" w:cs="Tahoma"/>
          <w:sz w:val="32"/>
          <w:szCs w:val="32"/>
        </w:rPr>
        <w:t xml:space="preserve"> chỉ đổ vỡ khi bạn hèn nhát, buông súng đầu hàng trước gian nan thử thách, ví dụ khi bị địch thủ tấn công. Địch thủ ở đây có thể chính là người bạn đời của bạn. Đừng nghĩ rằng người bạn đời luôn luôn là bạn đồng hành, nâng đỡ, bênh vực bạn. Đôi khi người bạn đời lại là kẻ thù, địch thủ của bạn theo một nghĩa nào đó, làm cho bạn không thực hiện được mục đích cao cả của đời sống chung cũng như của riêng bạn. Đôi khi bạn đời của bạn không có, hay thiếu ý thức vun đắp và xây dựng hạnh phúc gia đình, thậm chí đôi khi còn phá hoại mà không biết hay do không có thiện chí do ý hướng không ngay </w:t>
      </w:r>
      <w:r w:rsidRPr="00A548EF">
        <w:rPr>
          <w:rFonts w:ascii="Tahoma" w:hAnsi="Tahoma" w:cs="Tahoma"/>
          <w:sz w:val="32"/>
          <w:szCs w:val="32"/>
        </w:rPr>
        <w:lastRenderedPageBreak/>
        <w:t>lành. Khi đó trách nhiệm của bạn sẽ nặng nề gấp b</w:t>
      </w:r>
      <w:r>
        <w:rPr>
          <w:rFonts w:ascii="Tahoma" w:hAnsi="Tahoma" w:cs="Tahoma"/>
          <w:sz w:val="32"/>
          <w:szCs w:val="32"/>
        </w:rPr>
        <w:t>ội. Nếu bạn không có niềm tin và</w:t>
      </w:r>
      <w:r w:rsidRPr="00A548EF">
        <w:rPr>
          <w:rFonts w:ascii="Tahoma" w:hAnsi="Tahoma" w:cs="Tahoma"/>
          <w:sz w:val="32"/>
          <w:szCs w:val="32"/>
        </w:rPr>
        <w:t xml:space="preserve"> ý chí ng</w:t>
      </w:r>
      <w:r>
        <w:rPr>
          <w:rFonts w:ascii="Tahoma" w:hAnsi="Tahoma" w:cs="Tahoma"/>
          <w:sz w:val="32"/>
          <w:szCs w:val="32"/>
        </w:rPr>
        <w:t>hị lực đủ mạnh thì mọi sự rất dễ</w:t>
      </w:r>
      <w:r w:rsidRPr="00A548EF">
        <w:rPr>
          <w:rFonts w:ascii="Tahoma" w:hAnsi="Tahoma" w:cs="Tahoma"/>
          <w:sz w:val="32"/>
          <w:szCs w:val="32"/>
        </w:rPr>
        <w:t xml:space="preserve"> đổ vỡ.</w:t>
      </w:r>
    </w:p>
    <w:p w:rsidR="00C826D8" w:rsidRPr="00AA2AD4" w:rsidRDefault="00C206FA" w:rsidP="00C826D8">
      <w:pPr>
        <w:spacing w:after="120"/>
        <w:ind w:firstLine="454"/>
        <w:jc w:val="both"/>
        <w:rPr>
          <w:rFonts w:ascii="Tahoma" w:hAnsi="Tahoma" w:cs="Tahoma"/>
          <w:sz w:val="32"/>
          <w:szCs w:val="32"/>
        </w:rPr>
      </w:pPr>
      <w:r>
        <w:rPr>
          <w:rFonts w:ascii="Tahoma" w:hAnsi="Tahoma" w:cs="Tahoma"/>
          <w:noProof/>
          <w:sz w:val="32"/>
          <w:szCs w:val="32"/>
        </w:rPr>
        <w:drawing>
          <wp:anchor distT="0" distB="0" distL="114300" distR="114300" simplePos="0" relativeHeight="251705344" behindDoc="0" locked="0" layoutInCell="1" allowOverlap="1">
            <wp:simplePos x="0" y="0"/>
            <wp:positionH relativeFrom="column">
              <wp:posOffset>26035</wp:posOffset>
            </wp:positionH>
            <wp:positionV relativeFrom="paragraph">
              <wp:posOffset>48895</wp:posOffset>
            </wp:positionV>
            <wp:extent cx="3027045" cy="2270125"/>
            <wp:effectExtent l="0" t="0" r="1905" b="0"/>
            <wp:wrapSquare wrapText="bothSides"/>
            <wp:docPr id="19" name="Picture 19" descr="D:\download\14444471247161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wnload\14444471247161317.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27045" cy="2270125"/>
                    </a:xfrm>
                    <a:prstGeom prst="rect">
                      <a:avLst/>
                    </a:prstGeom>
                    <a:noFill/>
                    <a:ln>
                      <a:noFill/>
                    </a:ln>
                  </pic:spPr>
                </pic:pic>
              </a:graphicData>
            </a:graphic>
          </wp:anchor>
        </w:drawing>
      </w:r>
      <w:r w:rsidR="00C826D8" w:rsidRPr="00A548EF">
        <w:rPr>
          <w:rFonts w:ascii="Tahoma" w:hAnsi="Tahoma" w:cs="Tahoma"/>
          <w:sz w:val="32"/>
          <w:szCs w:val="32"/>
        </w:rPr>
        <w:t xml:space="preserve">Kẻ thù nguy hiểm nhất của hạnh phúc gia đình là ma quỷ, đầu mối của mọi chia rẽ bất hòa trong gia đình. Chúng vô cùng thâm độc núp dưới nhiều hình dạng khác nhau. Tác động nguy hiểm nhất của chúng là làm cho bạn mắc phải ngộ nhận trầm trọng nhất. Đó là nghĩ rằng nghe theo lời xúi giục của chúng là sống trung thực với lòng mình. Thế gian với những hấp dẫn </w:t>
      </w:r>
      <w:r w:rsidR="00C826D8">
        <w:rPr>
          <w:rFonts w:ascii="Tahoma" w:hAnsi="Tahoma" w:cs="Tahoma"/>
          <w:sz w:val="32"/>
          <w:szCs w:val="32"/>
        </w:rPr>
        <w:t>lôi cuốn của nó lây nhiễm cái nã</w:t>
      </w:r>
      <w:r w:rsidR="00C826D8" w:rsidRPr="00A548EF">
        <w:rPr>
          <w:rFonts w:ascii="Tahoma" w:hAnsi="Tahoma" w:cs="Tahoma"/>
          <w:sz w:val="32"/>
          <w:szCs w:val="32"/>
        </w:rPr>
        <w:t>o trạng của bạn theo ngôn ngữ của thánh Gioan. Xác thịt với bản năng dục vọng của nó, đôi khi ngay cả cái thú vui xác thịt chính đáng, khi tách rời với những yếu tố khác của tình yêu làm cho bạn lầm tưởng tình yêu chỉ là chuyện quan hệ tình dục, là sự thõa mãn khoái cảm xác thịt và do đó nó giết chết tình yêu khi bạn không đạt được khoái</w:t>
      </w:r>
      <w:r w:rsidR="00C826D8">
        <w:rPr>
          <w:rFonts w:ascii="Tahoma" w:hAnsi="Tahoma" w:cs="Tahoma"/>
          <w:sz w:val="32"/>
          <w:szCs w:val="32"/>
        </w:rPr>
        <w:t xml:space="preserve"> cảm xác thịt như thuở ban đầu.</w:t>
      </w:r>
    </w:p>
    <w:p w:rsidR="00C826D8" w:rsidRPr="00AA2AD4" w:rsidRDefault="00C826D8" w:rsidP="00C826D8">
      <w:pPr>
        <w:spacing w:after="120"/>
        <w:ind w:firstLine="454"/>
        <w:jc w:val="both"/>
        <w:rPr>
          <w:rFonts w:ascii="Tahoma" w:hAnsi="Tahoma" w:cs="Tahoma"/>
          <w:sz w:val="32"/>
          <w:szCs w:val="32"/>
        </w:rPr>
      </w:pPr>
      <w:r w:rsidRPr="00A548EF">
        <w:rPr>
          <w:rFonts w:ascii="Tahoma" w:hAnsi="Tahoma" w:cs="Tahoma"/>
          <w:sz w:val="32"/>
          <w:szCs w:val="32"/>
        </w:rPr>
        <w:t>Kẻ thù bên ngoài cho dù đáng sợ cách mấy cũng không  nguy hiểm đáng sợ bằng kẻ thù bên trong</w:t>
      </w:r>
      <w:r>
        <w:rPr>
          <w:rFonts w:ascii="Tahoma" w:hAnsi="Tahoma" w:cs="Tahoma"/>
          <w:sz w:val="32"/>
          <w:szCs w:val="32"/>
        </w:rPr>
        <w:t>,</w:t>
      </w:r>
      <w:r w:rsidRPr="00A548EF">
        <w:rPr>
          <w:rFonts w:ascii="Tahoma" w:hAnsi="Tahoma" w:cs="Tahoma"/>
          <w:sz w:val="32"/>
          <w:szCs w:val="32"/>
        </w:rPr>
        <w:t xml:space="preserve"> đó là con người củ</w:t>
      </w:r>
      <w:r>
        <w:rPr>
          <w:rFonts w:ascii="Tahoma" w:hAnsi="Tahoma" w:cs="Tahoma"/>
          <w:sz w:val="32"/>
          <w:szCs w:val="32"/>
        </w:rPr>
        <w:t>a</w:t>
      </w:r>
      <w:r w:rsidRPr="00A548EF">
        <w:rPr>
          <w:rFonts w:ascii="Tahoma" w:hAnsi="Tahoma" w:cs="Tahoma"/>
          <w:sz w:val="32"/>
          <w:szCs w:val="32"/>
        </w:rPr>
        <w:t xml:space="preserve"> của bạn, con người bị nô lệ cho tội lỗi, cho ma qu</w:t>
      </w:r>
      <w:r>
        <w:rPr>
          <w:rFonts w:ascii="Tahoma" w:hAnsi="Tahoma" w:cs="Tahoma"/>
          <w:sz w:val="32"/>
          <w:szCs w:val="32"/>
        </w:rPr>
        <w:t>ỷ và mọi sự hấp dẫn của ma quỷ.</w:t>
      </w:r>
    </w:p>
    <w:p w:rsidR="00C826D8" w:rsidRPr="00A548EF" w:rsidRDefault="00C826D8" w:rsidP="00C826D8">
      <w:pPr>
        <w:spacing w:after="120"/>
        <w:ind w:firstLine="454"/>
        <w:jc w:val="both"/>
        <w:rPr>
          <w:rFonts w:ascii="Tahoma" w:hAnsi="Tahoma" w:cs="Tahoma"/>
          <w:sz w:val="32"/>
          <w:szCs w:val="32"/>
        </w:rPr>
      </w:pPr>
      <w:r>
        <w:rPr>
          <w:rFonts w:ascii="Tahoma" w:hAnsi="Tahoma" w:cs="Tahoma"/>
          <w:sz w:val="32"/>
          <w:szCs w:val="32"/>
        </w:rPr>
        <w:t>Nếu bạn đồng lõa với ma quỷ, để cho ma quỷ xỏ mũ</w:t>
      </w:r>
      <w:r w:rsidRPr="00A548EF">
        <w:rPr>
          <w:rFonts w:ascii="Tahoma" w:hAnsi="Tahoma" w:cs="Tahoma"/>
          <w:sz w:val="32"/>
          <w:szCs w:val="32"/>
        </w:rPr>
        <w:t>i, thế gian cuốn hút, xác thịt lôi kéo, hôn nhân đổ vỡ là điều tất yếu.</w:t>
      </w:r>
    </w:p>
    <w:p w:rsidR="00C826D8" w:rsidRDefault="00C826D8" w:rsidP="00C826D8">
      <w:pPr>
        <w:spacing w:after="120"/>
        <w:ind w:firstLine="454"/>
        <w:jc w:val="both"/>
        <w:rPr>
          <w:rFonts w:ascii="Tahoma" w:hAnsi="Tahoma" w:cs="Tahoma"/>
          <w:sz w:val="32"/>
          <w:szCs w:val="32"/>
        </w:rPr>
      </w:pPr>
      <w:r w:rsidRPr="00A548EF">
        <w:rPr>
          <w:rFonts w:ascii="Tahoma" w:hAnsi="Tahoma" w:cs="Tahoma"/>
          <w:sz w:val="32"/>
          <w:szCs w:val="32"/>
        </w:rPr>
        <w:t>Phải loại trừ khỏi lòng bạn mọi mầm mống ích kỷ, chủ nghĩa cá nhân, lòng tham lam và kiêu ngạo. Đó là những mãnh đất béo bở để ma quỷ bám vào để sống, hoành hành và ngự trị. Diệt được mầm mống đó nơi tâm hồn bạn là cướp đất sống của ma quỷ, là bỏ đói chúng, làm chúng sớm muộn cũng phải rút lui có trật tự.</w:t>
      </w:r>
    </w:p>
    <w:p w:rsidR="000C2D9C" w:rsidRDefault="00C826D8" w:rsidP="0056010C">
      <w:pPr>
        <w:spacing w:after="120"/>
        <w:ind w:firstLine="454"/>
        <w:jc w:val="right"/>
        <w:rPr>
          <w:b/>
          <w:color w:val="C00000"/>
          <w:u w:val="single"/>
        </w:rPr>
      </w:pPr>
      <w:r w:rsidRPr="0052268A">
        <w:rPr>
          <w:rFonts w:ascii="Tahoma" w:hAnsi="Tahoma" w:cs="Tahoma"/>
          <w:i/>
          <w:sz w:val="32"/>
          <w:szCs w:val="32"/>
        </w:rPr>
        <w:t xml:space="preserve"> </w:t>
      </w:r>
      <w:r w:rsidR="00A50292" w:rsidRPr="0052268A">
        <w:rPr>
          <w:rFonts w:ascii="Tahoma" w:hAnsi="Tahoma" w:cs="Tahoma"/>
          <w:i/>
          <w:sz w:val="32"/>
          <w:szCs w:val="32"/>
        </w:rPr>
        <w:t>(Còn tiếp</w:t>
      </w:r>
      <w:r>
        <w:rPr>
          <w:rFonts w:ascii="Tahoma" w:hAnsi="Tahoma" w:cs="Tahoma"/>
          <w:i/>
          <w:sz w:val="32"/>
          <w:szCs w:val="32"/>
        </w:rPr>
        <w:t xml:space="preserve"> 1 kỳ</w:t>
      </w:r>
      <w:r w:rsidR="00A50292" w:rsidRPr="0052268A">
        <w:rPr>
          <w:rFonts w:ascii="Tahoma" w:hAnsi="Tahoma" w:cs="Tahoma"/>
          <w:i/>
          <w:sz w:val="32"/>
          <w:szCs w:val="32"/>
        </w:rPr>
        <w:t>)</w:t>
      </w:r>
      <w:r w:rsidR="00EF45CE">
        <w:rPr>
          <w:b/>
          <w:color w:val="C00000"/>
          <w:u w:val="single"/>
        </w:rPr>
        <w:t xml:space="preserve"> </w:t>
      </w:r>
    </w:p>
    <w:p w:rsidR="000C2D9C" w:rsidRPr="000C2D9C" w:rsidRDefault="000C2D9C" w:rsidP="000C2D9C">
      <w:pPr>
        <w:shd w:val="clear" w:color="auto" w:fill="FFFFFF"/>
        <w:spacing w:line="290" w:lineRule="atLeast"/>
        <w:outlineLvl w:val="0"/>
        <w:rPr>
          <w:b/>
          <w:bCs/>
          <w:color w:val="FF0000"/>
          <w:kern w:val="36"/>
          <w:u w:val="single"/>
        </w:rPr>
      </w:pPr>
      <w:r w:rsidRPr="000C2D9C">
        <w:rPr>
          <w:b/>
          <w:bCs/>
          <w:color w:val="FF0000"/>
          <w:kern w:val="36"/>
          <w:u w:val="single"/>
        </w:rPr>
        <w:lastRenderedPageBreak/>
        <w:t>PHÒNG MẠCH MIỄN PHÍ</w:t>
      </w:r>
    </w:p>
    <w:p w:rsidR="000C2D9C" w:rsidRDefault="00AD546E" w:rsidP="000C2D9C">
      <w:pPr>
        <w:shd w:val="clear" w:color="auto" w:fill="FFFFFF"/>
        <w:spacing w:line="384" w:lineRule="atLeast"/>
        <w:ind w:firstLine="454"/>
        <w:jc w:val="both"/>
        <w:rPr>
          <w:rFonts w:ascii="Tahoma" w:hAnsi="Tahoma" w:cs="Tahoma"/>
          <w:b/>
          <w:bCs/>
          <w:color w:val="000000"/>
          <w:sz w:val="32"/>
          <w:szCs w:val="32"/>
        </w:rPr>
      </w:pPr>
      <w:r>
        <w:rPr>
          <w:rFonts w:ascii="Tahoma" w:hAnsi="Tahoma" w:cs="Tahoma"/>
          <w:b/>
          <w:bCs/>
          <w:noProof/>
          <w:color w:val="000000"/>
          <w:sz w:val="32"/>
          <w:szCs w:val="32"/>
        </w:rPr>
        <w:pict>
          <v:shape id="_x0000_s1966" type="#_x0000_t136" style="position:absolute;left:0;text-align:left;margin-left:14.9pt;margin-top:4.85pt;width:425.85pt;height:50.55pt;z-index:251744256" fillcolor="#7030a0" stroked="f">
            <v:shadow on="t" color="#b2b2b2" opacity="52429f" offset="3pt"/>
            <v:textpath style="font-family:&quot;Tahoma&quot;;font-weight:bold;v-text-kern:t" trim="t" fitpath="t" string="Làm sao tránh &quot;tào tháo đuổi&quot; khi đi chơi xa"/>
          </v:shape>
        </w:pict>
      </w:r>
    </w:p>
    <w:p w:rsidR="000C2D9C" w:rsidRDefault="000C2D9C" w:rsidP="000C2D9C">
      <w:pPr>
        <w:shd w:val="clear" w:color="auto" w:fill="FFFFFF"/>
        <w:spacing w:line="384" w:lineRule="atLeast"/>
        <w:ind w:firstLine="454"/>
        <w:jc w:val="both"/>
        <w:rPr>
          <w:rFonts w:ascii="Tahoma" w:hAnsi="Tahoma" w:cs="Tahoma"/>
          <w:b/>
          <w:bCs/>
          <w:color w:val="000000"/>
          <w:sz w:val="32"/>
          <w:szCs w:val="32"/>
        </w:rPr>
      </w:pPr>
    </w:p>
    <w:p w:rsidR="000C2D9C" w:rsidRDefault="000C2D9C" w:rsidP="000C2D9C">
      <w:pPr>
        <w:shd w:val="clear" w:color="auto" w:fill="FFFFFF"/>
        <w:spacing w:line="384" w:lineRule="atLeast"/>
        <w:ind w:firstLine="454"/>
        <w:jc w:val="both"/>
        <w:rPr>
          <w:rFonts w:ascii="Tahoma" w:hAnsi="Tahoma" w:cs="Tahoma"/>
          <w:b/>
          <w:bCs/>
          <w:color w:val="000000"/>
          <w:sz w:val="32"/>
          <w:szCs w:val="32"/>
        </w:rPr>
      </w:pPr>
    </w:p>
    <w:p w:rsidR="000C2D9C" w:rsidRDefault="000C2D9C" w:rsidP="000C2D9C">
      <w:pPr>
        <w:shd w:val="clear" w:color="auto" w:fill="FFFFFF"/>
        <w:spacing w:line="384" w:lineRule="atLeast"/>
        <w:ind w:firstLine="454"/>
        <w:jc w:val="both"/>
        <w:rPr>
          <w:rFonts w:ascii="Tahoma" w:hAnsi="Tahoma" w:cs="Tahoma"/>
          <w:b/>
          <w:bCs/>
          <w:color w:val="000000"/>
          <w:sz w:val="32"/>
          <w:szCs w:val="32"/>
        </w:rPr>
      </w:pPr>
    </w:p>
    <w:p w:rsidR="000C2D9C" w:rsidRDefault="000C2D9C" w:rsidP="000C2D9C">
      <w:pPr>
        <w:shd w:val="clear" w:color="auto" w:fill="FFFFFF"/>
        <w:spacing w:line="384" w:lineRule="atLeast"/>
        <w:ind w:firstLine="454"/>
        <w:jc w:val="both"/>
        <w:rPr>
          <w:rFonts w:ascii="Tahoma" w:hAnsi="Tahoma" w:cs="Tahoma"/>
          <w:b/>
          <w:bCs/>
          <w:color w:val="000000"/>
          <w:sz w:val="32"/>
          <w:szCs w:val="32"/>
        </w:rPr>
      </w:pPr>
      <w:bookmarkStart w:id="1" w:name="_GoBack"/>
      <w:r w:rsidRPr="00404000">
        <w:rPr>
          <w:rFonts w:ascii="Tahoma" w:hAnsi="Tahoma" w:cs="Tahoma"/>
          <w:b/>
          <w:bCs/>
          <w:color w:val="000000"/>
          <w:sz w:val="32"/>
          <w:szCs w:val="32"/>
        </w:rPr>
        <w:t>Bạn là một người yêu thích đi du lịch đến những miền đất lạ, du lịch bụi, phượt? Chắc chắn rằng, trong những chuyến đi này bạn không thể kiềm nén chuyện thưởng thức những món ăn địa phương cũng như hòa nhập vào cuộc sống của người dân nơi đó.</w:t>
      </w:r>
    </w:p>
    <w:bookmarkEnd w:id="1"/>
    <w:p w:rsidR="000C2D9C" w:rsidRPr="002800DA" w:rsidRDefault="000C2D9C" w:rsidP="000C2D9C">
      <w:pPr>
        <w:shd w:val="clear" w:color="auto" w:fill="FFFFFF"/>
        <w:spacing w:line="384" w:lineRule="atLeast"/>
        <w:ind w:firstLine="454"/>
        <w:jc w:val="both"/>
        <w:rPr>
          <w:rFonts w:ascii="Tahoma" w:hAnsi="Tahoma" w:cs="Tahoma"/>
          <w:b/>
          <w:bCs/>
          <w:color w:val="000000"/>
          <w:sz w:val="32"/>
          <w:szCs w:val="32"/>
        </w:rPr>
      </w:pP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Thật không may, loại hình du lịch khám phá này dễ dàng đẩy bạn vào các nguy cơ phải tiếp xúc với vi khuẩn, virus và những ký sinh trùng ở địa phương. </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Kết quả? Bạn bị những cơn tiêu chảy ảnh hưởng đến sức khỏe cũng như chuyến đi của bạn.</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Thường  có từ 20% đến 60% người đi du lịch vướng phải nguy cơ bị tiêu chảy khi ăn thức ăn từ những người bán rong, xe đẩy trên đường phố hay thậm chí tại những quán bar, nhà hàng, tiệm thức ăn nếu như nơi đó có điều kiện vệ sinh quá thấp. Rủi ro sẽ càng tăng cao hơn đối với trẻ nhỏ, người lớn tuổi và người có nhu cầu sức khỏe đặc biệt.</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Chúng ta nhiễm bệnh như thế nào?</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Ăn hay uống những thức ăn, nước uống bị ô nhiễm chính là nguyên nhân chính gây bệnh tiêu chảy, bên cạnh những yếu tố khác như stress, thức ăn lạ hay tăng lượng cồn nhiều đột ngột như rượu, bia.</w:t>
      </w:r>
    </w:p>
    <w:p w:rsidR="000C2D9C" w:rsidRPr="00404000" w:rsidRDefault="000C2D9C" w:rsidP="000C2D9C">
      <w:pPr>
        <w:shd w:val="clear" w:color="auto" w:fill="FFFFFF"/>
        <w:spacing w:line="384" w:lineRule="atLeast"/>
        <w:ind w:firstLine="454"/>
        <w:jc w:val="both"/>
        <w:rPr>
          <w:rFonts w:ascii="Tahoma" w:hAnsi="Tahoma" w:cs="Tahoma"/>
          <w:sz w:val="32"/>
          <w:szCs w:val="32"/>
        </w:rPr>
      </w:pPr>
      <w:r w:rsidRPr="00404000">
        <w:rPr>
          <w:rFonts w:ascii="Tahoma" w:hAnsi="Tahoma" w:cs="Tahoma"/>
          <w:color w:val="000000"/>
          <w:sz w:val="32"/>
          <w:szCs w:val="32"/>
        </w:rPr>
        <w:t>Hầu hết các bệnh tiêu chảy đều được xem là bệnh truyền nhiễm.</w:t>
      </w:r>
    </w:p>
    <w:p w:rsidR="000C2D9C" w:rsidRPr="00404000"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Nguy cơ nhiễm bệnh sẽ cao hơn khi bạn đến từ những nơi không sạch sẽ, ít được kiểm tra về an toàn vệ sinh thực phẩm hoặc bạn đến những nơi ít quen thuộc với khách du lịch.</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Những thức ăn có nguy cơ ô nhiễm</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Xà lách</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Trái cây chưa gọt vỏ hay chưa nấu chín</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Sò và những món ăn chưa được nấu chín từ trứng như sốt mayonnaise</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lastRenderedPageBreak/>
        <w:t>-    Những sản phẩm chưa tiệt trùng như sữa và kem</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Thức ăn từ xe đẩy ngoài phố vì chúng thường ít khi được chuẩn bị kỹ và vệ sinh</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Đồ tráng miệng làm từ kem hay nước dơ hoặc chưa đun sôi.</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Biện pháp phòng ngừa:</w:t>
      </w:r>
      <w:r w:rsidRPr="00404000">
        <w:rPr>
          <w:rFonts w:ascii="Tahoma" w:hAnsi="Tahoma" w:cs="Tahoma"/>
          <w:color w:val="000000"/>
          <w:sz w:val="32"/>
          <w:szCs w:val="32"/>
        </w:rPr>
        <w:t> Đun sôi, nấu chín, gọt vỏ hoặc bỏ nó đi</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Thực phẩm</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Ăn những thức ăn vừa nấu và còn nóng</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Gọt vỏ trái cây, rau quả và rửa chúng trong nước đun sôi hay tiệt trùng trước khi ăn</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Rửa tay trước khi ăn hay bốc đồ ăn</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Tránh những thức ăn để nguội, qua đêm dù chúng đã được hâm lại.</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Nước uống</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Sử dụng nước uống trong chai (lý tưởng nhất là dùng nước có ga và bạn nhớ phải kiểm tra dấu niêm phong của chai) hoặc nước đã được đun sôi.</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Tránh xa nước đá.</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Đồ uống nóng, được đóng trong chai hay lon nhìn chung là tương đối an toàn.</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Chỉ súc miệng với nước đã được nấu chín, đóng chai hay tiệt trùng.</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Các dấu hiệu và triệu chứng</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Tiêu chảy thường là một căn bệnh chỉ kéo dài vài ngày. Tuy nhiên, đối với một số ít người, nó có thể kéo dài hơn một tháng. Thông thường thì căn bệnh này xảy ra suốt một tuần đầu của chuyến du lịch. Các triệu chứng bao gồm:</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Đi phân lỏng nhiều lần trong khoảng thời gian 24 giờ</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Phân có màu sắc không bình thường và kèm theo đau bụng</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Sốt</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color w:val="000000"/>
          <w:sz w:val="32"/>
          <w:szCs w:val="32"/>
        </w:rPr>
        <w:t>-    Buồn nôn</w:t>
      </w:r>
    </w:p>
    <w:p w:rsidR="000C2D9C" w:rsidRDefault="000C2D9C" w:rsidP="000C2D9C">
      <w:pPr>
        <w:shd w:val="clear" w:color="auto" w:fill="FFFFFF"/>
        <w:spacing w:line="384" w:lineRule="atLeast"/>
        <w:ind w:firstLine="454"/>
        <w:jc w:val="both"/>
        <w:rPr>
          <w:rFonts w:ascii="Tahoma" w:hAnsi="Tahoma" w:cs="Tahoma"/>
          <w:b/>
          <w:bCs/>
          <w:color w:val="000000"/>
          <w:sz w:val="32"/>
          <w:szCs w:val="32"/>
        </w:rPr>
      </w:pPr>
      <w:r w:rsidRPr="00404000">
        <w:rPr>
          <w:rFonts w:ascii="Tahoma" w:hAnsi="Tahoma" w:cs="Tahoma"/>
          <w:color w:val="000000"/>
          <w:sz w:val="32"/>
          <w:szCs w:val="32"/>
        </w:rPr>
        <w:t>-    Ói mửa</w:t>
      </w:r>
    </w:p>
    <w:p w:rsidR="000C2D9C" w:rsidRPr="002800DA" w:rsidRDefault="000C2D9C" w:rsidP="000C2D9C">
      <w:pPr>
        <w:shd w:val="clear" w:color="auto" w:fill="FFFFFF"/>
        <w:spacing w:line="384" w:lineRule="atLeast"/>
        <w:jc w:val="both"/>
        <w:rPr>
          <w:rFonts w:ascii="Tahoma" w:hAnsi="Tahoma" w:cs="Tahoma"/>
          <w:sz w:val="32"/>
          <w:szCs w:val="32"/>
        </w:rPr>
      </w:pPr>
      <w:r w:rsidRPr="00404000">
        <w:rPr>
          <w:rFonts w:ascii="Tahoma" w:hAnsi="Tahoma" w:cs="Tahoma"/>
          <w:b/>
          <w:bCs/>
          <w:color w:val="000000"/>
          <w:sz w:val="32"/>
          <w:szCs w:val="32"/>
        </w:rPr>
        <w:t>Cách điều trị bệnh tiêu chảy khi đi du lịch</w:t>
      </w:r>
    </w:p>
    <w:p w:rsidR="000C2D9C" w:rsidRPr="00404000"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Uống bột bù nước:</w:t>
      </w:r>
      <w:r w:rsidRPr="00404000">
        <w:rPr>
          <w:rFonts w:ascii="Tahoma" w:hAnsi="Tahoma" w:cs="Tahoma"/>
          <w:color w:val="000000"/>
          <w:sz w:val="32"/>
          <w:szCs w:val="32"/>
        </w:rPr>
        <w:t xml:space="preserve"> Khi tiêu chảy chúng ta thường hay bị mất nước, bạn có thể pha bột bù nước để uống nhằm cân bằng </w:t>
      </w:r>
      <w:r w:rsidRPr="00404000">
        <w:rPr>
          <w:rFonts w:ascii="Tahoma" w:hAnsi="Tahoma" w:cs="Tahoma"/>
          <w:color w:val="000000"/>
          <w:sz w:val="32"/>
          <w:szCs w:val="32"/>
        </w:rPr>
        <w:lastRenderedPageBreak/>
        <w:t>điện giải trong cơ thể. Tuyệt đối tránh sữa và các sản phẩm từ sữa trong vài ngày sau khi hồi phục.</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Dùng thuốc cầm: </w:t>
      </w:r>
      <w:r w:rsidRPr="00404000">
        <w:rPr>
          <w:rFonts w:ascii="Tahoma" w:hAnsi="Tahoma" w:cs="Tahoma"/>
          <w:color w:val="000000"/>
          <w:sz w:val="32"/>
          <w:szCs w:val="32"/>
        </w:rPr>
        <w:t>Trong quá trình du lịch, bị tiêu chảy sẽ rất bất tiện cho bạn. Cách xử lý nhanh là bạn có thể sử dụng thuốc cầm tiêu chảy. Nhưng thuốc này bị cấm chỉ định cho những ai có bệnh lý đường ruột, viêm loét đại tràng. Nó cũng không thích hợp cho trẻ nhỏ.</w:t>
      </w:r>
    </w:p>
    <w:p w:rsidR="000C2D9C"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Sử dụng kháng sinh: </w:t>
      </w:r>
      <w:r w:rsidRPr="00404000">
        <w:rPr>
          <w:rFonts w:ascii="Tahoma" w:hAnsi="Tahoma" w:cs="Tahoma"/>
          <w:color w:val="000000"/>
          <w:sz w:val="32"/>
          <w:szCs w:val="32"/>
        </w:rPr>
        <w:t>Các nghiên cứu đã cho thấy rằng việc sử dụng thuốc kháng sinh có thể điều trị tiêu chảy cấp cho du khách, với người thường, việc tiêu chảy sẽ được chữa khỏi trong vòng 72 giờ. Tuy nhiên cũng có một số loại bệnh tiêu chảy không thể chữa bằng kháng sinh. Bạn cần phải đến gặp bác sĩ nếu thấy triệu chứng tiêu chảy vẫn không được cải thiện trong một hoặc hai ngày.</w:t>
      </w:r>
    </w:p>
    <w:p w:rsidR="000C2D9C" w:rsidRPr="00404000" w:rsidRDefault="000C2D9C" w:rsidP="000C2D9C">
      <w:pPr>
        <w:shd w:val="clear" w:color="auto" w:fill="FFFFFF"/>
        <w:spacing w:line="384" w:lineRule="atLeast"/>
        <w:ind w:firstLine="454"/>
        <w:jc w:val="both"/>
        <w:rPr>
          <w:rFonts w:ascii="Tahoma" w:hAnsi="Tahoma" w:cs="Tahoma"/>
          <w:color w:val="000000"/>
          <w:sz w:val="32"/>
          <w:szCs w:val="32"/>
        </w:rPr>
      </w:pPr>
      <w:r w:rsidRPr="00404000">
        <w:rPr>
          <w:rFonts w:ascii="Tahoma" w:hAnsi="Tahoma" w:cs="Tahoma"/>
          <w:b/>
          <w:bCs/>
          <w:color w:val="000000"/>
          <w:sz w:val="32"/>
          <w:szCs w:val="32"/>
        </w:rPr>
        <w:t>Đi đến phòng khám kịp thời: </w:t>
      </w:r>
      <w:r w:rsidRPr="00404000">
        <w:rPr>
          <w:rFonts w:ascii="Tahoma" w:hAnsi="Tahoma" w:cs="Tahoma"/>
          <w:color w:val="000000"/>
          <w:sz w:val="32"/>
          <w:szCs w:val="32"/>
        </w:rPr>
        <w:t>những người già, trẻ em nhỏ rất cần sự hỗ trợ của các bác sĩ khi họ bị tiêu chảy kèm với sốt cao hoặc ra máu, chất nhầy trong phân. </w:t>
      </w:r>
    </w:p>
    <w:p w:rsidR="000C2D9C" w:rsidRDefault="000C2D9C" w:rsidP="000C2D9C">
      <w:pPr>
        <w:shd w:val="clear" w:color="auto" w:fill="FFFFFF"/>
        <w:spacing w:line="384" w:lineRule="atLeast"/>
        <w:ind w:firstLine="454"/>
        <w:jc w:val="right"/>
        <w:rPr>
          <w:rFonts w:ascii="Tahoma" w:hAnsi="Tahoma" w:cs="Tahoma"/>
          <w:b/>
          <w:bCs/>
          <w:color w:val="000000"/>
          <w:sz w:val="28"/>
          <w:szCs w:val="28"/>
          <w:u w:val="single"/>
        </w:rPr>
      </w:pPr>
      <w:r w:rsidRPr="00A16842">
        <w:rPr>
          <w:rFonts w:ascii="Tahoma" w:hAnsi="Tahoma" w:cs="Tahoma"/>
          <w:b/>
          <w:bCs/>
          <w:color w:val="000000"/>
          <w:sz w:val="28"/>
          <w:szCs w:val="28"/>
          <w:u w:val="single"/>
        </w:rPr>
        <w:t>Quỳnh Anh</w:t>
      </w:r>
      <w:r w:rsidRPr="00FC4772">
        <w:rPr>
          <w:rFonts w:ascii="Tahoma" w:hAnsi="Tahoma" w:cs="Tahoma"/>
          <w:b/>
          <w:bCs/>
          <w:color w:val="000000"/>
          <w:sz w:val="28"/>
          <w:szCs w:val="28"/>
        </w:rPr>
        <w:t xml:space="preserve"> </w:t>
      </w:r>
      <w:r w:rsidR="00FC4772" w:rsidRPr="00FC4772">
        <w:rPr>
          <w:rFonts w:ascii="Tahoma" w:hAnsi="Tahoma" w:cs="Tahoma"/>
          <w:bCs/>
          <w:color w:val="000000"/>
          <w:sz w:val="28"/>
          <w:szCs w:val="28"/>
        </w:rPr>
        <w:t>(</w:t>
      </w:r>
      <w:r w:rsidRPr="00FC4772">
        <w:rPr>
          <w:rFonts w:ascii="Tahoma" w:hAnsi="Tahoma" w:cs="Tahoma"/>
          <w:bCs/>
          <w:color w:val="000000"/>
          <w:sz w:val="28"/>
          <w:szCs w:val="28"/>
        </w:rPr>
        <w:t>dịch</w:t>
      </w:r>
      <w:r w:rsidR="00FC4772">
        <w:rPr>
          <w:rFonts w:ascii="Tahoma" w:hAnsi="Tahoma" w:cs="Tahoma"/>
          <w:bCs/>
          <w:color w:val="000000"/>
          <w:sz w:val="28"/>
          <w:szCs w:val="28"/>
        </w:rPr>
        <w:t>)</w:t>
      </w:r>
    </w:p>
    <w:p w:rsidR="00864A1A" w:rsidRDefault="00864A1A" w:rsidP="000C2D9C">
      <w:pPr>
        <w:shd w:val="clear" w:color="auto" w:fill="FFFFFF"/>
        <w:spacing w:line="384" w:lineRule="atLeast"/>
        <w:ind w:firstLine="454"/>
        <w:jc w:val="right"/>
        <w:rPr>
          <w:rFonts w:ascii="Tahoma" w:hAnsi="Tahoma" w:cs="Tahoma"/>
          <w:b/>
          <w:bCs/>
          <w:color w:val="000000"/>
          <w:sz w:val="28"/>
          <w:szCs w:val="28"/>
          <w:u w:val="single"/>
        </w:rPr>
      </w:pPr>
    </w:p>
    <w:p w:rsidR="00864A1A" w:rsidRDefault="00864A1A" w:rsidP="004A4568">
      <w:pPr>
        <w:shd w:val="clear" w:color="auto" w:fill="FFFFFF"/>
        <w:spacing w:line="384" w:lineRule="atLeast"/>
        <w:rPr>
          <w:rFonts w:ascii="Tahoma" w:hAnsi="Tahoma" w:cs="Tahoma"/>
          <w:b/>
          <w:bCs/>
          <w:color w:val="000000"/>
          <w:sz w:val="28"/>
          <w:szCs w:val="28"/>
          <w:u w:val="single"/>
        </w:rPr>
      </w:pPr>
    </w:p>
    <w:p w:rsidR="00864A1A" w:rsidRDefault="00864A1A" w:rsidP="000C2D9C">
      <w:pPr>
        <w:shd w:val="clear" w:color="auto" w:fill="FFFFFF"/>
        <w:spacing w:line="384" w:lineRule="atLeast"/>
        <w:ind w:firstLine="454"/>
        <w:jc w:val="right"/>
        <w:rPr>
          <w:rFonts w:ascii="Tahoma" w:hAnsi="Tahoma" w:cs="Tahoma"/>
          <w:b/>
          <w:bCs/>
          <w:color w:val="000000"/>
          <w:sz w:val="28"/>
          <w:szCs w:val="28"/>
          <w:u w:val="single"/>
        </w:rPr>
      </w:pPr>
    </w:p>
    <w:p w:rsidR="00864A1A" w:rsidRDefault="00864A1A" w:rsidP="000C2D9C">
      <w:pPr>
        <w:shd w:val="clear" w:color="auto" w:fill="FFFFFF"/>
        <w:spacing w:line="384" w:lineRule="atLeast"/>
        <w:ind w:firstLine="454"/>
        <w:jc w:val="right"/>
        <w:rPr>
          <w:rFonts w:ascii="Tahoma" w:hAnsi="Tahoma" w:cs="Tahoma"/>
          <w:b/>
          <w:bCs/>
          <w:color w:val="000000"/>
          <w:sz w:val="28"/>
          <w:szCs w:val="28"/>
          <w:u w:val="single"/>
        </w:rPr>
      </w:pPr>
    </w:p>
    <w:p w:rsidR="004A4568" w:rsidRDefault="00AD546E" w:rsidP="004A4568">
      <w:pPr>
        <w:jc w:val="center"/>
        <w:rPr>
          <w:rFonts w:ascii="Tahoma" w:hAnsi="Tahoma" w:cs="Tahoma"/>
          <w:b/>
          <w:color w:val="000000" w:themeColor="text1"/>
          <w:sz w:val="48"/>
          <w:szCs w:val="48"/>
        </w:rPr>
      </w:pPr>
      <w:r>
        <w:rPr>
          <w:rFonts w:ascii="Tahoma" w:hAnsi="Tahoma" w:cs="Tahoma"/>
          <w:b/>
          <w:bCs/>
          <w:noProof/>
          <w:color w:val="000000"/>
          <w:sz w:val="28"/>
          <w:szCs w:val="28"/>
          <w:u w:val="single"/>
        </w:rPr>
        <w:pict>
          <v:rect id="Rectangle 29" o:spid="_x0000_s1967" style="position:absolute;left:0;text-align:left;margin-left:-18.35pt;margin-top:17.15pt;width:495.2pt;height:255.7pt;z-index:-25157120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" fillcolor="black [3200]" strokecolor="black [1600]" strokeweight="2pt"/>
        </w:pict>
      </w:r>
    </w:p>
    <w:p w:rsidR="00864A1A" w:rsidRPr="00C5103F" w:rsidRDefault="00864A1A" w:rsidP="004A4568">
      <w:pPr>
        <w:jc w:val="center"/>
        <w:rPr>
          <w:rFonts w:ascii="Tahoma" w:hAnsi="Tahoma" w:cs="Tahoma"/>
          <w:b/>
          <w:color w:val="FFFFFF" w:themeColor="background1"/>
          <w:sz w:val="48"/>
          <w:szCs w:val="48"/>
        </w:rPr>
      </w:pPr>
      <w:r w:rsidRPr="00C5103F">
        <w:rPr>
          <w:rFonts w:ascii="Tahoma" w:hAnsi="Tahoma" w:cs="Tahoma"/>
          <w:b/>
          <w:color w:val="FFFFFF" w:themeColor="background1"/>
          <w:sz w:val="48"/>
          <w:szCs w:val="48"/>
        </w:rPr>
        <w:t>CHIA BUỒN</w:t>
      </w:r>
    </w:p>
    <w:p w:rsidR="004A4568" w:rsidRPr="004A4568" w:rsidRDefault="004A4568" w:rsidP="004A4568">
      <w:pPr>
        <w:jc w:val="center"/>
        <w:rPr>
          <w:rFonts w:ascii="Tahoma" w:hAnsi="Tahoma" w:cs="Tahoma"/>
          <w:b/>
          <w:color w:val="000000" w:themeColor="text1"/>
          <w:sz w:val="48"/>
          <w:szCs w:val="48"/>
        </w:rPr>
      </w:pPr>
    </w:p>
    <w:p w:rsidR="00864A1A" w:rsidRPr="004A4568" w:rsidRDefault="00864A1A" w:rsidP="004A4568">
      <w:pPr>
        <w:spacing w:after="120"/>
        <w:jc w:val="both"/>
        <w:rPr>
          <w:rFonts w:ascii="Tahoma" w:hAnsi="Tahoma" w:cs="Tahoma"/>
          <w:b/>
          <w:color w:val="FFFFFF" w:themeColor="background1"/>
          <w:sz w:val="32"/>
          <w:szCs w:val="32"/>
        </w:rPr>
      </w:pPr>
      <w:r w:rsidRPr="004A4568">
        <w:rPr>
          <w:rFonts w:ascii="Tahoma" w:hAnsi="Tahoma" w:cs="Tahoma"/>
          <w:color w:val="000000" w:themeColor="text1"/>
          <w:sz w:val="32"/>
          <w:szCs w:val="32"/>
        </w:rPr>
        <w:t xml:space="preserve">     </w:t>
      </w:r>
      <w:r w:rsidRPr="004A4568">
        <w:rPr>
          <w:rFonts w:ascii="Tahoma" w:hAnsi="Tahoma" w:cs="Tahoma"/>
          <w:b/>
          <w:color w:val="FFFFFF" w:themeColor="background1"/>
          <w:sz w:val="32"/>
          <w:szCs w:val="32"/>
        </w:rPr>
        <w:t>Được tin cụ bà Maria Nguyễn Thị Bán, nhạc mẫu của anh Giuse Phạm Đình Vinh, UV Truyền Thông CĐ LCTX TGP</w:t>
      </w:r>
      <w:r w:rsidR="00A44285">
        <w:rPr>
          <w:rFonts w:ascii="Tahoma" w:hAnsi="Tahoma" w:cs="Tahoma"/>
          <w:b/>
          <w:color w:val="FFFFFF" w:themeColor="background1"/>
          <w:sz w:val="32"/>
          <w:szCs w:val="32"/>
        </w:rPr>
        <w:t>,</w:t>
      </w:r>
      <w:r w:rsidRPr="004A4568">
        <w:rPr>
          <w:rFonts w:ascii="Tahoma" w:hAnsi="Tahoma" w:cs="Tahoma"/>
          <w:b/>
          <w:color w:val="FFFFFF" w:themeColor="background1"/>
          <w:sz w:val="32"/>
          <w:szCs w:val="32"/>
        </w:rPr>
        <w:t xml:space="preserve"> đã được Chúa gọi về lúc 13g35 ngày 16/2/2013, hưởng thọ 84 tuổi.</w:t>
      </w:r>
    </w:p>
    <w:p w:rsidR="00864A1A" w:rsidRDefault="00864A1A" w:rsidP="004A4568">
      <w:pPr>
        <w:spacing w:after="120"/>
        <w:jc w:val="both"/>
        <w:rPr>
          <w:rFonts w:ascii="Tahoma" w:hAnsi="Tahoma" w:cs="Tahoma"/>
          <w:b/>
          <w:sz w:val="32"/>
          <w:szCs w:val="32"/>
        </w:rPr>
      </w:pPr>
      <w:r w:rsidRPr="004A4568">
        <w:rPr>
          <w:rFonts w:ascii="Tahoma" w:hAnsi="Tahoma" w:cs="Tahoma"/>
          <w:b/>
          <w:color w:val="FFFFFF" w:themeColor="background1"/>
          <w:sz w:val="32"/>
          <w:szCs w:val="32"/>
        </w:rPr>
        <w:t xml:space="preserve">     Cha Tổng Linh hướng, Ban Chấp Hành CĐ LCTX TGP và các Giáo hạt xin chia buồn cùng anh và gia đình. Nguyện xin Thiên Ch</w:t>
      </w:r>
      <w:r w:rsidR="00B32F27">
        <w:rPr>
          <w:rFonts w:ascii="Tahoma" w:hAnsi="Tahoma" w:cs="Tahoma"/>
          <w:b/>
          <w:color w:val="FFFFFF" w:themeColor="background1"/>
          <w:sz w:val="32"/>
          <w:szCs w:val="32"/>
        </w:rPr>
        <w:t>úa cho cụ Maria sớm được hưởng Nhan Thánh Chúa</w:t>
      </w:r>
      <w:r w:rsidRPr="004A4568">
        <w:rPr>
          <w:rFonts w:ascii="Tahoma" w:hAnsi="Tahoma" w:cs="Tahoma"/>
          <w:b/>
          <w:color w:val="FFFFFF" w:themeColor="background1"/>
          <w:sz w:val="32"/>
          <w:szCs w:val="32"/>
        </w:rPr>
        <w:t>.</w:t>
      </w:r>
    </w:p>
    <w:p w:rsidR="00864A1A" w:rsidRDefault="00864A1A" w:rsidP="00864A1A">
      <w:pPr>
        <w:jc w:val="both"/>
        <w:rPr>
          <w:rFonts w:ascii="Tahoma" w:hAnsi="Tahoma" w:cs="Tahoma"/>
          <w:b/>
          <w:sz w:val="32"/>
          <w:szCs w:val="32"/>
        </w:rPr>
      </w:pPr>
    </w:p>
    <w:p w:rsidR="00864A1A" w:rsidRPr="00A16842" w:rsidRDefault="00864A1A" w:rsidP="000C2D9C">
      <w:pPr>
        <w:shd w:val="clear" w:color="auto" w:fill="FFFFFF"/>
        <w:spacing w:line="384" w:lineRule="atLeast"/>
        <w:ind w:firstLine="454"/>
        <w:jc w:val="right"/>
        <w:rPr>
          <w:rFonts w:ascii="Tahoma" w:hAnsi="Tahoma" w:cs="Tahoma"/>
          <w:color w:val="000000"/>
          <w:sz w:val="28"/>
          <w:szCs w:val="28"/>
          <w:u w:val="single"/>
        </w:rPr>
      </w:pPr>
    </w:p>
    <w:p w:rsidR="00C7134A" w:rsidRPr="000C2D9C" w:rsidRDefault="00C7134A" w:rsidP="000C2D9C">
      <w:pPr>
        <w:rPr>
          <w:b/>
          <w:color w:val="C00000"/>
          <w:u w:val="single"/>
        </w:rPr>
        <w:sectPr w:rsidR="00C7134A" w:rsidRPr="000C2D9C" w:rsidSect="004B6834">
          <w:headerReference w:type="even" r:id="rId40"/>
          <w:headerReference w:type="default" r:id="rId41"/>
          <w:footerReference w:type="even" r:id="rId42"/>
          <w:footerReference w:type="default" r:id="rId43"/>
          <w:pgSz w:w="11907" w:h="16840" w:code="9"/>
          <w:pgMar w:top="1134" w:right="1418" w:bottom="1134" w:left="1418" w:header="567" w:footer="567" w:gutter="0"/>
          <w:cols w:space="720"/>
          <w:docGrid w:linePitch="490"/>
        </w:sectPr>
      </w:pPr>
    </w:p>
    <w:p w:rsidR="00431FB0" w:rsidRPr="005C5BBE" w:rsidRDefault="00F2781C" w:rsidP="005C5BBE">
      <w:pPr>
        <w:spacing w:after="120"/>
        <w:rPr>
          <w:rFonts w:ascii="Tahoma" w:hAnsi="Tahoma" w:cs="Tahoma"/>
          <w:bCs/>
          <w:iCs/>
          <w:sz w:val="32"/>
          <w:szCs w:val="32"/>
        </w:rPr>
      </w:pPr>
      <w:r>
        <w:rPr>
          <w:noProof/>
        </w:rPr>
        <w:lastRenderedPageBreak/>
        <w:drawing>
          <wp:anchor distT="0" distB="0" distL="114300" distR="114300" simplePos="0" relativeHeight="251631616" behindDoc="1" locked="0" layoutInCell="1" allowOverlap="1">
            <wp:simplePos x="0" y="0"/>
            <wp:positionH relativeFrom="column">
              <wp:posOffset>-668655</wp:posOffset>
            </wp:positionH>
            <wp:positionV relativeFrom="paragraph">
              <wp:posOffset>71326</wp:posOffset>
            </wp:positionV>
            <wp:extent cx="6998335" cy="9133840"/>
            <wp:effectExtent l="0" t="0" r="0" b="0"/>
            <wp:wrapNone/>
            <wp:docPr id="688" name="Picture 688" descr="bo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bor27"/>
                    <pic:cNvPicPr>
                      <a:picLocks noChangeAspect="1" noChangeArrowheads="1"/>
                    </pic:cNvPicPr>
                  </pic:nvPicPr>
                  <pic:blipFill>
                    <a:blip r:embed="rId44" cstate="print"/>
                    <a:srcRect/>
                    <a:stretch>
                      <a:fillRect/>
                    </a:stretch>
                  </pic:blipFill>
                  <pic:spPr bwMode="auto">
                    <a:xfrm>
                      <a:off x="0" y="0"/>
                      <a:ext cx="6998335" cy="9133840"/>
                    </a:xfrm>
                    <a:prstGeom prst="rect">
                      <a:avLst/>
                    </a:prstGeom>
                    <a:noFill/>
                    <a:ln w="9525">
                      <a:noFill/>
                      <a:miter lim="800000"/>
                      <a:headEnd/>
                      <a:tailEnd/>
                    </a:ln>
                  </pic:spPr>
                </pic:pic>
              </a:graphicData>
            </a:graphic>
          </wp:anchor>
        </w:drawing>
      </w:r>
    </w:p>
    <w:p w:rsidR="00431FB0" w:rsidRPr="00C027A9" w:rsidRDefault="00431FB0" w:rsidP="00D5152D">
      <w:pPr>
        <w:tabs>
          <w:tab w:val="left" w:pos="1200"/>
          <w:tab w:val="left" w:pos="8520"/>
        </w:tabs>
        <w:rPr>
          <w:rFonts w:ascii="Tahoma" w:hAnsi="Tahoma" w:cs="Tahoma"/>
          <w:bCs/>
          <w:iCs/>
          <w:sz w:val="32"/>
          <w:szCs w:val="32"/>
        </w:rPr>
      </w:pPr>
    </w:p>
    <w:tbl>
      <w:tblPr>
        <w:tblpPr w:leftFromText="180" w:rightFromText="180" w:vertAnchor="text" w:horzAnchor="margin" w:tblpY="-17"/>
        <w:tblW w:w="0" w:type="auto"/>
        <w:tblLook w:val="04A0" w:firstRow="1" w:lastRow="0" w:firstColumn="1" w:lastColumn="0" w:noHBand="0" w:noVBand="1"/>
      </w:tblPr>
      <w:tblGrid>
        <w:gridCol w:w="8613"/>
        <w:gridCol w:w="567"/>
      </w:tblGrid>
      <w:tr w:rsidR="00E26AE5" w:rsidRPr="005D1996" w:rsidTr="0007481C">
        <w:trPr>
          <w:trHeight w:val="10901"/>
        </w:trPr>
        <w:tc>
          <w:tcPr>
            <w:tcW w:w="8613" w:type="dxa"/>
            <w:shd w:val="clear" w:color="auto" w:fill="auto"/>
          </w:tcPr>
          <w:p w:rsidR="00767395" w:rsidRDefault="00AD546E" w:rsidP="005D1996">
            <w:pPr>
              <w:spacing w:after="120"/>
              <w:rPr>
                <w:rFonts w:ascii="Tahoma" w:hAnsi="Tahoma" w:cs="Tahoma"/>
                <w:bCs/>
                <w:iCs/>
                <w:sz w:val="32"/>
                <w:szCs w:val="32"/>
              </w:rPr>
            </w:pPr>
            <w:r>
              <w:rPr>
                <w:rFonts w:ascii="Tahoma" w:hAnsi="Tahoma" w:cs="Tahoma"/>
                <w:bCs/>
                <w:iCs/>
                <w:noProof/>
                <w:sz w:val="32"/>
                <w:szCs w:val="32"/>
                <w:lang w:val="vi-VN" w:eastAsia="vi-VN"/>
              </w:rPr>
              <w:pict>
                <v:shape id="_x0000_s1713" type="#_x0000_t136" style="position:absolute;margin-left:133.3pt;margin-top:12.15pt;width:188.3pt;height:34.1pt;z-index:-251681792" fillcolor="red" strokecolor="#7030a0" strokeweight="1.5pt">
                  <v:shadow on="t" color="#f79646" opacity=".5" offset="-6pt,-6pt"/>
                  <v:textpath style="font-family:&quot;HP-Church&quot;;font-style:italic;v-text-kern:t" trim="t" fitpath="t" string="Muïc Luïc"/>
                </v:shape>
              </w:pict>
            </w:r>
          </w:p>
          <w:p w:rsidR="003949D2" w:rsidRPr="009359E9" w:rsidRDefault="003949D2" w:rsidP="005D1996">
            <w:pPr>
              <w:spacing w:after="120"/>
              <w:rPr>
                <w:rFonts w:ascii="Tahoma" w:hAnsi="Tahoma" w:cs="Tahoma"/>
                <w:bCs/>
                <w:iCs/>
                <w:sz w:val="32"/>
                <w:szCs w:val="32"/>
              </w:rPr>
            </w:pPr>
          </w:p>
          <w:p w:rsidR="00864A1A" w:rsidRDefault="00864A1A" w:rsidP="005D1996">
            <w:pPr>
              <w:spacing w:after="120"/>
              <w:rPr>
                <w:rFonts w:ascii="Tahoma" w:hAnsi="Tahoma" w:cs="Tahoma"/>
                <w:bCs/>
                <w:iCs/>
                <w:color w:val="943634"/>
                <w:sz w:val="32"/>
                <w:szCs w:val="32"/>
                <w:lang w:val="fr-FR"/>
              </w:rPr>
            </w:pPr>
          </w:p>
          <w:p w:rsidR="00D75B40" w:rsidRDefault="00E26AE5" w:rsidP="005D1996">
            <w:pPr>
              <w:spacing w:after="120"/>
              <w:rPr>
                <w:rFonts w:ascii="Tahoma" w:hAnsi="Tahoma" w:cs="Tahoma"/>
                <w:bCs/>
                <w:iCs/>
                <w:color w:val="943634"/>
                <w:sz w:val="32"/>
                <w:szCs w:val="32"/>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rPr>
              <w:t xml:space="preserve"> Lá Thư Linh Hướng</w:t>
            </w:r>
          </w:p>
          <w:p w:rsidR="00AE4B32" w:rsidRPr="00966BDD" w:rsidRDefault="00AE4B32" w:rsidP="005D1996">
            <w:pPr>
              <w:spacing w:after="120"/>
              <w:rPr>
                <w:rFonts w:ascii="Tahoma" w:hAnsi="Tahoma" w:cs="Tahoma"/>
                <w:bCs/>
                <w:iCs/>
                <w:color w:val="943634"/>
                <w:sz w:val="32"/>
                <w:szCs w:val="32"/>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Pr>
                <w:rFonts w:ascii="Tahoma" w:hAnsi="Tahoma" w:cs="Tahoma"/>
                <w:bCs/>
                <w:iCs/>
                <w:color w:val="943634"/>
                <w:spacing w:val="-10"/>
                <w:sz w:val="32"/>
                <w:szCs w:val="32"/>
                <w:lang w:val="fr-FR"/>
              </w:rPr>
              <w:t xml:space="preserve"> Sống Mùa Chay</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Sống Lời Chúa</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w:t>
            </w:r>
            <w:r w:rsidRPr="00966BDD">
              <w:rPr>
                <w:rFonts w:ascii="Tahoma" w:hAnsi="Tahoma" w:cs="Tahoma"/>
                <w:b/>
                <w:bCs/>
                <w:iCs/>
                <w:color w:val="943634"/>
                <w:sz w:val="32"/>
                <w:szCs w:val="32"/>
                <w:lang w:val="fr-FR"/>
              </w:rPr>
              <w:t>Học Hỏi Linh Đạo</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z w:val="32"/>
                <w:szCs w:val="32"/>
                <w:lang w:val="fr-FR"/>
              </w:rPr>
              <w:t xml:space="preserve"> Tìm hiểu T</w:t>
            </w:r>
            <w:r w:rsidR="00C51038" w:rsidRPr="00966BDD">
              <w:rPr>
                <w:rFonts w:ascii="Tahoma" w:hAnsi="Tahoma" w:cs="Tahoma"/>
                <w:bCs/>
                <w:iCs/>
                <w:color w:val="943634"/>
                <w:sz w:val="32"/>
                <w:szCs w:val="32"/>
                <w:lang w:val="fr-FR"/>
              </w:rPr>
              <w:t>Đ Thi</w:t>
            </w:r>
            <w:r w:rsidR="00F82830">
              <w:rPr>
                <w:rFonts w:ascii="Tahoma" w:hAnsi="Tahoma" w:cs="Tahoma"/>
                <w:bCs/>
                <w:iCs/>
                <w:color w:val="943634"/>
                <w:sz w:val="32"/>
                <w:szCs w:val="32"/>
                <w:lang w:val="fr-FR"/>
              </w:rPr>
              <w:t>ê</w:t>
            </w:r>
            <w:r w:rsidR="009C522C">
              <w:rPr>
                <w:rFonts w:ascii="Tahoma" w:hAnsi="Tahoma" w:cs="Tahoma"/>
                <w:bCs/>
                <w:iCs/>
                <w:color w:val="943634"/>
                <w:sz w:val="32"/>
                <w:szCs w:val="32"/>
                <w:lang w:val="fr-FR"/>
              </w:rPr>
              <w:t>n</w:t>
            </w:r>
            <w:r w:rsidR="00AE4B32">
              <w:rPr>
                <w:rFonts w:ascii="Tahoma" w:hAnsi="Tahoma" w:cs="Tahoma"/>
                <w:bCs/>
                <w:iCs/>
                <w:color w:val="943634"/>
                <w:sz w:val="32"/>
                <w:szCs w:val="32"/>
                <w:lang w:val="fr-FR"/>
              </w:rPr>
              <w:t xml:space="preserve"> Chúa giàu lòng xót thương (B.11</w:t>
            </w:r>
            <w:r w:rsidRPr="00966BDD">
              <w:rPr>
                <w:rFonts w:ascii="Tahoma" w:hAnsi="Tahoma" w:cs="Tahoma"/>
                <w:bCs/>
                <w:iCs/>
                <w:color w:val="943634"/>
                <w:sz w:val="32"/>
                <w:szCs w:val="32"/>
                <w:lang w:val="fr-FR"/>
              </w:rPr>
              <w:t>)</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Bài Học Từ Cuộc Sống</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00AE4B32">
              <w:rPr>
                <w:rFonts w:ascii="Tahoma" w:hAnsi="Tahoma" w:cs="Tahoma"/>
                <w:bCs/>
                <w:iCs/>
                <w:color w:val="943634"/>
                <w:sz w:val="32"/>
                <w:szCs w:val="32"/>
                <w:lang w:val="fr-FR"/>
              </w:rPr>
              <w:t xml:space="preserve"> Một bác sĩ Phật giáo trở thành Linh mục</w:t>
            </w:r>
          </w:p>
          <w:p w:rsidR="00F82830"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Những Lời Khôn Ngoan</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00D75B40" w:rsidRPr="00966BDD">
              <w:rPr>
                <w:rFonts w:ascii="Tahoma" w:hAnsi="Tahoma" w:cs="Tahoma"/>
                <w:bCs/>
                <w:iCs/>
                <w:color w:val="943634"/>
                <w:sz w:val="32"/>
                <w:szCs w:val="32"/>
                <w:lang w:val="fr-FR"/>
              </w:rPr>
              <w:t xml:space="preserve"> Diễn Đàn</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pacing w:val="-10"/>
                <w:sz w:val="32"/>
                <w:szCs w:val="32"/>
                <w:lang w:val="fr-FR"/>
              </w:rPr>
              <w:t xml:space="preserve"> </w:t>
            </w:r>
            <w:r w:rsidR="00AE4B32">
              <w:rPr>
                <w:rFonts w:ascii="Tahoma" w:hAnsi="Tahoma" w:cs="Tahoma"/>
                <w:bCs/>
                <w:iCs/>
                <w:color w:val="943634"/>
                <w:spacing w:val="-10"/>
                <w:sz w:val="32"/>
                <w:szCs w:val="32"/>
                <w:lang w:val="fr-FR"/>
              </w:rPr>
              <w:t>Sao Chúa bỏ con</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pacing w:val="-10"/>
                <w:sz w:val="32"/>
                <w:szCs w:val="32"/>
                <w:lang w:val="fr-FR"/>
              </w:rPr>
              <w:t xml:space="preserve"> </w:t>
            </w:r>
            <w:r w:rsidR="00AE4B32">
              <w:rPr>
                <w:rFonts w:ascii="Tahoma" w:hAnsi="Tahoma" w:cs="Tahoma"/>
                <w:bCs/>
                <w:iCs/>
                <w:color w:val="943634"/>
                <w:spacing w:val="-10"/>
                <w:sz w:val="32"/>
                <w:szCs w:val="32"/>
                <w:lang w:val="fr-FR"/>
              </w:rPr>
              <w:t>Tìm hiểu sứ điệp Mùa Chay</w:t>
            </w:r>
          </w:p>
          <w:p w:rsidR="007230F6"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z w:val="32"/>
                <w:szCs w:val="32"/>
                <w:lang w:val="fr-FR"/>
              </w:rPr>
              <w:t xml:space="preserve"> </w:t>
            </w:r>
            <w:r w:rsidR="00AE4B32">
              <w:rPr>
                <w:rFonts w:ascii="Tahoma" w:hAnsi="Tahoma" w:cs="Tahoma"/>
                <w:bCs/>
                <w:iCs/>
                <w:color w:val="943634"/>
                <w:sz w:val="32"/>
                <w:szCs w:val="32"/>
                <w:lang w:val="fr-FR"/>
              </w:rPr>
              <w:t>Đường ranh</w:t>
            </w:r>
            <w:r w:rsidRPr="00966BDD">
              <w:rPr>
                <w:rFonts w:ascii="Tahoma" w:hAnsi="Tahoma" w:cs="Tahoma"/>
                <w:bCs/>
                <w:iCs/>
                <w:color w:val="943634"/>
                <w:sz w:val="32"/>
                <w:szCs w:val="32"/>
                <w:lang w:val="fr-FR"/>
              </w:rPr>
              <w:t xml:space="preserve">  </w:t>
            </w:r>
          </w:p>
          <w:p w:rsidR="007230F6" w:rsidRPr="003949D2" w:rsidRDefault="007230F6" w:rsidP="005D1996">
            <w:pPr>
              <w:spacing w:after="120"/>
              <w:rPr>
                <w:rFonts w:ascii="Tahoma" w:hAnsi="Tahoma" w:cs="Tahoma"/>
                <w:bCs/>
                <w:iCs/>
                <w:color w:val="943634"/>
                <w:sz w:val="32"/>
                <w:szCs w:val="32"/>
                <w:lang w:val="fr-FR"/>
              </w:rPr>
            </w:pPr>
            <w:r w:rsidRPr="00966BDD">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AE4B32">
              <w:rPr>
                <w:rFonts w:ascii="Tahoma" w:hAnsi="Tahoma" w:cs="Tahoma"/>
                <w:bCs/>
                <w:iCs/>
                <w:color w:val="943634"/>
                <w:spacing w:val="-10"/>
                <w:sz w:val="32"/>
                <w:szCs w:val="32"/>
                <w:lang w:val="fr-FR"/>
              </w:rPr>
              <w:t xml:space="preserve"> Mùa Chay chia sẻ chuyện chay</w:t>
            </w:r>
          </w:p>
          <w:p w:rsidR="009C522C" w:rsidRDefault="007230F6" w:rsidP="00613090">
            <w:pPr>
              <w:spacing w:after="120"/>
              <w:rPr>
                <w:rFonts w:ascii="Tahoma" w:hAnsi="Tahoma" w:cs="Tahoma"/>
                <w:bCs/>
                <w:iCs/>
                <w:color w:val="943634"/>
                <w:spacing w:val="-10"/>
                <w:sz w:val="32"/>
                <w:szCs w:val="32"/>
                <w:lang w:val="fr-FR"/>
              </w:rPr>
            </w:pPr>
            <w:r w:rsidRPr="00966BDD">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AE4B32">
              <w:rPr>
                <w:rFonts w:ascii="Tahoma" w:hAnsi="Tahoma" w:cs="Tahoma"/>
                <w:bCs/>
                <w:iCs/>
                <w:color w:val="943634"/>
                <w:spacing w:val="-10"/>
                <w:sz w:val="32"/>
                <w:szCs w:val="32"/>
                <w:lang w:val="fr-FR"/>
              </w:rPr>
              <w:t xml:space="preserve"> Cảm nhận về một người cha</w:t>
            </w:r>
            <w:r w:rsidR="003949D2">
              <w:rPr>
                <w:rFonts w:ascii="Tahoma" w:hAnsi="Tahoma" w:cs="Tahoma"/>
                <w:bCs/>
                <w:iCs/>
                <w:color w:val="943634"/>
                <w:spacing w:val="-10"/>
                <w:sz w:val="32"/>
                <w:szCs w:val="32"/>
                <w:lang w:val="fr-FR"/>
              </w:rPr>
              <w:t xml:space="preserve"> </w:t>
            </w:r>
          </w:p>
          <w:p w:rsidR="00D96B32" w:rsidRDefault="003949D2" w:rsidP="00613090">
            <w:pPr>
              <w:spacing w:after="120"/>
              <w:rPr>
                <w:rFonts w:ascii="Tahoma" w:hAnsi="Tahoma" w:cs="Tahoma"/>
                <w:bCs/>
                <w:iCs/>
                <w:color w:val="943634"/>
                <w:spacing w:val="-10"/>
                <w:sz w:val="32"/>
                <w:szCs w:val="32"/>
                <w:lang w:val="fr-FR"/>
              </w:rPr>
            </w:pPr>
            <w:r>
              <w:rPr>
                <w:rFonts w:ascii="Tahoma" w:hAnsi="Tahoma" w:cs="Tahoma"/>
                <w:bCs/>
                <w:iCs/>
                <w:color w:val="943634"/>
                <w:spacing w:val="-10"/>
                <w:sz w:val="32"/>
                <w:szCs w:val="32"/>
                <w:lang w:val="fr-FR"/>
              </w:rPr>
              <w:t xml:space="preserve">  </w:t>
            </w:r>
            <w:r w:rsidR="009C522C">
              <w:rPr>
                <w:rFonts w:ascii="Tahoma" w:hAnsi="Tahoma" w:cs="Tahoma"/>
                <w:bCs/>
                <w:iCs/>
                <w:color w:val="943634"/>
                <w:spacing w:val="-10"/>
                <w:sz w:val="32"/>
                <w:szCs w:val="32"/>
                <w:lang w:val="fr-FR"/>
              </w:rPr>
              <w:t xml:space="preserve">  </w:t>
            </w:r>
            <w:r w:rsidR="009C522C" w:rsidRPr="00B47167">
              <w:rPr>
                <w:rFonts w:ascii="Tahoma" w:hAnsi="Tahoma" w:cs="Tahoma"/>
                <w:bCs/>
                <w:iCs/>
                <w:color w:val="943634"/>
                <w:spacing w:val="-10"/>
                <w:sz w:val="32"/>
                <w:szCs w:val="32"/>
                <w:lang w:val="fr-FR"/>
              </w:rPr>
              <w:sym w:font="Wingdings" w:char="F074"/>
            </w:r>
            <w:r w:rsidR="00AE4B32">
              <w:rPr>
                <w:rFonts w:ascii="Tahoma" w:hAnsi="Tahoma" w:cs="Tahoma"/>
                <w:bCs/>
                <w:iCs/>
                <w:color w:val="943634"/>
                <w:spacing w:val="-10"/>
                <w:sz w:val="32"/>
                <w:szCs w:val="32"/>
                <w:lang w:val="fr-FR"/>
              </w:rPr>
              <w:t xml:space="preserve"> CĐ Vatican</w:t>
            </w:r>
            <w:r w:rsidR="007E06AE">
              <w:rPr>
                <w:rFonts w:ascii="Tahoma" w:hAnsi="Tahoma" w:cs="Tahoma"/>
                <w:bCs/>
                <w:iCs/>
                <w:color w:val="943634"/>
                <w:spacing w:val="-10"/>
                <w:sz w:val="32"/>
                <w:szCs w:val="32"/>
                <w:lang w:val="fr-FR"/>
              </w:rPr>
              <w:t xml:space="preserve"> II, Đức GH Biển Đức XVI…</w:t>
            </w:r>
          </w:p>
          <w:p w:rsidR="009C522C" w:rsidRPr="00966BDD" w:rsidRDefault="009C522C" w:rsidP="00613090">
            <w:pPr>
              <w:spacing w:after="120"/>
              <w:rPr>
                <w:rFonts w:ascii="Tahoma" w:hAnsi="Tahoma" w:cs="Tahoma"/>
                <w:bCs/>
                <w:iCs/>
                <w:color w:val="943634"/>
                <w:spacing w:val="-10"/>
                <w:sz w:val="32"/>
                <w:szCs w:val="32"/>
                <w:lang w:val="fr-FR"/>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7E06AE">
              <w:rPr>
                <w:rFonts w:ascii="Tahoma" w:hAnsi="Tahoma" w:cs="Tahoma"/>
                <w:bCs/>
                <w:iCs/>
                <w:color w:val="943634"/>
                <w:spacing w:val="-10"/>
                <w:sz w:val="32"/>
                <w:szCs w:val="32"/>
                <w:lang w:val="fr-FR"/>
              </w:rPr>
              <w:t xml:space="preserve"> 7 lá thư tình của Chúa Giêsu…</w:t>
            </w:r>
          </w:p>
          <w:p w:rsidR="007E06AE" w:rsidRDefault="002C706A" w:rsidP="002C706A">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00A74826">
              <w:rPr>
                <w:rFonts w:ascii="Tahoma" w:hAnsi="Tahoma" w:cs="Tahoma"/>
                <w:bCs/>
                <w:iCs/>
                <w:color w:val="943634"/>
                <w:sz w:val="32"/>
                <w:szCs w:val="32"/>
                <w:lang w:val="fr-FR"/>
              </w:rPr>
              <w:t xml:space="preserve"> </w:t>
            </w:r>
            <w:r w:rsidR="00E722F5">
              <w:rPr>
                <w:rFonts w:ascii="Tahoma" w:hAnsi="Tahoma" w:cs="Tahoma"/>
                <w:bCs/>
                <w:iCs/>
                <w:color w:val="943634"/>
                <w:sz w:val="32"/>
                <w:szCs w:val="32"/>
                <w:lang w:val="fr-FR"/>
              </w:rPr>
              <w:t>G</w:t>
            </w:r>
            <w:r w:rsidR="00A74826">
              <w:rPr>
                <w:rFonts w:ascii="Tahoma" w:hAnsi="Tahoma" w:cs="Tahoma"/>
                <w:bCs/>
                <w:iCs/>
                <w:color w:val="943634"/>
                <w:sz w:val="32"/>
                <w:szCs w:val="32"/>
                <w:lang w:val="fr-FR"/>
              </w:rPr>
              <w:t>D</w:t>
            </w:r>
            <w:r w:rsidRPr="00966BDD">
              <w:rPr>
                <w:rFonts w:ascii="Tahoma" w:hAnsi="Tahoma" w:cs="Tahoma"/>
                <w:bCs/>
                <w:iCs/>
                <w:color w:val="943634"/>
                <w:sz w:val="32"/>
                <w:szCs w:val="32"/>
                <w:lang w:val="fr-FR"/>
              </w:rPr>
              <w:t xml:space="preserve"> Kitô giáo</w:t>
            </w:r>
            <w:r w:rsidR="00E722F5">
              <w:rPr>
                <w:rFonts w:ascii="Tahoma" w:hAnsi="Tahoma" w:cs="Tahoma"/>
                <w:bCs/>
                <w:iCs/>
                <w:color w:val="943634"/>
                <w:sz w:val="32"/>
                <w:szCs w:val="32"/>
                <w:lang w:val="fr-FR"/>
              </w:rPr>
              <w:t>:</w:t>
            </w:r>
            <w:r w:rsidR="00B22ADA">
              <w:rPr>
                <w:rFonts w:ascii="Tahoma" w:hAnsi="Tahoma" w:cs="Tahoma"/>
                <w:bCs/>
                <w:iCs/>
                <w:color w:val="943634"/>
                <w:sz w:val="32"/>
                <w:szCs w:val="32"/>
                <w:lang w:val="fr-FR"/>
              </w:rPr>
              <w:t xml:space="preserve"> </w:t>
            </w:r>
          </w:p>
          <w:p w:rsidR="00F82830" w:rsidRPr="007E06AE" w:rsidRDefault="007E06AE" w:rsidP="00A74826">
            <w:pPr>
              <w:spacing w:after="120"/>
              <w:rPr>
                <w:rFonts w:ascii="Tahoma" w:hAnsi="Tahoma" w:cs="Tahoma"/>
                <w:bCs/>
                <w:iCs/>
                <w:color w:val="943634"/>
                <w:sz w:val="32"/>
                <w:szCs w:val="32"/>
                <w:lang w:val="fr-FR"/>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z w:val="32"/>
                <w:szCs w:val="32"/>
                <w:lang w:val="fr-FR"/>
              </w:rPr>
              <w:t xml:space="preserve"> </w:t>
            </w:r>
            <w:r w:rsidR="00A74826">
              <w:rPr>
                <w:rFonts w:ascii="Tahoma" w:hAnsi="Tahoma" w:cs="Tahoma"/>
                <w:bCs/>
                <w:iCs/>
                <w:color w:val="943634"/>
                <w:sz w:val="32"/>
                <w:szCs w:val="32"/>
                <w:lang w:val="fr-FR"/>
              </w:rPr>
              <w:t>Trắc nghiệm trước ngưỡng cửa hôn nhân</w:t>
            </w:r>
            <w:r>
              <w:rPr>
                <w:rFonts w:ascii="Tahoma" w:hAnsi="Tahoma" w:cs="Tahoma"/>
                <w:bCs/>
                <w:iCs/>
                <w:color w:val="943634"/>
                <w:sz w:val="32"/>
                <w:szCs w:val="32"/>
                <w:lang w:val="fr-FR"/>
              </w:rPr>
              <w:t xml:space="preserve"> (kỳ 2)</w:t>
            </w:r>
          </w:p>
          <w:p w:rsidR="00D96B32" w:rsidRDefault="00D96B32" w:rsidP="005D1996">
            <w:pPr>
              <w:spacing w:after="120"/>
              <w:rPr>
                <w:rFonts w:ascii="Tahoma" w:hAnsi="Tahoma" w:cs="Tahoma"/>
                <w:bCs/>
                <w:iCs/>
                <w:color w:val="943634"/>
                <w:spacing w:val="-10"/>
                <w:sz w:val="32"/>
                <w:szCs w:val="32"/>
                <w:lang w:val="fr-FR"/>
              </w:rPr>
            </w:pPr>
            <w:r w:rsidRPr="00B47167">
              <w:rPr>
                <w:rFonts w:ascii="Tahoma" w:hAnsi="Tahoma" w:cs="Tahoma"/>
                <w:bCs/>
                <w:iCs/>
                <w:color w:val="943634"/>
                <w:sz w:val="32"/>
                <w:szCs w:val="32"/>
                <w:lang w:val="fr-FR"/>
              </w:rPr>
              <w:sym w:font="Wingdings" w:char="F056"/>
            </w:r>
            <w:r w:rsidR="006A776A">
              <w:rPr>
                <w:rFonts w:ascii="Tahoma" w:hAnsi="Tahoma" w:cs="Tahoma"/>
                <w:bCs/>
                <w:iCs/>
                <w:color w:val="943634"/>
                <w:sz w:val="32"/>
                <w:szCs w:val="32"/>
                <w:lang w:val="fr-FR"/>
              </w:rPr>
              <w:t xml:space="preserve"> Phòng mạch miễn phí</w:t>
            </w:r>
          </w:p>
          <w:p w:rsidR="00D96B32" w:rsidRPr="00966BDD" w:rsidRDefault="006A776A" w:rsidP="005D1996">
            <w:pPr>
              <w:spacing w:after="120"/>
              <w:rPr>
                <w:rFonts w:ascii="Tahoma" w:hAnsi="Tahoma" w:cs="Tahoma"/>
                <w:bCs/>
                <w:iCs/>
                <w:color w:val="943634"/>
                <w:sz w:val="32"/>
                <w:szCs w:val="32"/>
                <w:lang w:val="fr-FR"/>
              </w:rPr>
            </w:pPr>
            <w:r>
              <w:rPr>
                <w:rFonts w:ascii="Tahoma" w:hAnsi="Tahoma" w:cs="Tahoma"/>
                <w:bCs/>
                <w:iCs/>
                <w:color w:val="943634"/>
                <w:spacing w:val="-10"/>
                <w:sz w:val="32"/>
                <w:szCs w:val="32"/>
                <w:lang w:val="fr-FR"/>
              </w:rPr>
              <w:t xml:space="preserve">    </w:t>
            </w:r>
            <w:r w:rsidR="00D96B32" w:rsidRPr="00B47167">
              <w:rPr>
                <w:rFonts w:ascii="Tahoma" w:hAnsi="Tahoma" w:cs="Tahoma"/>
                <w:bCs/>
                <w:iCs/>
                <w:color w:val="943634"/>
                <w:spacing w:val="-10"/>
                <w:sz w:val="32"/>
                <w:szCs w:val="32"/>
                <w:lang w:val="fr-FR"/>
              </w:rPr>
              <w:sym w:font="Wingdings" w:char="F074"/>
            </w:r>
            <w:r w:rsidR="00A854EB">
              <w:rPr>
                <w:rFonts w:ascii="Tahoma" w:hAnsi="Tahoma" w:cs="Tahoma"/>
                <w:bCs/>
                <w:iCs/>
                <w:color w:val="943634"/>
                <w:spacing w:val="-10"/>
                <w:sz w:val="32"/>
                <w:szCs w:val="32"/>
                <w:lang w:val="fr-FR"/>
              </w:rPr>
              <w:t xml:space="preserve"> Làm sao tránh ‘tào tháo đuổi’ khi đi chơi xa</w:t>
            </w:r>
          </w:p>
          <w:p w:rsidR="00E26AE5" w:rsidRPr="001B73EE" w:rsidRDefault="00E26AE5" w:rsidP="005D1996">
            <w:pPr>
              <w:spacing w:after="120"/>
              <w:rPr>
                <w:rFonts w:ascii="Tahoma" w:hAnsi="Tahoma" w:cs="Tahoma"/>
                <w:bCs/>
                <w:iCs/>
                <w:sz w:val="32"/>
                <w:szCs w:val="32"/>
              </w:rPr>
            </w:pPr>
          </w:p>
          <w:p w:rsidR="00707D2F" w:rsidRPr="001B73EE" w:rsidRDefault="00707D2F" w:rsidP="005D1996">
            <w:pPr>
              <w:spacing w:after="120"/>
              <w:rPr>
                <w:rFonts w:ascii="Tahoma" w:hAnsi="Tahoma" w:cs="Tahoma"/>
                <w:bCs/>
                <w:iCs/>
                <w:sz w:val="32"/>
                <w:szCs w:val="32"/>
              </w:rPr>
            </w:pPr>
          </w:p>
        </w:tc>
        <w:tc>
          <w:tcPr>
            <w:tcW w:w="567" w:type="dxa"/>
            <w:shd w:val="clear" w:color="auto" w:fill="auto"/>
          </w:tcPr>
          <w:p w:rsidR="00E26AE5" w:rsidRPr="001B73EE" w:rsidRDefault="00E26AE5" w:rsidP="005D1996">
            <w:pPr>
              <w:spacing w:after="120"/>
              <w:rPr>
                <w:rFonts w:ascii="Tahoma" w:hAnsi="Tahoma" w:cs="Tahoma"/>
                <w:bCs/>
                <w:iCs/>
                <w:sz w:val="32"/>
                <w:szCs w:val="32"/>
              </w:rPr>
            </w:pPr>
          </w:p>
          <w:p w:rsidR="003949D2" w:rsidRDefault="003949D2" w:rsidP="005D1996">
            <w:pPr>
              <w:spacing w:after="120"/>
              <w:rPr>
                <w:rFonts w:ascii="Tahoma" w:hAnsi="Tahoma" w:cs="Tahoma"/>
                <w:bCs/>
                <w:iCs/>
                <w:color w:val="0000FF"/>
                <w:sz w:val="32"/>
                <w:szCs w:val="32"/>
              </w:rPr>
            </w:pPr>
          </w:p>
          <w:p w:rsidR="00E26AE5" w:rsidRPr="00183E8D" w:rsidRDefault="00E26AE5" w:rsidP="005D1996">
            <w:pPr>
              <w:spacing w:after="120"/>
              <w:rPr>
                <w:rFonts w:ascii="Tahoma" w:hAnsi="Tahoma" w:cs="Tahoma"/>
                <w:bCs/>
                <w:iCs/>
                <w:color w:val="0000FF"/>
                <w:sz w:val="32"/>
                <w:szCs w:val="32"/>
              </w:rPr>
            </w:pPr>
          </w:p>
          <w:p w:rsidR="00864A1A" w:rsidRDefault="00864A1A" w:rsidP="005D1996">
            <w:pPr>
              <w:spacing w:after="120"/>
              <w:rPr>
                <w:rFonts w:ascii="Tahoma" w:hAnsi="Tahoma" w:cs="Tahoma"/>
                <w:bCs/>
                <w:iCs/>
                <w:color w:val="0000FF"/>
                <w:sz w:val="32"/>
                <w:szCs w:val="32"/>
              </w:rPr>
            </w:pPr>
          </w:p>
          <w:p w:rsidR="00E26AE5" w:rsidRPr="00183E8D"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02</w:t>
            </w:r>
          </w:p>
          <w:p w:rsidR="00E26AE5" w:rsidRPr="00183E8D"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05</w:t>
            </w:r>
          </w:p>
          <w:p w:rsidR="00E26AE5" w:rsidRPr="00183E8D" w:rsidRDefault="00E26AE5" w:rsidP="005D1996">
            <w:pPr>
              <w:spacing w:after="120"/>
              <w:rPr>
                <w:rFonts w:ascii="Tahoma" w:hAnsi="Tahoma" w:cs="Tahoma"/>
                <w:bCs/>
                <w:iCs/>
                <w:color w:val="0000FF"/>
                <w:sz w:val="32"/>
                <w:szCs w:val="32"/>
              </w:rPr>
            </w:pPr>
          </w:p>
          <w:p w:rsidR="00E26AE5" w:rsidRPr="00183E8D"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15</w:t>
            </w:r>
          </w:p>
          <w:p w:rsidR="00AE4B32" w:rsidRDefault="00AE4B32" w:rsidP="005D1996">
            <w:pPr>
              <w:spacing w:after="120"/>
              <w:rPr>
                <w:rFonts w:ascii="Tahoma" w:hAnsi="Tahoma" w:cs="Tahoma"/>
                <w:bCs/>
                <w:iCs/>
                <w:color w:val="0000FF"/>
                <w:sz w:val="32"/>
                <w:szCs w:val="32"/>
              </w:rPr>
            </w:pP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19</w:t>
            </w:r>
          </w:p>
          <w:p w:rsidR="00E26AE5" w:rsidRPr="00183E8D"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27</w:t>
            </w:r>
          </w:p>
          <w:p w:rsidR="00E26AE5" w:rsidRPr="00183E8D" w:rsidRDefault="00E26AE5" w:rsidP="005D1996">
            <w:pPr>
              <w:spacing w:after="120"/>
              <w:rPr>
                <w:rFonts w:ascii="Tahoma" w:hAnsi="Tahoma" w:cs="Tahoma"/>
                <w:bCs/>
                <w:iCs/>
                <w:color w:val="0000FF"/>
                <w:sz w:val="32"/>
                <w:szCs w:val="32"/>
              </w:rPr>
            </w:pP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29</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33</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40</w:t>
            </w:r>
          </w:p>
          <w:p w:rsidR="00E26AE5"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44</w:t>
            </w:r>
          </w:p>
          <w:p w:rsidR="009C522C" w:rsidRDefault="00AE4B32" w:rsidP="005D1996">
            <w:pPr>
              <w:spacing w:after="120"/>
              <w:rPr>
                <w:rFonts w:ascii="Tahoma" w:hAnsi="Tahoma" w:cs="Tahoma"/>
                <w:bCs/>
                <w:iCs/>
                <w:color w:val="0000FF"/>
                <w:sz w:val="32"/>
                <w:szCs w:val="32"/>
              </w:rPr>
            </w:pPr>
            <w:r>
              <w:rPr>
                <w:rFonts w:ascii="Tahoma" w:hAnsi="Tahoma" w:cs="Tahoma"/>
                <w:bCs/>
                <w:iCs/>
                <w:color w:val="0000FF"/>
                <w:sz w:val="32"/>
                <w:szCs w:val="32"/>
              </w:rPr>
              <w:t>46</w:t>
            </w:r>
          </w:p>
          <w:p w:rsidR="009C522C" w:rsidRDefault="007E06AE" w:rsidP="005D1996">
            <w:pPr>
              <w:spacing w:after="120"/>
              <w:rPr>
                <w:rFonts w:ascii="Tahoma" w:hAnsi="Tahoma" w:cs="Tahoma"/>
                <w:bCs/>
                <w:iCs/>
                <w:color w:val="0000FF"/>
                <w:sz w:val="32"/>
                <w:szCs w:val="32"/>
              </w:rPr>
            </w:pPr>
            <w:r>
              <w:rPr>
                <w:rFonts w:ascii="Tahoma" w:hAnsi="Tahoma" w:cs="Tahoma"/>
                <w:bCs/>
                <w:iCs/>
                <w:color w:val="0000FF"/>
                <w:sz w:val="32"/>
                <w:szCs w:val="32"/>
              </w:rPr>
              <w:t>49</w:t>
            </w:r>
          </w:p>
          <w:p w:rsidR="00E26AE5" w:rsidRDefault="00A74826" w:rsidP="005D1996">
            <w:pPr>
              <w:spacing w:after="120"/>
              <w:rPr>
                <w:rFonts w:ascii="Tahoma" w:hAnsi="Tahoma" w:cs="Tahoma"/>
                <w:bCs/>
                <w:iCs/>
                <w:color w:val="0000FF"/>
                <w:sz w:val="32"/>
                <w:szCs w:val="32"/>
              </w:rPr>
            </w:pPr>
            <w:r>
              <w:rPr>
                <w:rFonts w:ascii="Tahoma" w:hAnsi="Tahoma" w:cs="Tahoma"/>
                <w:bCs/>
                <w:iCs/>
                <w:color w:val="0000FF"/>
                <w:sz w:val="32"/>
                <w:szCs w:val="32"/>
              </w:rPr>
              <w:t>52</w:t>
            </w:r>
          </w:p>
          <w:p w:rsidR="00A74826" w:rsidRPr="00183E8D" w:rsidRDefault="00A74826" w:rsidP="005D1996">
            <w:pPr>
              <w:spacing w:after="120"/>
              <w:rPr>
                <w:rFonts w:ascii="Tahoma" w:hAnsi="Tahoma" w:cs="Tahoma"/>
                <w:bCs/>
                <w:iCs/>
                <w:color w:val="0000FF"/>
                <w:sz w:val="32"/>
                <w:szCs w:val="32"/>
              </w:rPr>
            </w:pPr>
          </w:p>
          <w:p w:rsidR="00E26AE5" w:rsidRPr="00183E8D" w:rsidRDefault="007E06AE" w:rsidP="005D1996">
            <w:pPr>
              <w:spacing w:after="120"/>
              <w:rPr>
                <w:rFonts w:ascii="Tahoma" w:hAnsi="Tahoma" w:cs="Tahoma"/>
                <w:bCs/>
                <w:iCs/>
                <w:color w:val="0000FF"/>
                <w:sz w:val="32"/>
                <w:szCs w:val="32"/>
              </w:rPr>
            </w:pPr>
            <w:r>
              <w:rPr>
                <w:rFonts w:ascii="Tahoma" w:hAnsi="Tahoma" w:cs="Tahoma"/>
                <w:bCs/>
                <w:iCs/>
                <w:color w:val="0000FF"/>
                <w:sz w:val="32"/>
                <w:szCs w:val="32"/>
              </w:rPr>
              <w:t>57</w:t>
            </w:r>
          </w:p>
          <w:p w:rsidR="00E26AE5" w:rsidRPr="00183E8D" w:rsidRDefault="00E26AE5" w:rsidP="005D1996">
            <w:pPr>
              <w:spacing w:after="120"/>
              <w:rPr>
                <w:rFonts w:ascii="Tahoma" w:hAnsi="Tahoma" w:cs="Tahoma"/>
                <w:bCs/>
                <w:iCs/>
                <w:color w:val="0000FF"/>
                <w:sz w:val="32"/>
                <w:szCs w:val="32"/>
              </w:rPr>
            </w:pPr>
          </w:p>
          <w:p w:rsidR="005C1EE6" w:rsidRDefault="007E06AE" w:rsidP="005D1996">
            <w:pPr>
              <w:spacing w:after="120"/>
              <w:rPr>
                <w:rFonts w:ascii="Tahoma" w:hAnsi="Tahoma" w:cs="Tahoma"/>
                <w:bCs/>
                <w:iCs/>
                <w:color w:val="0000FF"/>
                <w:sz w:val="32"/>
                <w:szCs w:val="32"/>
              </w:rPr>
            </w:pPr>
            <w:r>
              <w:rPr>
                <w:rFonts w:ascii="Tahoma" w:hAnsi="Tahoma" w:cs="Tahoma"/>
                <w:bCs/>
                <w:iCs/>
                <w:color w:val="0000FF"/>
                <w:sz w:val="32"/>
                <w:szCs w:val="32"/>
              </w:rPr>
              <w:t>61</w:t>
            </w:r>
          </w:p>
          <w:p w:rsidR="005C1EE6" w:rsidRDefault="005C1EE6" w:rsidP="005D1996">
            <w:pPr>
              <w:spacing w:after="120"/>
              <w:rPr>
                <w:rFonts w:ascii="Tahoma" w:hAnsi="Tahoma" w:cs="Tahoma"/>
                <w:bCs/>
                <w:iCs/>
                <w:color w:val="0000FF"/>
                <w:sz w:val="32"/>
                <w:szCs w:val="32"/>
              </w:rPr>
            </w:pPr>
          </w:p>
          <w:p w:rsidR="005C1EE6" w:rsidRPr="0047603D" w:rsidRDefault="005C1EE6" w:rsidP="005D1996">
            <w:pPr>
              <w:spacing w:after="120"/>
              <w:rPr>
                <w:rFonts w:ascii="Tahoma" w:hAnsi="Tahoma" w:cs="Tahoma"/>
                <w:bCs/>
                <w:iCs/>
                <w:color w:val="0070C0"/>
                <w:sz w:val="32"/>
                <w:szCs w:val="32"/>
              </w:rPr>
            </w:pPr>
          </w:p>
        </w:tc>
      </w:tr>
    </w:tbl>
    <w:p w:rsidR="00D5152D" w:rsidRPr="003D37E9" w:rsidRDefault="00D5152D" w:rsidP="00E722F5">
      <w:pPr>
        <w:tabs>
          <w:tab w:val="left" w:pos="1200"/>
          <w:tab w:val="left" w:pos="8520"/>
        </w:tabs>
        <w:rPr>
          <w:rFonts w:ascii="Tahoma" w:hAnsi="Tahoma" w:cs="Tahoma"/>
          <w:bCs/>
          <w:iCs/>
          <w:sz w:val="32"/>
          <w:szCs w:val="32"/>
        </w:rPr>
      </w:pPr>
    </w:p>
    <w:sectPr w:rsidR="00D5152D" w:rsidRPr="003D37E9" w:rsidSect="006A63F5">
      <w:headerReference w:type="even" r:id="rId45"/>
      <w:headerReference w:type="default" r:id="rId46"/>
      <w:footerReference w:type="even" r:id="rId47"/>
      <w:footerReference w:type="default" r:id="rId48"/>
      <w:pgSz w:w="11907" w:h="16840" w:code="9"/>
      <w:pgMar w:top="1134" w:right="1418" w:bottom="1134" w:left="1418" w:header="567" w:footer="567" w:gutter="0"/>
      <w:cols w:space="720"/>
      <w:docGrid w:linePitch="4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46E" w:rsidRDefault="00AD546E">
      <w:r>
        <w:separator/>
      </w:r>
    </w:p>
  </w:endnote>
  <w:endnote w:type="continuationSeparator" w:id="0">
    <w:p w:rsidR="00AD546E" w:rsidRDefault="00AD5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alibri">
    <w:panose1 w:val="020F0502020204030204"/>
    <w:charset w:val="A3"/>
    <w:family w:val="swiss"/>
    <w:pitch w:val="variable"/>
    <w:sig w:usb0="E10002FF" w:usb1="4000ACFF" w:usb2="00000009" w:usb3="00000000" w:csb0="0000019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3"/>
    <w:family w:val="swiss"/>
    <w:pitch w:val="variable"/>
    <w:sig w:usb0="E1002EFF" w:usb1="C000605B" w:usb2="00000029" w:usb3="00000000" w:csb0="000101FF" w:csb1="00000000"/>
  </w:font>
  <w:font w:name="WoodType-Demi">
    <w:altName w:val="Arial Unicode MS"/>
    <w:charset w:val="00"/>
    <w:family w:val="roman"/>
    <w:pitch w:val="variable"/>
    <w:sig w:usb0="00000001" w:usb1="08000000" w:usb2="00000008" w:usb3="00000000" w:csb0="00000101" w:csb1="00000000"/>
  </w:font>
  <w:font w:name="Stencil">
    <w:panose1 w:val="040409050D0802020404"/>
    <w:charset w:val="00"/>
    <w:family w:val="decorative"/>
    <w:pitch w:val="variable"/>
    <w:sig w:usb0="00000003" w:usb1="00000000" w:usb2="00000000" w:usb3="00000000" w:csb0="00000001" w:csb1="00000000"/>
  </w:font>
  <w:font w:name="Arial">
    <w:panose1 w:val="020B0604020202020204"/>
    <w:charset w:val="A3"/>
    <w:family w:val="swiss"/>
    <w:pitch w:val="variable"/>
    <w:sig w:usb0="E0002AFF" w:usb1="C0007843" w:usb2="00000009" w:usb3="00000000" w:csb0="000001FF" w:csb1="00000000"/>
  </w:font>
  <w:font w:name="Cambria">
    <w:panose1 w:val="02040503050406030204"/>
    <w:charset w:val="A3"/>
    <w:family w:val="roman"/>
    <w:pitch w:val="variable"/>
    <w:sig w:usb0="E00002FF" w:usb1="400004FF" w:usb2="00000000" w:usb3="00000000" w:csb0="0000019F" w:csb1="00000000"/>
  </w:font>
  <w:font w:name="VNswitzerlandBlack">
    <w:altName w:val="Courier New"/>
    <w:charset w:val="00"/>
    <w:family w:val="swiss"/>
    <w:pitch w:val="variable"/>
    <w:sig w:usb0="00000003" w:usb1="00000000" w:usb2="00000000" w:usb3="00000000" w:csb0="00000001" w:csb1="00000000"/>
  </w:font>
  <w:font w:name="VNI-Helve-Condense">
    <w:panose1 w:val="00000000000000000000"/>
    <w:charset w:val="00"/>
    <w:family w:val="auto"/>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Palatino Linotype">
    <w:panose1 w:val="02040502050505030304"/>
    <w:charset w:val="A3"/>
    <w:family w:val="roman"/>
    <w:pitch w:val="variable"/>
    <w:sig w:usb0="E0000287" w:usb1="40000013" w:usb2="00000000" w:usb3="00000000" w:csb0="0000019F" w:csb1="00000000"/>
  </w:font>
  <w:font w:name="Verdana">
    <w:panose1 w:val="020B0604030504040204"/>
    <w:charset w:val="A3"/>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Walbaum">
    <w:altName w:val="Arial Unicode MS"/>
    <w:charset w:val="00"/>
    <w:family w:val="roman"/>
    <w:pitch w:val="variable"/>
    <w:sig w:usb0="00000001" w:usb1="08000000" w:usb2="00000008" w:usb3="00000000" w:csb0="0000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Default="00932201">
    <w:pPr>
      <w:pStyle w:val="Footer"/>
    </w:pPr>
    <w:r>
      <w:tab/>
      <w:t xml:space="preserve">                                             </w:t>
    </w:r>
    <w:r>
      <w:fldChar w:fldCharType="begin"/>
    </w:r>
    <w:r>
      <w:instrText xml:space="preserve"> PAGE   \* MERGEFORMAT </w:instrText>
    </w:r>
    <w:r>
      <w:fldChar w:fldCharType="separate"/>
    </w:r>
    <w:r w:rsidR="005E731D">
      <w:rPr>
        <w:noProof/>
      </w:rPr>
      <w:t>62</w:t>
    </w:r>
    <w:r>
      <w:rPr>
        <w:noProof/>
      </w:rPr>
      <w:fldChar w:fldCharType="end"/>
    </w:r>
    <w:r>
      <w:rPr>
        <w:noProof/>
      </w:rPr>
      <w:t xml:space="preserve">                                                </w:t>
    </w:r>
    <w:r>
      <w:rPr>
        <w:noProof/>
      </w:rPr>
      <w:sym w:font="Wingdings" w:char="F046"/>
    </w:r>
    <w:r>
      <w:rPr>
        <w:noProof/>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Default="00932201" w:rsidP="008B40B3">
    <w:pPr>
      <w:pStyle w:val="Footer"/>
    </w:pPr>
    <w:r>
      <w:t xml:space="preserve">                                            </w:t>
    </w:r>
    <w:r>
      <w:fldChar w:fldCharType="begin"/>
    </w:r>
    <w:r>
      <w:instrText xml:space="preserve"> PAGE   \* MERGEFORMAT </w:instrText>
    </w:r>
    <w:r>
      <w:fldChar w:fldCharType="separate"/>
    </w:r>
    <w:r w:rsidR="005E731D">
      <w:rPr>
        <w:noProof/>
      </w:rPr>
      <w:t>63</w:t>
    </w:r>
    <w:r>
      <w:rPr>
        <w:noProof/>
      </w:rPr>
      <w:fldChar w:fldCharType="end"/>
    </w:r>
    <w:r>
      <w:rPr>
        <w:noProof/>
      </w:rPr>
      <w:t xml:space="preserve">                                              </w:t>
    </w:r>
    <w:r>
      <w:rPr>
        <w:rFonts w:ascii="Walbaum" w:hAnsi="Walbaum" w:cs="Walbaum"/>
        <w:noProof/>
      </w:rPr>
      <w:t xml:space="preserve"> </w:t>
    </w:r>
    <w:r>
      <w:t xml:space="preserve"> </w:t>
    </w:r>
    <w:r>
      <w:sym w:font="Wingdings" w:char="F046"/>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Default="00932201">
    <w:pPr>
      <w:pStyle w:val="Footer"/>
    </w:pPr>
    <w:r>
      <w:tab/>
      <w:t xml:space="preserve">                                             </w:t>
    </w:r>
    <w:r>
      <w:fldChar w:fldCharType="begin"/>
    </w:r>
    <w:r>
      <w:instrText xml:space="preserve"> PAGE   \* MERGEFORMAT </w:instrText>
    </w:r>
    <w:r>
      <w:fldChar w:fldCharType="separate"/>
    </w:r>
    <w:r w:rsidR="005E731D">
      <w:rPr>
        <w:noProof/>
      </w:rPr>
      <w:t>64</w:t>
    </w:r>
    <w:r>
      <w:rPr>
        <w:noProof/>
      </w:rPr>
      <w:fldChar w:fldCharType="end"/>
    </w:r>
    <w:r>
      <w:rPr>
        <w:noProof/>
      </w:rPr>
      <w:t xml:space="preserve">                                                </w:t>
    </w:r>
    <w:r>
      <w:rPr>
        <w:noProof/>
      </w:rPr>
      <w:sym w:font="Wingdings" w:char="F049"/>
    </w:r>
    <w:r>
      <w:rPr>
        <w:noProof/>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Default="00932201" w:rsidP="008B40B3">
    <w:pPr>
      <w:pStyle w:val="Footer"/>
    </w:pPr>
    <w:r>
      <w:t xml:space="preserve">                                            </w:t>
    </w:r>
    <w:r>
      <w:fldChar w:fldCharType="begin"/>
    </w:r>
    <w:r>
      <w:instrText xml:space="preserve"> PAGE   \* MERGEFORMAT </w:instrText>
    </w:r>
    <w:r>
      <w:fldChar w:fldCharType="separate"/>
    </w:r>
    <w:r>
      <w:rPr>
        <w:noProof/>
      </w:rPr>
      <w:t>65</w:t>
    </w:r>
    <w:r>
      <w:rPr>
        <w:noProof/>
      </w:rPr>
      <w:fldChar w:fldCharType="end"/>
    </w:r>
    <w:r>
      <w:rPr>
        <w:noProof/>
      </w:rPr>
      <w:t xml:space="preserve">                                              </w:t>
    </w:r>
    <w:r>
      <w:rPr>
        <w:rFonts w:ascii="Walbaum" w:hAnsi="Walbaum" w:cs="Walbaum"/>
        <w:noProof/>
      </w:rPr>
      <w:t xml:space="preserve"> </w:t>
    </w:r>
    <w:r>
      <w:t xml:space="preserve"> </w:t>
    </w:r>
    <w:r>
      <w:sym w:font="Wingdings" w:char="F046"/>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46E" w:rsidRDefault="00AD546E">
      <w:r>
        <w:separator/>
      </w:r>
    </w:p>
  </w:footnote>
  <w:footnote w:type="continuationSeparator" w:id="0">
    <w:p w:rsidR="00AD546E" w:rsidRDefault="00AD54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Pr="00EC20E3" w:rsidRDefault="00932201" w:rsidP="00A104B8">
    <w:pPr>
      <w:pStyle w:val="Header"/>
      <w:pBdr>
        <w:bottom w:val="double" w:sz="4" w:space="1" w:color="auto"/>
      </w:pBdr>
      <w:jc w:val="both"/>
      <w:rPr>
        <w:rFonts w:ascii="Tahoma" w:hAnsi="Tahoma" w:cs="Tahoma"/>
        <w:b/>
        <w:color w:val="0000CC"/>
        <w:sz w:val="28"/>
        <w:szCs w:val="28"/>
      </w:rPr>
    </w:pPr>
    <w:r w:rsidRPr="00031EE7">
      <w:rPr>
        <w:rFonts w:ascii="Tahoma" w:hAnsi="Tahoma" w:cs="Tahoma"/>
        <w:b/>
        <w:color w:val="0000CC"/>
        <w:sz w:val="28"/>
        <w:szCs w:val="28"/>
      </w:rPr>
      <w:t xml:space="preserve">Lòng Chúa Thương Xót – </w:t>
    </w:r>
    <w:r>
      <w:rPr>
        <w:rFonts w:ascii="Tahoma" w:hAnsi="Tahoma" w:cs="Tahoma"/>
        <w:b/>
        <w:color w:val="0000CC"/>
        <w:sz w:val="28"/>
        <w:szCs w:val="28"/>
      </w:rPr>
      <w:t>03/2013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Pr="00EC20E3" w:rsidRDefault="00932201" w:rsidP="004A5EB4">
    <w:pPr>
      <w:pStyle w:val="Header"/>
      <w:pBdr>
        <w:bottom w:val="double" w:sz="4" w:space="1" w:color="auto"/>
      </w:pBdr>
      <w:tabs>
        <w:tab w:val="center" w:pos="4535"/>
        <w:tab w:val="right" w:pos="9071"/>
      </w:tabs>
      <w:jc w:val="right"/>
      <w:rPr>
        <w:rFonts w:ascii="Tahoma" w:hAnsi="Tahoma" w:cs="Tahoma"/>
        <w:b/>
        <w:color w:val="0000FF"/>
        <w:sz w:val="28"/>
        <w:szCs w:val="28"/>
      </w:rPr>
    </w:pPr>
    <w:r w:rsidRPr="00EA3238">
      <w:rPr>
        <w:rFonts w:ascii="Verdana" w:hAnsi="Verdana"/>
        <w:b/>
        <w:sz w:val="28"/>
        <w:szCs w:val="28"/>
      </w:rPr>
      <w:tab/>
    </w:r>
    <w:r w:rsidRPr="00EA3238">
      <w:rPr>
        <w:rFonts w:ascii="Tahoma" w:hAnsi="Tahoma" w:cs="Tahoma"/>
        <w:b/>
        <w:color w:val="0000FF"/>
        <w:sz w:val="28"/>
        <w:szCs w:val="28"/>
      </w:rPr>
      <w:t xml:space="preserve">Lòng Chúa Thương Xót – </w:t>
    </w:r>
    <w:r>
      <w:rPr>
        <w:rFonts w:ascii="Tahoma" w:hAnsi="Tahoma" w:cs="Tahoma"/>
        <w:b/>
        <w:color w:val="0000FF"/>
        <w:sz w:val="28"/>
        <w:szCs w:val="28"/>
      </w:rPr>
      <w:t>03/2013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Pr="00A37FFE" w:rsidRDefault="005E731D" w:rsidP="00A104B8">
    <w:pPr>
      <w:pStyle w:val="Header"/>
      <w:pBdr>
        <w:bottom w:val="double" w:sz="4" w:space="1" w:color="auto"/>
      </w:pBdr>
      <w:jc w:val="both"/>
      <w:rPr>
        <w:rFonts w:ascii="Tahoma" w:hAnsi="Tahoma" w:cs="Tahoma"/>
        <w:b/>
        <w:color w:val="0000FF"/>
        <w:sz w:val="28"/>
        <w:szCs w:val="28"/>
      </w:rPr>
    </w:pPr>
    <w:r>
      <w:rPr>
        <w:rFonts w:ascii="Tahoma" w:hAnsi="Tahoma" w:cs="Tahoma"/>
        <w:b/>
        <w:color w:val="0000FF"/>
        <w:sz w:val="28"/>
        <w:szCs w:val="28"/>
      </w:rPr>
      <w:t>Lòng Chúa Thương Xót – 03</w:t>
    </w:r>
    <w:r w:rsidR="00932201" w:rsidRPr="00A37FFE">
      <w:rPr>
        <w:rFonts w:ascii="Tahoma" w:hAnsi="Tahoma" w:cs="Tahoma"/>
        <w:b/>
        <w:color w:val="0000FF"/>
        <w:sz w:val="28"/>
        <w:szCs w:val="28"/>
      </w:rPr>
      <w:t>/2012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2201" w:rsidRPr="00A413B5" w:rsidRDefault="00932201" w:rsidP="00C027A9">
    <w:pPr>
      <w:pStyle w:val="Header"/>
      <w:tabs>
        <w:tab w:val="center" w:pos="4535"/>
        <w:tab w:val="right" w:pos="9071"/>
      </w:tabs>
      <w:jc w:val="right"/>
      <w:rPr>
        <w:rFonts w:ascii="Tahoma" w:hAnsi="Tahoma" w:cs="Tahoma"/>
        <w:b/>
        <w:sz w:val="28"/>
        <w:szCs w:val="28"/>
      </w:rPr>
    </w:pPr>
    <w:r w:rsidRPr="004A5EB4">
      <w:rPr>
        <w:rFonts w:ascii="Verdana" w:hAnsi="Verdana"/>
        <w:sz w:val="28"/>
        <w:szCs w:val="2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97E0"/>
      </v:shape>
    </w:pict>
  </w:numPicBullet>
  <w:abstractNum w:abstractNumId="0">
    <w:nsid w:val="FFFFFFFE"/>
    <w:multiLevelType w:val="singleLevel"/>
    <w:tmpl w:val="6556EAC0"/>
    <w:lvl w:ilvl="0">
      <w:numFmt w:val="bullet"/>
      <w:lvlText w:val="*"/>
      <w:lvlJc w:val="left"/>
    </w:lvl>
  </w:abstractNum>
  <w:abstractNum w:abstractNumId="1">
    <w:nsid w:val="02302B61"/>
    <w:multiLevelType w:val="hybridMultilevel"/>
    <w:tmpl w:val="13F87E00"/>
    <w:lvl w:ilvl="0" w:tplc="60423D68">
      <w:start w:val="1"/>
      <w:numFmt w:val="upperRoman"/>
      <w:lvlText w:val="%1."/>
      <w:lvlJc w:val="left"/>
      <w:pPr>
        <w:tabs>
          <w:tab w:val="num" w:pos="1281"/>
        </w:tabs>
        <w:ind w:left="1281" w:hanging="720"/>
      </w:pPr>
      <w:rPr>
        <w:rFonts w:hint="default"/>
        <w:b/>
      </w:rPr>
    </w:lvl>
    <w:lvl w:ilvl="1" w:tplc="2C66B798">
      <w:start w:val="1"/>
      <w:numFmt w:val="decimal"/>
      <w:lvlText w:val="%2."/>
      <w:lvlJc w:val="left"/>
      <w:pPr>
        <w:tabs>
          <w:tab w:val="num" w:pos="1641"/>
        </w:tabs>
        <w:ind w:left="1641" w:hanging="360"/>
      </w:pPr>
      <w:rPr>
        <w:rFonts w:hint="default"/>
        <w:b/>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2">
    <w:nsid w:val="029826FA"/>
    <w:multiLevelType w:val="hybridMultilevel"/>
    <w:tmpl w:val="36A4AFCE"/>
    <w:lvl w:ilvl="0" w:tplc="BA920D6C">
      <w:numFmt w:val="bullet"/>
      <w:lvlText w:val="-"/>
      <w:lvlJc w:val="left"/>
      <w:pPr>
        <w:ind w:left="600" w:hanging="360"/>
      </w:pPr>
      <w:rPr>
        <w:rFonts w:ascii="Calibri" w:eastAsia="Calibri" w:hAnsi="Calibri" w:cs="Calibri"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3">
    <w:nsid w:val="07602DE4"/>
    <w:multiLevelType w:val="hybridMultilevel"/>
    <w:tmpl w:val="C14E81D2"/>
    <w:lvl w:ilvl="0" w:tplc="33BE832C">
      <w:numFmt w:val="bullet"/>
      <w:lvlText w:val=""/>
      <w:lvlJc w:val="left"/>
      <w:pPr>
        <w:ind w:left="720" w:hanging="360"/>
      </w:pPr>
      <w:rPr>
        <w:rFonts w:ascii="Symbol" w:eastAsia="Calibri"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D65DD0"/>
    <w:multiLevelType w:val="hybridMultilevel"/>
    <w:tmpl w:val="850A5C1C"/>
    <w:lvl w:ilvl="0" w:tplc="04090005">
      <w:start w:val="1"/>
      <w:numFmt w:val="bullet"/>
      <w:lvlText w:val=""/>
      <w:lvlJc w:val="left"/>
      <w:pPr>
        <w:tabs>
          <w:tab w:val="num" w:pos="1281"/>
        </w:tabs>
        <w:ind w:left="1281" w:hanging="360"/>
      </w:pPr>
      <w:rPr>
        <w:rFonts w:ascii="Wingdings" w:hAnsi="Wingdings" w:hint="default"/>
      </w:rPr>
    </w:lvl>
    <w:lvl w:ilvl="1" w:tplc="04090003" w:tentative="1">
      <w:start w:val="1"/>
      <w:numFmt w:val="bullet"/>
      <w:lvlText w:val="o"/>
      <w:lvlJc w:val="left"/>
      <w:pPr>
        <w:tabs>
          <w:tab w:val="num" w:pos="2001"/>
        </w:tabs>
        <w:ind w:left="2001" w:hanging="360"/>
      </w:pPr>
      <w:rPr>
        <w:rFonts w:ascii="Courier New" w:hAnsi="Courier New" w:cs="Courier New" w:hint="default"/>
      </w:rPr>
    </w:lvl>
    <w:lvl w:ilvl="2" w:tplc="04090005" w:tentative="1">
      <w:start w:val="1"/>
      <w:numFmt w:val="bullet"/>
      <w:lvlText w:val=""/>
      <w:lvlJc w:val="left"/>
      <w:pPr>
        <w:tabs>
          <w:tab w:val="num" w:pos="2721"/>
        </w:tabs>
        <w:ind w:left="2721" w:hanging="360"/>
      </w:pPr>
      <w:rPr>
        <w:rFonts w:ascii="Wingdings" w:hAnsi="Wingdings" w:hint="default"/>
      </w:rPr>
    </w:lvl>
    <w:lvl w:ilvl="3" w:tplc="04090001" w:tentative="1">
      <w:start w:val="1"/>
      <w:numFmt w:val="bullet"/>
      <w:lvlText w:val=""/>
      <w:lvlJc w:val="left"/>
      <w:pPr>
        <w:tabs>
          <w:tab w:val="num" w:pos="3441"/>
        </w:tabs>
        <w:ind w:left="3441" w:hanging="360"/>
      </w:pPr>
      <w:rPr>
        <w:rFonts w:ascii="Symbol" w:hAnsi="Symbol" w:hint="default"/>
      </w:rPr>
    </w:lvl>
    <w:lvl w:ilvl="4" w:tplc="04090003" w:tentative="1">
      <w:start w:val="1"/>
      <w:numFmt w:val="bullet"/>
      <w:lvlText w:val="o"/>
      <w:lvlJc w:val="left"/>
      <w:pPr>
        <w:tabs>
          <w:tab w:val="num" w:pos="4161"/>
        </w:tabs>
        <w:ind w:left="4161" w:hanging="360"/>
      </w:pPr>
      <w:rPr>
        <w:rFonts w:ascii="Courier New" w:hAnsi="Courier New" w:cs="Courier New" w:hint="default"/>
      </w:rPr>
    </w:lvl>
    <w:lvl w:ilvl="5" w:tplc="04090005" w:tentative="1">
      <w:start w:val="1"/>
      <w:numFmt w:val="bullet"/>
      <w:lvlText w:val=""/>
      <w:lvlJc w:val="left"/>
      <w:pPr>
        <w:tabs>
          <w:tab w:val="num" w:pos="4881"/>
        </w:tabs>
        <w:ind w:left="4881" w:hanging="360"/>
      </w:pPr>
      <w:rPr>
        <w:rFonts w:ascii="Wingdings" w:hAnsi="Wingdings" w:hint="default"/>
      </w:rPr>
    </w:lvl>
    <w:lvl w:ilvl="6" w:tplc="04090001" w:tentative="1">
      <w:start w:val="1"/>
      <w:numFmt w:val="bullet"/>
      <w:lvlText w:val=""/>
      <w:lvlJc w:val="left"/>
      <w:pPr>
        <w:tabs>
          <w:tab w:val="num" w:pos="5601"/>
        </w:tabs>
        <w:ind w:left="5601" w:hanging="360"/>
      </w:pPr>
      <w:rPr>
        <w:rFonts w:ascii="Symbol" w:hAnsi="Symbol" w:hint="default"/>
      </w:rPr>
    </w:lvl>
    <w:lvl w:ilvl="7" w:tplc="04090003" w:tentative="1">
      <w:start w:val="1"/>
      <w:numFmt w:val="bullet"/>
      <w:lvlText w:val="o"/>
      <w:lvlJc w:val="left"/>
      <w:pPr>
        <w:tabs>
          <w:tab w:val="num" w:pos="6321"/>
        </w:tabs>
        <w:ind w:left="6321" w:hanging="360"/>
      </w:pPr>
      <w:rPr>
        <w:rFonts w:ascii="Courier New" w:hAnsi="Courier New" w:cs="Courier New" w:hint="default"/>
      </w:rPr>
    </w:lvl>
    <w:lvl w:ilvl="8" w:tplc="04090005" w:tentative="1">
      <w:start w:val="1"/>
      <w:numFmt w:val="bullet"/>
      <w:lvlText w:val=""/>
      <w:lvlJc w:val="left"/>
      <w:pPr>
        <w:tabs>
          <w:tab w:val="num" w:pos="7041"/>
        </w:tabs>
        <w:ind w:left="7041" w:hanging="360"/>
      </w:pPr>
      <w:rPr>
        <w:rFonts w:ascii="Wingdings" w:hAnsi="Wingdings" w:hint="default"/>
      </w:rPr>
    </w:lvl>
  </w:abstractNum>
  <w:abstractNum w:abstractNumId="5">
    <w:nsid w:val="12A5667D"/>
    <w:multiLevelType w:val="hybridMultilevel"/>
    <w:tmpl w:val="56E4E28A"/>
    <w:lvl w:ilvl="0" w:tplc="EA4ADC32">
      <w:start w:val="1"/>
      <w:numFmt w:val="decimal"/>
      <w:lvlText w:val="%1."/>
      <w:lvlJc w:val="left"/>
      <w:pPr>
        <w:tabs>
          <w:tab w:val="num" w:pos="747"/>
        </w:tabs>
        <w:ind w:left="747" w:hanging="567"/>
      </w:pPr>
      <w:rPr>
        <w:rFonts w:cs="Times New Roman"/>
        <w:b/>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
    <w:nsid w:val="12F04062"/>
    <w:multiLevelType w:val="hybridMultilevel"/>
    <w:tmpl w:val="40320962"/>
    <w:lvl w:ilvl="0" w:tplc="C3FAD22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D3360AE"/>
    <w:multiLevelType w:val="hybridMultilevel"/>
    <w:tmpl w:val="BBE243B8"/>
    <w:lvl w:ilvl="0" w:tplc="70C0E65A">
      <w:start w:val="9"/>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29C7A38"/>
    <w:multiLevelType w:val="hybridMultilevel"/>
    <w:tmpl w:val="7D803C9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7CD2D5D"/>
    <w:multiLevelType w:val="hybridMultilevel"/>
    <w:tmpl w:val="634CCEE6"/>
    <w:lvl w:ilvl="0" w:tplc="3E6065EC">
      <w:start w:val="1"/>
      <w:numFmt w:val="decimal"/>
      <w:lvlText w:val="%1."/>
      <w:lvlJc w:val="left"/>
      <w:pPr>
        <w:tabs>
          <w:tab w:val="num" w:pos="921"/>
        </w:tabs>
        <w:ind w:left="921" w:hanging="360"/>
      </w:pPr>
      <w:rPr>
        <w:rFonts w:hint="default"/>
      </w:rPr>
    </w:lvl>
    <w:lvl w:ilvl="1" w:tplc="04090009">
      <w:start w:val="1"/>
      <w:numFmt w:val="bullet"/>
      <w:lvlText w:val=""/>
      <w:lvlJc w:val="left"/>
      <w:pPr>
        <w:tabs>
          <w:tab w:val="num" w:pos="1641"/>
        </w:tabs>
        <w:ind w:left="1641" w:hanging="360"/>
      </w:pPr>
      <w:rPr>
        <w:rFonts w:ascii="Wingdings" w:hAnsi="Wingdings" w:hint="default"/>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10">
    <w:nsid w:val="2AD72530"/>
    <w:multiLevelType w:val="hybridMultilevel"/>
    <w:tmpl w:val="3D9A9ABA"/>
    <w:lvl w:ilvl="0" w:tplc="FCC22B18">
      <w:start w:val="1"/>
      <w:numFmt w:val="upperRoman"/>
      <w:lvlText w:val="%1."/>
      <w:lvlJc w:val="left"/>
      <w:pPr>
        <w:tabs>
          <w:tab w:val="num" w:pos="1281"/>
        </w:tabs>
        <w:ind w:left="1281" w:hanging="720"/>
      </w:pPr>
      <w:rPr>
        <w:rFonts w:hint="default"/>
      </w:rPr>
    </w:lvl>
    <w:lvl w:ilvl="1" w:tplc="F486586C">
      <w:start w:val="1"/>
      <w:numFmt w:val="decimal"/>
      <w:lvlText w:val="%2."/>
      <w:lvlJc w:val="left"/>
      <w:pPr>
        <w:tabs>
          <w:tab w:val="num" w:pos="1641"/>
        </w:tabs>
        <w:ind w:left="1641" w:hanging="360"/>
      </w:pPr>
      <w:rPr>
        <w:rFonts w:hint="default"/>
      </w:rPr>
    </w:lvl>
    <w:lvl w:ilvl="2" w:tplc="04090005">
      <w:start w:val="1"/>
      <w:numFmt w:val="bullet"/>
      <w:lvlText w:val=""/>
      <w:lvlJc w:val="left"/>
      <w:pPr>
        <w:tabs>
          <w:tab w:val="num" w:pos="2541"/>
        </w:tabs>
        <w:ind w:left="2541" w:hanging="360"/>
      </w:pPr>
      <w:rPr>
        <w:rFonts w:ascii="Wingdings" w:hAnsi="Wingdings" w:hint="default"/>
      </w:rPr>
    </w:lvl>
    <w:lvl w:ilvl="3" w:tplc="0CCEA156">
      <w:start w:val="1"/>
      <w:numFmt w:val="bullet"/>
      <w:lvlText w:val="–"/>
      <w:lvlJc w:val="left"/>
      <w:pPr>
        <w:tabs>
          <w:tab w:val="num" w:pos="3081"/>
        </w:tabs>
        <w:ind w:left="3081" w:hanging="360"/>
      </w:pPr>
      <w:rPr>
        <w:rFonts w:ascii="WoodType-Demi" w:hAnsi="WoodType-Demi" w:hint="default"/>
      </w:rPr>
    </w:lvl>
    <w:lvl w:ilvl="4" w:tplc="B50AF5F2">
      <w:start w:val="1"/>
      <w:numFmt w:val="decimal"/>
      <w:lvlText w:val="%5."/>
      <w:lvlJc w:val="left"/>
      <w:pPr>
        <w:tabs>
          <w:tab w:val="num" w:pos="3801"/>
        </w:tabs>
        <w:ind w:left="3801" w:hanging="360"/>
      </w:pPr>
      <w:rPr>
        <w:rFonts w:hint="default"/>
      </w:rPr>
    </w:lvl>
    <w:lvl w:ilvl="5" w:tplc="44EA53B6">
      <w:start w:val="1"/>
      <w:numFmt w:val="bullet"/>
      <w:lvlText w:val="+"/>
      <w:lvlJc w:val="left"/>
      <w:pPr>
        <w:tabs>
          <w:tab w:val="num" w:pos="745"/>
        </w:tabs>
        <w:ind w:left="1169" w:hanging="421"/>
      </w:pPr>
      <w:rPr>
        <w:rFonts w:ascii="Stencil" w:hAnsi="Stencil" w:hint="default"/>
        <w:b w:val="0"/>
      </w:r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11">
    <w:nsid w:val="2C125AE8"/>
    <w:multiLevelType w:val="hybridMultilevel"/>
    <w:tmpl w:val="4A0AD844"/>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CA60AC7"/>
    <w:multiLevelType w:val="hybridMultilevel"/>
    <w:tmpl w:val="A998D4AE"/>
    <w:lvl w:ilvl="0" w:tplc="063A1B0C">
      <w:start w:val="1"/>
      <w:numFmt w:val="decimal"/>
      <w:pStyle w:val="ViduI"/>
      <w:lvlText w:val="%1)"/>
      <w:lvlJc w:val="left"/>
      <w:pPr>
        <w:tabs>
          <w:tab w:val="num" w:pos="1008"/>
        </w:tabs>
        <w:ind w:left="1008" w:hanging="504"/>
      </w:pPr>
      <w:rPr>
        <w:rFonts w:ascii="Times New Roman" w:hAnsi="Times New Roman" w:hint="default"/>
        <w:b w:val="0"/>
        <w:i w:val="0"/>
      </w:rPr>
    </w:lvl>
    <w:lvl w:ilvl="1" w:tplc="042A0019">
      <w:start w:val="1"/>
      <w:numFmt w:val="lowerLetter"/>
      <w:lvlText w:val="%2."/>
      <w:lvlJc w:val="left"/>
      <w:pPr>
        <w:tabs>
          <w:tab w:val="num" w:pos="1944"/>
        </w:tabs>
        <w:ind w:left="1944" w:hanging="360"/>
      </w:pPr>
    </w:lvl>
    <w:lvl w:ilvl="2" w:tplc="042A001B" w:tentative="1">
      <w:start w:val="1"/>
      <w:numFmt w:val="lowerRoman"/>
      <w:lvlText w:val="%3."/>
      <w:lvlJc w:val="right"/>
      <w:pPr>
        <w:tabs>
          <w:tab w:val="num" w:pos="2664"/>
        </w:tabs>
        <w:ind w:left="2664" w:hanging="180"/>
      </w:pPr>
    </w:lvl>
    <w:lvl w:ilvl="3" w:tplc="042A000F" w:tentative="1">
      <w:start w:val="1"/>
      <w:numFmt w:val="decimal"/>
      <w:lvlText w:val="%4."/>
      <w:lvlJc w:val="left"/>
      <w:pPr>
        <w:tabs>
          <w:tab w:val="num" w:pos="3384"/>
        </w:tabs>
        <w:ind w:left="3384" w:hanging="360"/>
      </w:pPr>
    </w:lvl>
    <w:lvl w:ilvl="4" w:tplc="042A0019" w:tentative="1">
      <w:start w:val="1"/>
      <w:numFmt w:val="lowerLetter"/>
      <w:lvlText w:val="%5."/>
      <w:lvlJc w:val="left"/>
      <w:pPr>
        <w:tabs>
          <w:tab w:val="num" w:pos="4104"/>
        </w:tabs>
        <w:ind w:left="4104" w:hanging="360"/>
      </w:pPr>
    </w:lvl>
    <w:lvl w:ilvl="5" w:tplc="042A001B" w:tentative="1">
      <w:start w:val="1"/>
      <w:numFmt w:val="lowerRoman"/>
      <w:lvlText w:val="%6."/>
      <w:lvlJc w:val="right"/>
      <w:pPr>
        <w:tabs>
          <w:tab w:val="num" w:pos="4824"/>
        </w:tabs>
        <w:ind w:left="4824" w:hanging="180"/>
      </w:pPr>
    </w:lvl>
    <w:lvl w:ilvl="6" w:tplc="042A000F" w:tentative="1">
      <w:start w:val="1"/>
      <w:numFmt w:val="decimal"/>
      <w:lvlText w:val="%7."/>
      <w:lvlJc w:val="left"/>
      <w:pPr>
        <w:tabs>
          <w:tab w:val="num" w:pos="5544"/>
        </w:tabs>
        <w:ind w:left="5544" w:hanging="360"/>
      </w:pPr>
    </w:lvl>
    <w:lvl w:ilvl="7" w:tplc="042A0019" w:tentative="1">
      <w:start w:val="1"/>
      <w:numFmt w:val="lowerLetter"/>
      <w:lvlText w:val="%8."/>
      <w:lvlJc w:val="left"/>
      <w:pPr>
        <w:tabs>
          <w:tab w:val="num" w:pos="6264"/>
        </w:tabs>
        <w:ind w:left="6264" w:hanging="360"/>
      </w:pPr>
    </w:lvl>
    <w:lvl w:ilvl="8" w:tplc="042A001B" w:tentative="1">
      <w:start w:val="1"/>
      <w:numFmt w:val="lowerRoman"/>
      <w:lvlText w:val="%9."/>
      <w:lvlJc w:val="right"/>
      <w:pPr>
        <w:tabs>
          <w:tab w:val="num" w:pos="6984"/>
        </w:tabs>
        <w:ind w:left="6984" w:hanging="180"/>
      </w:pPr>
    </w:lvl>
  </w:abstractNum>
  <w:abstractNum w:abstractNumId="13">
    <w:nsid w:val="39BA640B"/>
    <w:multiLevelType w:val="hybridMultilevel"/>
    <w:tmpl w:val="8DBAA30A"/>
    <w:lvl w:ilvl="0" w:tplc="D30E67F4">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2D6702"/>
    <w:multiLevelType w:val="hybridMultilevel"/>
    <w:tmpl w:val="A2C25A8E"/>
    <w:lvl w:ilvl="0" w:tplc="C8E47866">
      <w:start w:val="1"/>
      <w:numFmt w:val="upperRoman"/>
      <w:lvlText w:val="%1."/>
      <w:lvlJc w:val="left"/>
      <w:pPr>
        <w:tabs>
          <w:tab w:val="num" w:pos="1080"/>
        </w:tabs>
        <w:ind w:left="1080" w:hanging="720"/>
      </w:pPr>
      <w:rPr>
        <w:rFonts w:hint="default"/>
        <w:b/>
      </w:rPr>
    </w:lvl>
    <w:lvl w:ilvl="1" w:tplc="304AE080">
      <w:start w:val="1"/>
      <w:numFmt w:val="decimal"/>
      <w:lvlText w:val="%2."/>
      <w:lvlJc w:val="left"/>
      <w:pPr>
        <w:tabs>
          <w:tab w:val="num" w:pos="1440"/>
        </w:tabs>
        <w:ind w:left="1440" w:hanging="360"/>
      </w:pPr>
      <w:rPr>
        <w:rFonts w:hint="default"/>
        <w:b w:val="0"/>
        <w:i w:val="0"/>
        <w:color w:val="000000"/>
      </w:rPr>
    </w:lvl>
    <w:lvl w:ilvl="2" w:tplc="5E0ED9EE">
      <w:start w:val="27"/>
      <w:numFmt w:val="bullet"/>
      <w:lvlText w:val=""/>
      <w:lvlJc w:val="left"/>
      <w:pPr>
        <w:tabs>
          <w:tab w:val="num" w:pos="2340"/>
        </w:tabs>
        <w:ind w:left="2340" w:hanging="360"/>
      </w:pPr>
      <w:rPr>
        <w:rFonts w:ascii="Symbol" w:eastAsia="Times New Roman" w:hAnsi="Symbol"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3CC2BD3"/>
    <w:multiLevelType w:val="hybridMultilevel"/>
    <w:tmpl w:val="3C9226E8"/>
    <w:lvl w:ilvl="0" w:tplc="023C0CD2">
      <w:start w:val="1"/>
      <w:numFmt w:val="upperRoman"/>
      <w:lvlText w:val="%1."/>
      <w:lvlJc w:val="left"/>
      <w:pPr>
        <w:tabs>
          <w:tab w:val="num" w:pos="1281"/>
        </w:tabs>
        <w:ind w:left="1281" w:hanging="720"/>
      </w:pPr>
      <w:rPr>
        <w:rFonts w:hint="default"/>
        <w:sz w:val="30"/>
      </w:rPr>
    </w:lvl>
    <w:lvl w:ilvl="1" w:tplc="915AA070">
      <w:start w:val="1"/>
      <w:numFmt w:val="decimal"/>
      <w:lvlText w:val="%2."/>
      <w:lvlJc w:val="left"/>
      <w:pPr>
        <w:tabs>
          <w:tab w:val="num" w:pos="1641"/>
        </w:tabs>
        <w:ind w:left="1641" w:hanging="360"/>
      </w:pPr>
      <w:rPr>
        <w:rFonts w:hint="default"/>
        <w:b/>
        <w:i w:val="0"/>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16">
    <w:nsid w:val="4867557A"/>
    <w:multiLevelType w:val="hybridMultilevel"/>
    <w:tmpl w:val="8AA8E39C"/>
    <w:lvl w:ilvl="0" w:tplc="D214D748">
      <w:start w:val="1"/>
      <w:numFmt w:val="decimal"/>
      <w:lvlText w:val="%1."/>
      <w:lvlJc w:val="left"/>
      <w:pPr>
        <w:tabs>
          <w:tab w:val="num" w:pos="2202"/>
        </w:tabs>
        <w:ind w:left="2202" w:hanging="360"/>
      </w:pPr>
      <w:rPr>
        <w:rFonts w:hint="default"/>
        <w:b/>
        <w:sz w:val="30"/>
      </w:rPr>
    </w:lvl>
    <w:lvl w:ilvl="1" w:tplc="0CCEA156">
      <w:start w:val="1"/>
      <w:numFmt w:val="bullet"/>
      <w:lvlText w:val="–"/>
      <w:lvlJc w:val="left"/>
      <w:pPr>
        <w:tabs>
          <w:tab w:val="num" w:pos="2001"/>
        </w:tabs>
        <w:ind w:left="2001" w:hanging="360"/>
      </w:pPr>
      <w:rPr>
        <w:rFonts w:ascii="WoodType-Demi" w:hAnsi="WoodType-Demi" w:hint="default"/>
        <w:b/>
        <w:sz w:val="30"/>
      </w:rPr>
    </w:lvl>
    <w:lvl w:ilvl="2" w:tplc="0409001B" w:tentative="1">
      <w:start w:val="1"/>
      <w:numFmt w:val="lowerRoman"/>
      <w:lvlText w:val="%3."/>
      <w:lvlJc w:val="right"/>
      <w:pPr>
        <w:tabs>
          <w:tab w:val="num" w:pos="2721"/>
        </w:tabs>
        <w:ind w:left="2721" w:hanging="180"/>
      </w:pPr>
    </w:lvl>
    <w:lvl w:ilvl="3" w:tplc="0409000F" w:tentative="1">
      <w:start w:val="1"/>
      <w:numFmt w:val="decimal"/>
      <w:lvlText w:val="%4."/>
      <w:lvlJc w:val="left"/>
      <w:pPr>
        <w:tabs>
          <w:tab w:val="num" w:pos="3441"/>
        </w:tabs>
        <w:ind w:left="3441" w:hanging="360"/>
      </w:pPr>
    </w:lvl>
    <w:lvl w:ilvl="4" w:tplc="04090019" w:tentative="1">
      <w:start w:val="1"/>
      <w:numFmt w:val="lowerLetter"/>
      <w:lvlText w:val="%5."/>
      <w:lvlJc w:val="left"/>
      <w:pPr>
        <w:tabs>
          <w:tab w:val="num" w:pos="4161"/>
        </w:tabs>
        <w:ind w:left="4161" w:hanging="360"/>
      </w:pPr>
    </w:lvl>
    <w:lvl w:ilvl="5" w:tplc="0409001B" w:tentative="1">
      <w:start w:val="1"/>
      <w:numFmt w:val="lowerRoman"/>
      <w:lvlText w:val="%6."/>
      <w:lvlJc w:val="right"/>
      <w:pPr>
        <w:tabs>
          <w:tab w:val="num" w:pos="4881"/>
        </w:tabs>
        <w:ind w:left="4881" w:hanging="180"/>
      </w:pPr>
    </w:lvl>
    <w:lvl w:ilvl="6" w:tplc="0409000F" w:tentative="1">
      <w:start w:val="1"/>
      <w:numFmt w:val="decimal"/>
      <w:lvlText w:val="%7."/>
      <w:lvlJc w:val="left"/>
      <w:pPr>
        <w:tabs>
          <w:tab w:val="num" w:pos="5601"/>
        </w:tabs>
        <w:ind w:left="5601" w:hanging="360"/>
      </w:pPr>
    </w:lvl>
    <w:lvl w:ilvl="7" w:tplc="04090019" w:tentative="1">
      <w:start w:val="1"/>
      <w:numFmt w:val="lowerLetter"/>
      <w:lvlText w:val="%8."/>
      <w:lvlJc w:val="left"/>
      <w:pPr>
        <w:tabs>
          <w:tab w:val="num" w:pos="6321"/>
        </w:tabs>
        <w:ind w:left="6321" w:hanging="360"/>
      </w:pPr>
    </w:lvl>
    <w:lvl w:ilvl="8" w:tplc="0409001B" w:tentative="1">
      <w:start w:val="1"/>
      <w:numFmt w:val="lowerRoman"/>
      <w:lvlText w:val="%9."/>
      <w:lvlJc w:val="right"/>
      <w:pPr>
        <w:tabs>
          <w:tab w:val="num" w:pos="7041"/>
        </w:tabs>
        <w:ind w:left="7041" w:hanging="180"/>
      </w:pPr>
    </w:lvl>
  </w:abstractNum>
  <w:abstractNum w:abstractNumId="17">
    <w:nsid w:val="5A2D35F8"/>
    <w:multiLevelType w:val="hybridMultilevel"/>
    <w:tmpl w:val="CED2E5F2"/>
    <w:lvl w:ilvl="0" w:tplc="2978568C">
      <w:start w:val="3"/>
      <w:numFmt w:val="bullet"/>
      <w:lvlText w:val="-"/>
      <w:lvlJc w:val="left"/>
      <w:pPr>
        <w:ind w:left="675" w:hanging="360"/>
      </w:pPr>
      <w:rPr>
        <w:rFonts w:ascii="Tahoma" w:eastAsia="Times New Roman" w:hAnsi="Tahoma" w:cs="Tahoma"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8">
    <w:nsid w:val="5D32005D"/>
    <w:multiLevelType w:val="hybridMultilevel"/>
    <w:tmpl w:val="2D0A3076"/>
    <w:lvl w:ilvl="0" w:tplc="8E96A8F8">
      <w:start w:val="3"/>
      <w:numFmt w:val="decimal"/>
      <w:lvlText w:val="%1."/>
      <w:lvlJc w:val="left"/>
      <w:pPr>
        <w:tabs>
          <w:tab w:val="num" w:pos="360"/>
        </w:tabs>
        <w:ind w:left="360" w:hanging="360"/>
      </w:pPr>
      <w:rPr>
        <w:rFonts w:hint="default"/>
        <w:b/>
        <w:i/>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8098CE38">
      <w:start w:val="1"/>
      <w:numFmt w:val="lowerLetter"/>
      <w:lvlText w:val="%4."/>
      <w:lvlJc w:val="left"/>
      <w:pPr>
        <w:tabs>
          <w:tab w:val="num" w:pos="360"/>
        </w:tabs>
        <w:ind w:left="360" w:hanging="360"/>
      </w:pPr>
      <w:rPr>
        <w:rFonts w:ascii="Tahoma" w:eastAsia="Times New Roman" w:hAnsi="Tahoma" w:cs="Tahoma"/>
        <w:b/>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33C2373"/>
    <w:multiLevelType w:val="hybridMultilevel"/>
    <w:tmpl w:val="9D58C804"/>
    <w:lvl w:ilvl="0" w:tplc="A728547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num w:numId="1">
    <w:abstractNumId w:val="12"/>
  </w:num>
  <w:num w:numId="2">
    <w:abstractNumId w:val="14"/>
  </w:num>
  <w:num w:numId="3">
    <w:abstractNumId w:val="0"/>
    <w:lvlOverride w:ilvl="0">
      <w:lvl w:ilvl="0">
        <w:numFmt w:val="bullet"/>
        <w:lvlText w:val=""/>
        <w:legacy w:legacy="1" w:legacySpace="0" w:legacyIndent="0"/>
        <w:lvlJc w:val="left"/>
        <w:rPr>
          <w:rFonts w:ascii="Wingdings" w:hAnsi="Wingdings" w:hint="default"/>
          <w:sz w:val="28"/>
        </w:rPr>
      </w:lvl>
    </w:lvlOverride>
  </w:num>
  <w:num w:numId="4">
    <w:abstractNumId w:val="0"/>
    <w:lvlOverride w:ilvl="0">
      <w:lvl w:ilvl="0">
        <w:numFmt w:val="bullet"/>
        <w:lvlText w:val=""/>
        <w:legacy w:legacy="1" w:legacySpace="0" w:legacyIndent="0"/>
        <w:lvlJc w:val="left"/>
        <w:rPr>
          <w:rFonts w:ascii="Wingdings" w:hAnsi="Wingdings" w:hint="default"/>
          <w:sz w:val="32"/>
        </w:rPr>
      </w:lvl>
    </w:lvlOverride>
  </w:num>
  <w:num w:numId="5">
    <w:abstractNumId w:val="11"/>
  </w:num>
  <w:num w:numId="6">
    <w:abstractNumId w:val="9"/>
  </w:num>
  <w:num w:numId="7">
    <w:abstractNumId w:val="3"/>
  </w:num>
  <w:num w:numId="8">
    <w:abstractNumId w:val="7"/>
  </w:num>
  <w:num w:numId="9">
    <w:abstractNumId w:val="8"/>
  </w:num>
  <w:num w:numId="10">
    <w:abstractNumId w:val="17"/>
  </w:num>
  <w:num w:numId="11">
    <w:abstractNumId w:val="2"/>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8"/>
  </w:num>
  <w:num w:numId="15">
    <w:abstractNumId w:val="19"/>
  </w:num>
  <w:num w:numId="16">
    <w:abstractNumId w:val="1"/>
  </w:num>
  <w:num w:numId="17">
    <w:abstractNumId w:val="6"/>
  </w:num>
  <w:num w:numId="18">
    <w:abstractNumId w:val="13"/>
  </w:num>
  <w:num w:numId="19">
    <w:abstractNumId w:val="15"/>
  </w:num>
  <w:num w:numId="20">
    <w:abstractNumId w:val="16"/>
  </w:num>
  <w:num w:numId="21">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isplayBackgroundShape/>
  <w:hideSpellingErrors/>
  <w:defaultTabStop w:val="720"/>
  <w:evenAndOddHeaders/>
  <w:characterSpacingControl w:val="doNotCompress"/>
  <w:hdrShapeDefaults>
    <o:shapedefaults v:ext="edit" spidmax="2049">
      <o:colormru v:ext="edit" colors="#2007b9,#f3c,#2a07a9,#03c,#0909b7,white,#c0c,red"/>
    </o:shapedefaults>
  </w:hdrShapeDefaults>
  <w:footnotePr>
    <w:footnote w:id="-1"/>
    <w:footnote w:id="0"/>
  </w:footnotePr>
  <w:endnotePr>
    <w:endnote w:id="-1"/>
    <w:endnote w:id="0"/>
  </w:endnotePr>
  <w:compat>
    <w:compatSetting w:name="compatibilityMode" w:uri="http://schemas.microsoft.com/office/word" w:val="12"/>
  </w:compat>
  <w:rsids>
    <w:rsidRoot w:val="00D5152D"/>
    <w:rsid w:val="00002643"/>
    <w:rsid w:val="00004921"/>
    <w:rsid w:val="00006D64"/>
    <w:rsid w:val="0000718B"/>
    <w:rsid w:val="0001293D"/>
    <w:rsid w:val="000130C0"/>
    <w:rsid w:val="0001408D"/>
    <w:rsid w:val="00014A0D"/>
    <w:rsid w:val="00014BB1"/>
    <w:rsid w:val="00015B74"/>
    <w:rsid w:val="00016147"/>
    <w:rsid w:val="00017BEA"/>
    <w:rsid w:val="00021CDC"/>
    <w:rsid w:val="00022512"/>
    <w:rsid w:val="000234A7"/>
    <w:rsid w:val="00024D2E"/>
    <w:rsid w:val="00025957"/>
    <w:rsid w:val="00025BA7"/>
    <w:rsid w:val="00026757"/>
    <w:rsid w:val="000303B8"/>
    <w:rsid w:val="00031EE7"/>
    <w:rsid w:val="00032719"/>
    <w:rsid w:val="00033384"/>
    <w:rsid w:val="0003347B"/>
    <w:rsid w:val="00033ED8"/>
    <w:rsid w:val="00035BE7"/>
    <w:rsid w:val="000364CD"/>
    <w:rsid w:val="00036890"/>
    <w:rsid w:val="00037A5A"/>
    <w:rsid w:val="00041D16"/>
    <w:rsid w:val="00042684"/>
    <w:rsid w:val="00043130"/>
    <w:rsid w:val="00043ADD"/>
    <w:rsid w:val="00043B1F"/>
    <w:rsid w:val="00045973"/>
    <w:rsid w:val="00047496"/>
    <w:rsid w:val="00050429"/>
    <w:rsid w:val="000504A3"/>
    <w:rsid w:val="00051865"/>
    <w:rsid w:val="000519A4"/>
    <w:rsid w:val="00051F20"/>
    <w:rsid w:val="00052F6B"/>
    <w:rsid w:val="00053062"/>
    <w:rsid w:val="000533D4"/>
    <w:rsid w:val="000572EF"/>
    <w:rsid w:val="00057493"/>
    <w:rsid w:val="00060425"/>
    <w:rsid w:val="000606E3"/>
    <w:rsid w:val="00060F4C"/>
    <w:rsid w:val="0006125C"/>
    <w:rsid w:val="00063AED"/>
    <w:rsid w:val="0006463F"/>
    <w:rsid w:val="000647B1"/>
    <w:rsid w:val="00064895"/>
    <w:rsid w:val="00065B96"/>
    <w:rsid w:val="00065DBA"/>
    <w:rsid w:val="00065E8D"/>
    <w:rsid w:val="0006662A"/>
    <w:rsid w:val="000700EF"/>
    <w:rsid w:val="00070940"/>
    <w:rsid w:val="00072B65"/>
    <w:rsid w:val="00073472"/>
    <w:rsid w:val="0007481C"/>
    <w:rsid w:val="000750D1"/>
    <w:rsid w:val="00075215"/>
    <w:rsid w:val="0007523E"/>
    <w:rsid w:val="000753F4"/>
    <w:rsid w:val="00077503"/>
    <w:rsid w:val="0007769E"/>
    <w:rsid w:val="000778EF"/>
    <w:rsid w:val="00080923"/>
    <w:rsid w:val="000814A8"/>
    <w:rsid w:val="0008246B"/>
    <w:rsid w:val="00083E35"/>
    <w:rsid w:val="0008529C"/>
    <w:rsid w:val="000856C6"/>
    <w:rsid w:val="00087832"/>
    <w:rsid w:val="00090234"/>
    <w:rsid w:val="00090498"/>
    <w:rsid w:val="00091242"/>
    <w:rsid w:val="00092CC6"/>
    <w:rsid w:val="000930ED"/>
    <w:rsid w:val="00094584"/>
    <w:rsid w:val="00094C87"/>
    <w:rsid w:val="000A22C4"/>
    <w:rsid w:val="000A2491"/>
    <w:rsid w:val="000A3DA4"/>
    <w:rsid w:val="000A4C55"/>
    <w:rsid w:val="000A6E16"/>
    <w:rsid w:val="000A722F"/>
    <w:rsid w:val="000B05ED"/>
    <w:rsid w:val="000B180A"/>
    <w:rsid w:val="000B31F4"/>
    <w:rsid w:val="000B3928"/>
    <w:rsid w:val="000B39B9"/>
    <w:rsid w:val="000B5047"/>
    <w:rsid w:val="000B5BDA"/>
    <w:rsid w:val="000B5D75"/>
    <w:rsid w:val="000B6825"/>
    <w:rsid w:val="000B6F22"/>
    <w:rsid w:val="000B7C65"/>
    <w:rsid w:val="000B7EAC"/>
    <w:rsid w:val="000C1596"/>
    <w:rsid w:val="000C2D9C"/>
    <w:rsid w:val="000C3BE4"/>
    <w:rsid w:val="000C3DD6"/>
    <w:rsid w:val="000C4494"/>
    <w:rsid w:val="000C618A"/>
    <w:rsid w:val="000C655A"/>
    <w:rsid w:val="000C7095"/>
    <w:rsid w:val="000D0632"/>
    <w:rsid w:val="000D077C"/>
    <w:rsid w:val="000D0D1D"/>
    <w:rsid w:val="000D12D4"/>
    <w:rsid w:val="000D32C4"/>
    <w:rsid w:val="000D3A3B"/>
    <w:rsid w:val="000D4400"/>
    <w:rsid w:val="000D5ABF"/>
    <w:rsid w:val="000D6F39"/>
    <w:rsid w:val="000D7519"/>
    <w:rsid w:val="000D7781"/>
    <w:rsid w:val="000E070A"/>
    <w:rsid w:val="000E0921"/>
    <w:rsid w:val="000E3084"/>
    <w:rsid w:val="000E3B35"/>
    <w:rsid w:val="000E43A6"/>
    <w:rsid w:val="000E557A"/>
    <w:rsid w:val="000E5A57"/>
    <w:rsid w:val="000E5DED"/>
    <w:rsid w:val="000E78CD"/>
    <w:rsid w:val="000F02C4"/>
    <w:rsid w:val="000F0860"/>
    <w:rsid w:val="000F2A89"/>
    <w:rsid w:val="000F3274"/>
    <w:rsid w:val="000F3EC8"/>
    <w:rsid w:val="000F4D28"/>
    <w:rsid w:val="000F4DE3"/>
    <w:rsid w:val="000F6BF4"/>
    <w:rsid w:val="000F7462"/>
    <w:rsid w:val="00101BDF"/>
    <w:rsid w:val="00102AF6"/>
    <w:rsid w:val="00103E68"/>
    <w:rsid w:val="001042D4"/>
    <w:rsid w:val="00104AC2"/>
    <w:rsid w:val="00104C0A"/>
    <w:rsid w:val="00105BF8"/>
    <w:rsid w:val="00106399"/>
    <w:rsid w:val="00106F56"/>
    <w:rsid w:val="001076A0"/>
    <w:rsid w:val="001078F9"/>
    <w:rsid w:val="001107A5"/>
    <w:rsid w:val="0011132C"/>
    <w:rsid w:val="00112070"/>
    <w:rsid w:val="00112705"/>
    <w:rsid w:val="00114C61"/>
    <w:rsid w:val="001151DA"/>
    <w:rsid w:val="00115369"/>
    <w:rsid w:val="00115485"/>
    <w:rsid w:val="00115E7B"/>
    <w:rsid w:val="0011619C"/>
    <w:rsid w:val="00116316"/>
    <w:rsid w:val="0011691E"/>
    <w:rsid w:val="001177F0"/>
    <w:rsid w:val="001213CB"/>
    <w:rsid w:val="00121E64"/>
    <w:rsid w:val="00122494"/>
    <w:rsid w:val="001231D8"/>
    <w:rsid w:val="0012501B"/>
    <w:rsid w:val="00125E53"/>
    <w:rsid w:val="00127237"/>
    <w:rsid w:val="00127A3D"/>
    <w:rsid w:val="00127AA6"/>
    <w:rsid w:val="00130BDF"/>
    <w:rsid w:val="00131020"/>
    <w:rsid w:val="0013173E"/>
    <w:rsid w:val="00131AB3"/>
    <w:rsid w:val="001324B1"/>
    <w:rsid w:val="0013251D"/>
    <w:rsid w:val="0013275C"/>
    <w:rsid w:val="00133247"/>
    <w:rsid w:val="001338DF"/>
    <w:rsid w:val="0013618D"/>
    <w:rsid w:val="00142ABC"/>
    <w:rsid w:val="00142AC8"/>
    <w:rsid w:val="00142D52"/>
    <w:rsid w:val="00142D68"/>
    <w:rsid w:val="00143B8C"/>
    <w:rsid w:val="001457D6"/>
    <w:rsid w:val="00146AF1"/>
    <w:rsid w:val="00151E8C"/>
    <w:rsid w:val="00152063"/>
    <w:rsid w:val="00154469"/>
    <w:rsid w:val="0015528F"/>
    <w:rsid w:val="00157073"/>
    <w:rsid w:val="0015710C"/>
    <w:rsid w:val="00157F87"/>
    <w:rsid w:val="00160726"/>
    <w:rsid w:val="00160DDD"/>
    <w:rsid w:val="001612AB"/>
    <w:rsid w:val="00161C26"/>
    <w:rsid w:val="00163258"/>
    <w:rsid w:val="0016415C"/>
    <w:rsid w:val="001657A0"/>
    <w:rsid w:val="00170F39"/>
    <w:rsid w:val="00171393"/>
    <w:rsid w:val="00172FCA"/>
    <w:rsid w:val="00175CC6"/>
    <w:rsid w:val="00175D7C"/>
    <w:rsid w:val="00176584"/>
    <w:rsid w:val="001765F8"/>
    <w:rsid w:val="00176CF0"/>
    <w:rsid w:val="00177635"/>
    <w:rsid w:val="00180408"/>
    <w:rsid w:val="00180426"/>
    <w:rsid w:val="001805CE"/>
    <w:rsid w:val="00181A39"/>
    <w:rsid w:val="00181BAD"/>
    <w:rsid w:val="001837ED"/>
    <w:rsid w:val="00183E8D"/>
    <w:rsid w:val="001846D7"/>
    <w:rsid w:val="0018488C"/>
    <w:rsid w:val="00184975"/>
    <w:rsid w:val="00184BE1"/>
    <w:rsid w:val="001850A2"/>
    <w:rsid w:val="0018574A"/>
    <w:rsid w:val="00185D50"/>
    <w:rsid w:val="0018621F"/>
    <w:rsid w:val="00186FDE"/>
    <w:rsid w:val="001875B0"/>
    <w:rsid w:val="00187D71"/>
    <w:rsid w:val="00187D73"/>
    <w:rsid w:val="00192D68"/>
    <w:rsid w:val="00194DA7"/>
    <w:rsid w:val="00195B56"/>
    <w:rsid w:val="001964AB"/>
    <w:rsid w:val="00197D4D"/>
    <w:rsid w:val="001A02FA"/>
    <w:rsid w:val="001A0918"/>
    <w:rsid w:val="001A1091"/>
    <w:rsid w:val="001A2532"/>
    <w:rsid w:val="001A3F16"/>
    <w:rsid w:val="001A4BB2"/>
    <w:rsid w:val="001A4F64"/>
    <w:rsid w:val="001A563D"/>
    <w:rsid w:val="001A6681"/>
    <w:rsid w:val="001A6ECD"/>
    <w:rsid w:val="001A6F5C"/>
    <w:rsid w:val="001B038E"/>
    <w:rsid w:val="001B0897"/>
    <w:rsid w:val="001B08AE"/>
    <w:rsid w:val="001B0A33"/>
    <w:rsid w:val="001B1264"/>
    <w:rsid w:val="001B13B6"/>
    <w:rsid w:val="001B1A9C"/>
    <w:rsid w:val="001B1FF8"/>
    <w:rsid w:val="001B5CBC"/>
    <w:rsid w:val="001B6A7B"/>
    <w:rsid w:val="001B73EE"/>
    <w:rsid w:val="001B751D"/>
    <w:rsid w:val="001C114A"/>
    <w:rsid w:val="001C2BDF"/>
    <w:rsid w:val="001C4529"/>
    <w:rsid w:val="001C553D"/>
    <w:rsid w:val="001C5DEE"/>
    <w:rsid w:val="001C6040"/>
    <w:rsid w:val="001C7EA1"/>
    <w:rsid w:val="001D0D0B"/>
    <w:rsid w:val="001D1729"/>
    <w:rsid w:val="001D236B"/>
    <w:rsid w:val="001D5475"/>
    <w:rsid w:val="001D562B"/>
    <w:rsid w:val="001D61D3"/>
    <w:rsid w:val="001D635F"/>
    <w:rsid w:val="001E06E3"/>
    <w:rsid w:val="001E0C20"/>
    <w:rsid w:val="001E1F27"/>
    <w:rsid w:val="001E2A08"/>
    <w:rsid w:val="001E34B8"/>
    <w:rsid w:val="001E69B3"/>
    <w:rsid w:val="001E7B27"/>
    <w:rsid w:val="001F1738"/>
    <w:rsid w:val="001F27DE"/>
    <w:rsid w:val="001F2D1A"/>
    <w:rsid w:val="001F2F56"/>
    <w:rsid w:val="001F5701"/>
    <w:rsid w:val="00200164"/>
    <w:rsid w:val="002004FA"/>
    <w:rsid w:val="00201E3E"/>
    <w:rsid w:val="002028EA"/>
    <w:rsid w:val="002029C4"/>
    <w:rsid w:val="00203B11"/>
    <w:rsid w:val="00204382"/>
    <w:rsid w:val="00207416"/>
    <w:rsid w:val="002078DE"/>
    <w:rsid w:val="00211566"/>
    <w:rsid w:val="00212B89"/>
    <w:rsid w:val="00213034"/>
    <w:rsid w:val="0021461A"/>
    <w:rsid w:val="00216CD0"/>
    <w:rsid w:val="002170BD"/>
    <w:rsid w:val="00217A81"/>
    <w:rsid w:val="002201C0"/>
    <w:rsid w:val="00222786"/>
    <w:rsid w:val="002238A8"/>
    <w:rsid w:val="00225304"/>
    <w:rsid w:val="0022690B"/>
    <w:rsid w:val="00227AA2"/>
    <w:rsid w:val="00231E69"/>
    <w:rsid w:val="002323FF"/>
    <w:rsid w:val="00232921"/>
    <w:rsid w:val="00232E54"/>
    <w:rsid w:val="00232EC7"/>
    <w:rsid w:val="00232EEB"/>
    <w:rsid w:val="0023369B"/>
    <w:rsid w:val="0023369E"/>
    <w:rsid w:val="00234C31"/>
    <w:rsid w:val="00235D6D"/>
    <w:rsid w:val="0023628D"/>
    <w:rsid w:val="00236492"/>
    <w:rsid w:val="00240469"/>
    <w:rsid w:val="002427D2"/>
    <w:rsid w:val="00245172"/>
    <w:rsid w:val="002470AB"/>
    <w:rsid w:val="00257798"/>
    <w:rsid w:val="00262C24"/>
    <w:rsid w:val="00262CE3"/>
    <w:rsid w:val="00262D40"/>
    <w:rsid w:val="002637F0"/>
    <w:rsid w:val="00263E6A"/>
    <w:rsid w:val="0026465D"/>
    <w:rsid w:val="002648D3"/>
    <w:rsid w:val="00264A16"/>
    <w:rsid w:val="00265BFA"/>
    <w:rsid w:val="00266AB3"/>
    <w:rsid w:val="00270C51"/>
    <w:rsid w:val="002714EB"/>
    <w:rsid w:val="00272DEF"/>
    <w:rsid w:val="0027416A"/>
    <w:rsid w:val="00276286"/>
    <w:rsid w:val="002764FC"/>
    <w:rsid w:val="002767FB"/>
    <w:rsid w:val="00280481"/>
    <w:rsid w:val="002816F5"/>
    <w:rsid w:val="00282829"/>
    <w:rsid w:val="002828E4"/>
    <w:rsid w:val="00282A69"/>
    <w:rsid w:val="002834DC"/>
    <w:rsid w:val="00283D39"/>
    <w:rsid w:val="0028476D"/>
    <w:rsid w:val="00285661"/>
    <w:rsid w:val="002904B9"/>
    <w:rsid w:val="00292063"/>
    <w:rsid w:val="0029275E"/>
    <w:rsid w:val="00292763"/>
    <w:rsid w:val="00292ED9"/>
    <w:rsid w:val="00293DD2"/>
    <w:rsid w:val="00293F58"/>
    <w:rsid w:val="00293F95"/>
    <w:rsid w:val="00294114"/>
    <w:rsid w:val="002948BE"/>
    <w:rsid w:val="0029495D"/>
    <w:rsid w:val="00295069"/>
    <w:rsid w:val="00295D5C"/>
    <w:rsid w:val="00295E2B"/>
    <w:rsid w:val="00296CA3"/>
    <w:rsid w:val="00297681"/>
    <w:rsid w:val="002A08B1"/>
    <w:rsid w:val="002A0DEE"/>
    <w:rsid w:val="002A11FC"/>
    <w:rsid w:val="002A3ACC"/>
    <w:rsid w:val="002A5F27"/>
    <w:rsid w:val="002A6088"/>
    <w:rsid w:val="002A653E"/>
    <w:rsid w:val="002A76AA"/>
    <w:rsid w:val="002B0A89"/>
    <w:rsid w:val="002B0C80"/>
    <w:rsid w:val="002B1227"/>
    <w:rsid w:val="002B136A"/>
    <w:rsid w:val="002B203C"/>
    <w:rsid w:val="002B2461"/>
    <w:rsid w:val="002B3940"/>
    <w:rsid w:val="002B47DB"/>
    <w:rsid w:val="002B4BA6"/>
    <w:rsid w:val="002B569F"/>
    <w:rsid w:val="002B6CB1"/>
    <w:rsid w:val="002B6CF3"/>
    <w:rsid w:val="002B7B59"/>
    <w:rsid w:val="002B7D9A"/>
    <w:rsid w:val="002C1544"/>
    <w:rsid w:val="002C1D28"/>
    <w:rsid w:val="002C216D"/>
    <w:rsid w:val="002C2770"/>
    <w:rsid w:val="002C335D"/>
    <w:rsid w:val="002C3984"/>
    <w:rsid w:val="002C543E"/>
    <w:rsid w:val="002C5EDC"/>
    <w:rsid w:val="002C6959"/>
    <w:rsid w:val="002C6DFB"/>
    <w:rsid w:val="002C706A"/>
    <w:rsid w:val="002D021C"/>
    <w:rsid w:val="002D09F8"/>
    <w:rsid w:val="002D1DDE"/>
    <w:rsid w:val="002D4196"/>
    <w:rsid w:val="002D49F0"/>
    <w:rsid w:val="002D4CD0"/>
    <w:rsid w:val="002D5BBF"/>
    <w:rsid w:val="002D6143"/>
    <w:rsid w:val="002D6349"/>
    <w:rsid w:val="002D7906"/>
    <w:rsid w:val="002E1A66"/>
    <w:rsid w:val="002E27E2"/>
    <w:rsid w:val="002E2E91"/>
    <w:rsid w:val="002E31B3"/>
    <w:rsid w:val="002E41DE"/>
    <w:rsid w:val="002E4C07"/>
    <w:rsid w:val="002E4E11"/>
    <w:rsid w:val="002E5319"/>
    <w:rsid w:val="002F0D20"/>
    <w:rsid w:val="002F3881"/>
    <w:rsid w:val="002F6A72"/>
    <w:rsid w:val="002F6F21"/>
    <w:rsid w:val="002F74FB"/>
    <w:rsid w:val="002F76F3"/>
    <w:rsid w:val="002F797D"/>
    <w:rsid w:val="002F7A22"/>
    <w:rsid w:val="002F7BEF"/>
    <w:rsid w:val="002F7D63"/>
    <w:rsid w:val="00300A2F"/>
    <w:rsid w:val="003011DA"/>
    <w:rsid w:val="00302D7E"/>
    <w:rsid w:val="00303519"/>
    <w:rsid w:val="00304BF6"/>
    <w:rsid w:val="00305321"/>
    <w:rsid w:val="003060A8"/>
    <w:rsid w:val="003078FD"/>
    <w:rsid w:val="003123D1"/>
    <w:rsid w:val="00312510"/>
    <w:rsid w:val="00314EF2"/>
    <w:rsid w:val="0031524E"/>
    <w:rsid w:val="00315501"/>
    <w:rsid w:val="003168C4"/>
    <w:rsid w:val="00320E2D"/>
    <w:rsid w:val="0032170F"/>
    <w:rsid w:val="00321A55"/>
    <w:rsid w:val="003226EA"/>
    <w:rsid w:val="003244FD"/>
    <w:rsid w:val="0032650A"/>
    <w:rsid w:val="0032654A"/>
    <w:rsid w:val="00326AE8"/>
    <w:rsid w:val="0032701F"/>
    <w:rsid w:val="00327A72"/>
    <w:rsid w:val="00330A9F"/>
    <w:rsid w:val="00330BDA"/>
    <w:rsid w:val="0033107A"/>
    <w:rsid w:val="003312D7"/>
    <w:rsid w:val="00331FA7"/>
    <w:rsid w:val="00332E23"/>
    <w:rsid w:val="003360D3"/>
    <w:rsid w:val="003362AC"/>
    <w:rsid w:val="003369E4"/>
    <w:rsid w:val="00337CD6"/>
    <w:rsid w:val="003432B3"/>
    <w:rsid w:val="00343443"/>
    <w:rsid w:val="00343DC7"/>
    <w:rsid w:val="003448A7"/>
    <w:rsid w:val="00344CEA"/>
    <w:rsid w:val="0034513B"/>
    <w:rsid w:val="003455EC"/>
    <w:rsid w:val="003456C5"/>
    <w:rsid w:val="003458EA"/>
    <w:rsid w:val="003466B1"/>
    <w:rsid w:val="003470CF"/>
    <w:rsid w:val="003529AF"/>
    <w:rsid w:val="00352A42"/>
    <w:rsid w:val="00352BED"/>
    <w:rsid w:val="00352E9D"/>
    <w:rsid w:val="00353420"/>
    <w:rsid w:val="00353BB0"/>
    <w:rsid w:val="003544C5"/>
    <w:rsid w:val="00355A15"/>
    <w:rsid w:val="00355E85"/>
    <w:rsid w:val="00356042"/>
    <w:rsid w:val="00356390"/>
    <w:rsid w:val="003578B9"/>
    <w:rsid w:val="0036002F"/>
    <w:rsid w:val="003600B6"/>
    <w:rsid w:val="00360381"/>
    <w:rsid w:val="003609E8"/>
    <w:rsid w:val="00360D0B"/>
    <w:rsid w:val="0036271B"/>
    <w:rsid w:val="0036283C"/>
    <w:rsid w:val="00363F31"/>
    <w:rsid w:val="00364072"/>
    <w:rsid w:val="003652A9"/>
    <w:rsid w:val="00367332"/>
    <w:rsid w:val="003701E3"/>
    <w:rsid w:val="0037096B"/>
    <w:rsid w:val="00370DDA"/>
    <w:rsid w:val="00371BE4"/>
    <w:rsid w:val="00373497"/>
    <w:rsid w:val="003735A7"/>
    <w:rsid w:val="0037583E"/>
    <w:rsid w:val="00377FE1"/>
    <w:rsid w:val="00381544"/>
    <w:rsid w:val="003827FB"/>
    <w:rsid w:val="00383241"/>
    <w:rsid w:val="003843B1"/>
    <w:rsid w:val="003845C5"/>
    <w:rsid w:val="00386B4B"/>
    <w:rsid w:val="00386DF7"/>
    <w:rsid w:val="00387180"/>
    <w:rsid w:val="00390C8B"/>
    <w:rsid w:val="00390CA9"/>
    <w:rsid w:val="00391806"/>
    <w:rsid w:val="003938B5"/>
    <w:rsid w:val="003949D2"/>
    <w:rsid w:val="00394AFD"/>
    <w:rsid w:val="00395897"/>
    <w:rsid w:val="003959C2"/>
    <w:rsid w:val="003960D2"/>
    <w:rsid w:val="00396691"/>
    <w:rsid w:val="003976FF"/>
    <w:rsid w:val="003978B9"/>
    <w:rsid w:val="0039792D"/>
    <w:rsid w:val="003A35E3"/>
    <w:rsid w:val="003A5A2B"/>
    <w:rsid w:val="003A5BE2"/>
    <w:rsid w:val="003A5E50"/>
    <w:rsid w:val="003A7544"/>
    <w:rsid w:val="003B04CC"/>
    <w:rsid w:val="003B0549"/>
    <w:rsid w:val="003B0727"/>
    <w:rsid w:val="003B0919"/>
    <w:rsid w:val="003B09A7"/>
    <w:rsid w:val="003B0D04"/>
    <w:rsid w:val="003B1B9D"/>
    <w:rsid w:val="003B1C22"/>
    <w:rsid w:val="003B2654"/>
    <w:rsid w:val="003B2E30"/>
    <w:rsid w:val="003B410D"/>
    <w:rsid w:val="003B51F6"/>
    <w:rsid w:val="003B6215"/>
    <w:rsid w:val="003B654D"/>
    <w:rsid w:val="003B6719"/>
    <w:rsid w:val="003B6B0D"/>
    <w:rsid w:val="003B7252"/>
    <w:rsid w:val="003C1294"/>
    <w:rsid w:val="003C2420"/>
    <w:rsid w:val="003C267D"/>
    <w:rsid w:val="003C26B3"/>
    <w:rsid w:val="003C2BDB"/>
    <w:rsid w:val="003C3204"/>
    <w:rsid w:val="003C3636"/>
    <w:rsid w:val="003C395D"/>
    <w:rsid w:val="003C4E3D"/>
    <w:rsid w:val="003C5B23"/>
    <w:rsid w:val="003C5EB0"/>
    <w:rsid w:val="003C627F"/>
    <w:rsid w:val="003C6632"/>
    <w:rsid w:val="003C7F61"/>
    <w:rsid w:val="003D051B"/>
    <w:rsid w:val="003D1FAD"/>
    <w:rsid w:val="003D2EAA"/>
    <w:rsid w:val="003D33B7"/>
    <w:rsid w:val="003D37E9"/>
    <w:rsid w:val="003D55E5"/>
    <w:rsid w:val="003D5852"/>
    <w:rsid w:val="003D5AF6"/>
    <w:rsid w:val="003D63FF"/>
    <w:rsid w:val="003D65DC"/>
    <w:rsid w:val="003D79AB"/>
    <w:rsid w:val="003E1191"/>
    <w:rsid w:val="003E1A5A"/>
    <w:rsid w:val="003E1F12"/>
    <w:rsid w:val="003E3ADA"/>
    <w:rsid w:val="003E3F47"/>
    <w:rsid w:val="003E4B2B"/>
    <w:rsid w:val="003E4DD4"/>
    <w:rsid w:val="003E50F9"/>
    <w:rsid w:val="003E5216"/>
    <w:rsid w:val="003E5A52"/>
    <w:rsid w:val="003E5B4E"/>
    <w:rsid w:val="003E6306"/>
    <w:rsid w:val="003F0270"/>
    <w:rsid w:val="003F039D"/>
    <w:rsid w:val="003F1A56"/>
    <w:rsid w:val="003F3088"/>
    <w:rsid w:val="003F3682"/>
    <w:rsid w:val="003F368E"/>
    <w:rsid w:val="003F483E"/>
    <w:rsid w:val="003F6003"/>
    <w:rsid w:val="003F607E"/>
    <w:rsid w:val="003F65C1"/>
    <w:rsid w:val="003F7FAA"/>
    <w:rsid w:val="0040004B"/>
    <w:rsid w:val="00400EC6"/>
    <w:rsid w:val="0040169D"/>
    <w:rsid w:val="00404CCA"/>
    <w:rsid w:val="00405020"/>
    <w:rsid w:val="00405045"/>
    <w:rsid w:val="0040534D"/>
    <w:rsid w:val="00406259"/>
    <w:rsid w:val="004069B0"/>
    <w:rsid w:val="00406B81"/>
    <w:rsid w:val="00407465"/>
    <w:rsid w:val="00411117"/>
    <w:rsid w:val="004117C5"/>
    <w:rsid w:val="00412293"/>
    <w:rsid w:val="00415AB0"/>
    <w:rsid w:val="00416879"/>
    <w:rsid w:val="00416B6F"/>
    <w:rsid w:val="00416F8F"/>
    <w:rsid w:val="004172D9"/>
    <w:rsid w:val="0042046C"/>
    <w:rsid w:val="00422035"/>
    <w:rsid w:val="0042290C"/>
    <w:rsid w:val="00422942"/>
    <w:rsid w:val="00422E03"/>
    <w:rsid w:val="00423D0E"/>
    <w:rsid w:val="004244F9"/>
    <w:rsid w:val="00425065"/>
    <w:rsid w:val="004277D2"/>
    <w:rsid w:val="00427FF9"/>
    <w:rsid w:val="00431FB0"/>
    <w:rsid w:val="0043505C"/>
    <w:rsid w:val="00435178"/>
    <w:rsid w:val="00435A75"/>
    <w:rsid w:val="00435F2F"/>
    <w:rsid w:val="00436938"/>
    <w:rsid w:val="004412F4"/>
    <w:rsid w:val="004418C4"/>
    <w:rsid w:val="00442622"/>
    <w:rsid w:val="00444099"/>
    <w:rsid w:val="004466EB"/>
    <w:rsid w:val="0044691D"/>
    <w:rsid w:val="00447C62"/>
    <w:rsid w:val="0045286E"/>
    <w:rsid w:val="00453701"/>
    <w:rsid w:val="00453925"/>
    <w:rsid w:val="00453DAB"/>
    <w:rsid w:val="00453FDA"/>
    <w:rsid w:val="00454CE0"/>
    <w:rsid w:val="00455366"/>
    <w:rsid w:val="00456A20"/>
    <w:rsid w:val="00456D2F"/>
    <w:rsid w:val="00460EAD"/>
    <w:rsid w:val="00460F11"/>
    <w:rsid w:val="0046234C"/>
    <w:rsid w:val="004628D0"/>
    <w:rsid w:val="0046507D"/>
    <w:rsid w:val="00466B2F"/>
    <w:rsid w:val="004674E4"/>
    <w:rsid w:val="004700CC"/>
    <w:rsid w:val="00470520"/>
    <w:rsid w:val="004738EB"/>
    <w:rsid w:val="004746BA"/>
    <w:rsid w:val="00475646"/>
    <w:rsid w:val="0047603D"/>
    <w:rsid w:val="00476875"/>
    <w:rsid w:val="00476E23"/>
    <w:rsid w:val="0047735B"/>
    <w:rsid w:val="004773C0"/>
    <w:rsid w:val="004775A7"/>
    <w:rsid w:val="00477CD2"/>
    <w:rsid w:val="00482DE8"/>
    <w:rsid w:val="00484287"/>
    <w:rsid w:val="00484351"/>
    <w:rsid w:val="00485359"/>
    <w:rsid w:val="004856AD"/>
    <w:rsid w:val="0048582E"/>
    <w:rsid w:val="00486D8D"/>
    <w:rsid w:val="00487842"/>
    <w:rsid w:val="00487BD6"/>
    <w:rsid w:val="00490C10"/>
    <w:rsid w:val="00493292"/>
    <w:rsid w:val="00493375"/>
    <w:rsid w:val="00494B70"/>
    <w:rsid w:val="00494D46"/>
    <w:rsid w:val="00495556"/>
    <w:rsid w:val="004968CE"/>
    <w:rsid w:val="00496C94"/>
    <w:rsid w:val="0049713D"/>
    <w:rsid w:val="004978DC"/>
    <w:rsid w:val="004A4568"/>
    <w:rsid w:val="004A45F3"/>
    <w:rsid w:val="004A4936"/>
    <w:rsid w:val="004A5BF9"/>
    <w:rsid w:val="004A5EB4"/>
    <w:rsid w:val="004A63FE"/>
    <w:rsid w:val="004A7506"/>
    <w:rsid w:val="004A7E80"/>
    <w:rsid w:val="004B009A"/>
    <w:rsid w:val="004B163F"/>
    <w:rsid w:val="004B3736"/>
    <w:rsid w:val="004B4141"/>
    <w:rsid w:val="004B4218"/>
    <w:rsid w:val="004B4776"/>
    <w:rsid w:val="004B679A"/>
    <w:rsid w:val="004B6834"/>
    <w:rsid w:val="004B6F3A"/>
    <w:rsid w:val="004C0C0F"/>
    <w:rsid w:val="004C155A"/>
    <w:rsid w:val="004C2B55"/>
    <w:rsid w:val="004C3D0C"/>
    <w:rsid w:val="004C5941"/>
    <w:rsid w:val="004C66F1"/>
    <w:rsid w:val="004C6DEB"/>
    <w:rsid w:val="004C7AEF"/>
    <w:rsid w:val="004C7F3D"/>
    <w:rsid w:val="004D0525"/>
    <w:rsid w:val="004D0EF7"/>
    <w:rsid w:val="004D1090"/>
    <w:rsid w:val="004D2FDC"/>
    <w:rsid w:val="004D37C5"/>
    <w:rsid w:val="004D3A4E"/>
    <w:rsid w:val="004D48EB"/>
    <w:rsid w:val="004D4A4F"/>
    <w:rsid w:val="004D5139"/>
    <w:rsid w:val="004D706A"/>
    <w:rsid w:val="004D799B"/>
    <w:rsid w:val="004D7B4D"/>
    <w:rsid w:val="004E0244"/>
    <w:rsid w:val="004E0BD2"/>
    <w:rsid w:val="004E1024"/>
    <w:rsid w:val="004E1813"/>
    <w:rsid w:val="004E288C"/>
    <w:rsid w:val="004E28C5"/>
    <w:rsid w:val="004E5369"/>
    <w:rsid w:val="004E732E"/>
    <w:rsid w:val="004F0389"/>
    <w:rsid w:val="004F05DC"/>
    <w:rsid w:val="004F2930"/>
    <w:rsid w:val="004F293B"/>
    <w:rsid w:val="004F330D"/>
    <w:rsid w:val="004F3A8C"/>
    <w:rsid w:val="004F3DD4"/>
    <w:rsid w:val="004F467D"/>
    <w:rsid w:val="004F4F62"/>
    <w:rsid w:val="004F52A6"/>
    <w:rsid w:val="004F5734"/>
    <w:rsid w:val="004F5BF0"/>
    <w:rsid w:val="004F743E"/>
    <w:rsid w:val="004F7463"/>
    <w:rsid w:val="004F79D0"/>
    <w:rsid w:val="005004BE"/>
    <w:rsid w:val="005009C4"/>
    <w:rsid w:val="00503625"/>
    <w:rsid w:val="00503B49"/>
    <w:rsid w:val="00503C0D"/>
    <w:rsid w:val="005058C9"/>
    <w:rsid w:val="0050656F"/>
    <w:rsid w:val="005073BD"/>
    <w:rsid w:val="005100B9"/>
    <w:rsid w:val="00510923"/>
    <w:rsid w:val="00511F18"/>
    <w:rsid w:val="00512255"/>
    <w:rsid w:val="00512678"/>
    <w:rsid w:val="00512B22"/>
    <w:rsid w:val="00513246"/>
    <w:rsid w:val="00514E7B"/>
    <w:rsid w:val="00515A0D"/>
    <w:rsid w:val="00517C35"/>
    <w:rsid w:val="0052268A"/>
    <w:rsid w:val="0052289E"/>
    <w:rsid w:val="005233DB"/>
    <w:rsid w:val="00523CFE"/>
    <w:rsid w:val="00525198"/>
    <w:rsid w:val="005272E7"/>
    <w:rsid w:val="005306E5"/>
    <w:rsid w:val="00530985"/>
    <w:rsid w:val="005315F2"/>
    <w:rsid w:val="005325E9"/>
    <w:rsid w:val="00532D62"/>
    <w:rsid w:val="00532E2B"/>
    <w:rsid w:val="00533283"/>
    <w:rsid w:val="00533CD9"/>
    <w:rsid w:val="00534A34"/>
    <w:rsid w:val="00534D50"/>
    <w:rsid w:val="00534DC4"/>
    <w:rsid w:val="005359B4"/>
    <w:rsid w:val="00536B5C"/>
    <w:rsid w:val="005371D4"/>
    <w:rsid w:val="0054032F"/>
    <w:rsid w:val="00540E38"/>
    <w:rsid w:val="0054265B"/>
    <w:rsid w:val="005426D4"/>
    <w:rsid w:val="0054320C"/>
    <w:rsid w:val="005434FB"/>
    <w:rsid w:val="00544549"/>
    <w:rsid w:val="00544B77"/>
    <w:rsid w:val="00544EEE"/>
    <w:rsid w:val="00546643"/>
    <w:rsid w:val="00547522"/>
    <w:rsid w:val="0054761F"/>
    <w:rsid w:val="005501C8"/>
    <w:rsid w:val="005509DA"/>
    <w:rsid w:val="00551D17"/>
    <w:rsid w:val="0055308B"/>
    <w:rsid w:val="0055482C"/>
    <w:rsid w:val="005554EC"/>
    <w:rsid w:val="005556E2"/>
    <w:rsid w:val="00556504"/>
    <w:rsid w:val="00556C5D"/>
    <w:rsid w:val="00556CD6"/>
    <w:rsid w:val="00556DFB"/>
    <w:rsid w:val="0055777B"/>
    <w:rsid w:val="0056010C"/>
    <w:rsid w:val="00560A72"/>
    <w:rsid w:val="00562CEB"/>
    <w:rsid w:val="0056307C"/>
    <w:rsid w:val="005665A6"/>
    <w:rsid w:val="00566E22"/>
    <w:rsid w:val="005679B8"/>
    <w:rsid w:val="00567FF3"/>
    <w:rsid w:val="005708F3"/>
    <w:rsid w:val="0057193D"/>
    <w:rsid w:val="00571D3C"/>
    <w:rsid w:val="005731E5"/>
    <w:rsid w:val="00573870"/>
    <w:rsid w:val="00573945"/>
    <w:rsid w:val="00574A6F"/>
    <w:rsid w:val="00576030"/>
    <w:rsid w:val="00577C35"/>
    <w:rsid w:val="00580778"/>
    <w:rsid w:val="005827AB"/>
    <w:rsid w:val="00583A4A"/>
    <w:rsid w:val="00583B1C"/>
    <w:rsid w:val="00583DE6"/>
    <w:rsid w:val="00584395"/>
    <w:rsid w:val="00585409"/>
    <w:rsid w:val="00585AE8"/>
    <w:rsid w:val="00587CBB"/>
    <w:rsid w:val="00590341"/>
    <w:rsid w:val="005924F3"/>
    <w:rsid w:val="005925F9"/>
    <w:rsid w:val="00593E5A"/>
    <w:rsid w:val="00597E1B"/>
    <w:rsid w:val="005A1967"/>
    <w:rsid w:val="005A19F5"/>
    <w:rsid w:val="005A28E2"/>
    <w:rsid w:val="005A5D38"/>
    <w:rsid w:val="005A63E3"/>
    <w:rsid w:val="005A7360"/>
    <w:rsid w:val="005B0501"/>
    <w:rsid w:val="005B075D"/>
    <w:rsid w:val="005B46A9"/>
    <w:rsid w:val="005B513A"/>
    <w:rsid w:val="005B6355"/>
    <w:rsid w:val="005B7C09"/>
    <w:rsid w:val="005B7E7F"/>
    <w:rsid w:val="005C12F9"/>
    <w:rsid w:val="005C1EE6"/>
    <w:rsid w:val="005C5795"/>
    <w:rsid w:val="005C5BBE"/>
    <w:rsid w:val="005C5C68"/>
    <w:rsid w:val="005C5EBC"/>
    <w:rsid w:val="005C6C0F"/>
    <w:rsid w:val="005D138C"/>
    <w:rsid w:val="005D13EA"/>
    <w:rsid w:val="005D1996"/>
    <w:rsid w:val="005D1D4F"/>
    <w:rsid w:val="005D251D"/>
    <w:rsid w:val="005D2801"/>
    <w:rsid w:val="005D2A25"/>
    <w:rsid w:val="005D4545"/>
    <w:rsid w:val="005D4DA5"/>
    <w:rsid w:val="005D557B"/>
    <w:rsid w:val="005D5EEA"/>
    <w:rsid w:val="005D64BE"/>
    <w:rsid w:val="005D6673"/>
    <w:rsid w:val="005E19CD"/>
    <w:rsid w:val="005E27A1"/>
    <w:rsid w:val="005E316E"/>
    <w:rsid w:val="005E360F"/>
    <w:rsid w:val="005E38CD"/>
    <w:rsid w:val="005E4F45"/>
    <w:rsid w:val="005E5999"/>
    <w:rsid w:val="005E5CD8"/>
    <w:rsid w:val="005E731D"/>
    <w:rsid w:val="005E7AE5"/>
    <w:rsid w:val="005F11EA"/>
    <w:rsid w:val="005F20CF"/>
    <w:rsid w:val="005F24A3"/>
    <w:rsid w:val="005F2A8E"/>
    <w:rsid w:val="005F2F80"/>
    <w:rsid w:val="00600ABF"/>
    <w:rsid w:val="00605194"/>
    <w:rsid w:val="00605570"/>
    <w:rsid w:val="0060601E"/>
    <w:rsid w:val="00606783"/>
    <w:rsid w:val="00610488"/>
    <w:rsid w:val="00611900"/>
    <w:rsid w:val="00611C1B"/>
    <w:rsid w:val="00612BCF"/>
    <w:rsid w:val="00613090"/>
    <w:rsid w:val="006131E8"/>
    <w:rsid w:val="00613D7D"/>
    <w:rsid w:val="00616BA9"/>
    <w:rsid w:val="00617583"/>
    <w:rsid w:val="006176A9"/>
    <w:rsid w:val="00620AC0"/>
    <w:rsid w:val="00621E70"/>
    <w:rsid w:val="0062260A"/>
    <w:rsid w:val="00623217"/>
    <w:rsid w:val="006244EE"/>
    <w:rsid w:val="00625ABF"/>
    <w:rsid w:val="00625D2D"/>
    <w:rsid w:val="00625FC6"/>
    <w:rsid w:val="00627119"/>
    <w:rsid w:val="0062711F"/>
    <w:rsid w:val="006278E5"/>
    <w:rsid w:val="006310ED"/>
    <w:rsid w:val="00631D9F"/>
    <w:rsid w:val="00632859"/>
    <w:rsid w:val="00633299"/>
    <w:rsid w:val="00634C92"/>
    <w:rsid w:val="00636A11"/>
    <w:rsid w:val="00637B41"/>
    <w:rsid w:val="006408A8"/>
    <w:rsid w:val="00642CE9"/>
    <w:rsid w:val="00642F39"/>
    <w:rsid w:val="00642F54"/>
    <w:rsid w:val="006445FD"/>
    <w:rsid w:val="006453A6"/>
    <w:rsid w:val="00645A83"/>
    <w:rsid w:val="0065116C"/>
    <w:rsid w:val="00651FBD"/>
    <w:rsid w:val="006526E0"/>
    <w:rsid w:val="00653077"/>
    <w:rsid w:val="006540A6"/>
    <w:rsid w:val="00654257"/>
    <w:rsid w:val="00654B1B"/>
    <w:rsid w:val="00654D11"/>
    <w:rsid w:val="00656C83"/>
    <w:rsid w:val="00660709"/>
    <w:rsid w:val="00660811"/>
    <w:rsid w:val="00661F22"/>
    <w:rsid w:val="0066281F"/>
    <w:rsid w:val="00665B54"/>
    <w:rsid w:val="00666F2F"/>
    <w:rsid w:val="00670370"/>
    <w:rsid w:val="00673CC2"/>
    <w:rsid w:val="00674E19"/>
    <w:rsid w:val="00674FA3"/>
    <w:rsid w:val="00675A79"/>
    <w:rsid w:val="00676323"/>
    <w:rsid w:val="00680361"/>
    <w:rsid w:val="00680FAB"/>
    <w:rsid w:val="00681734"/>
    <w:rsid w:val="00684C20"/>
    <w:rsid w:val="00687303"/>
    <w:rsid w:val="00687832"/>
    <w:rsid w:val="00687D2C"/>
    <w:rsid w:val="00690CF6"/>
    <w:rsid w:val="00692B3F"/>
    <w:rsid w:val="00694A77"/>
    <w:rsid w:val="00696833"/>
    <w:rsid w:val="006A00B1"/>
    <w:rsid w:val="006A2086"/>
    <w:rsid w:val="006A30F1"/>
    <w:rsid w:val="006A3251"/>
    <w:rsid w:val="006A36CA"/>
    <w:rsid w:val="006A63F5"/>
    <w:rsid w:val="006A6C0D"/>
    <w:rsid w:val="006A74BC"/>
    <w:rsid w:val="006A776A"/>
    <w:rsid w:val="006B2CDF"/>
    <w:rsid w:val="006B2DC2"/>
    <w:rsid w:val="006B4A1D"/>
    <w:rsid w:val="006B5406"/>
    <w:rsid w:val="006B7498"/>
    <w:rsid w:val="006B79D9"/>
    <w:rsid w:val="006C0424"/>
    <w:rsid w:val="006C0514"/>
    <w:rsid w:val="006C0951"/>
    <w:rsid w:val="006C109E"/>
    <w:rsid w:val="006C3CAB"/>
    <w:rsid w:val="006C48A2"/>
    <w:rsid w:val="006C67AB"/>
    <w:rsid w:val="006C7AEC"/>
    <w:rsid w:val="006D11DB"/>
    <w:rsid w:val="006D1E59"/>
    <w:rsid w:val="006D224C"/>
    <w:rsid w:val="006D2352"/>
    <w:rsid w:val="006D3CD1"/>
    <w:rsid w:val="006D3ECF"/>
    <w:rsid w:val="006D4BA3"/>
    <w:rsid w:val="006D575C"/>
    <w:rsid w:val="006D5CFE"/>
    <w:rsid w:val="006D5D54"/>
    <w:rsid w:val="006D5EB9"/>
    <w:rsid w:val="006D6803"/>
    <w:rsid w:val="006D7306"/>
    <w:rsid w:val="006D7DEE"/>
    <w:rsid w:val="006E223D"/>
    <w:rsid w:val="006E22EE"/>
    <w:rsid w:val="006F0F04"/>
    <w:rsid w:val="006F1A7A"/>
    <w:rsid w:val="006F226C"/>
    <w:rsid w:val="006F32B6"/>
    <w:rsid w:val="006F369B"/>
    <w:rsid w:val="006F52E5"/>
    <w:rsid w:val="006F665C"/>
    <w:rsid w:val="006F74CD"/>
    <w:rsid w:val="006F7529"/>
    <w:rsid w:val="006F756B"/>
    <w:rsid w:val="00700D91"/>
    <w:rsid w:val="00701295"/>
    <w:rsid w:val="00701860"/>
    <w:rsid w:val="007021C2"/>
    <w:rsid w:val="0070252F"/>
    <w:rsid w:val="0070320C"/>
    <w:rsid w:val="0070495B"/>
    <w:rsid w:val="00705B9C"/>
    <w:rsid w:val="00707066"/>
    <w:rsid w:val="00707D2F"/>
    <w:rsid w:val="007106A5"/>
    <w:rsid w:val="007132D6"/>
    <w:rsid w:val="00713FC0"/>
    <w:rsid w:val="007142A0"/>
    <w:rsid w:val="00715E7C"/>
    <w:rsid w:val="00716498"/>
    <w:rsid w:val="00717401"/>
    <w:rsid w:val="00720B7C"/>
    <w:rsid w:val="007213D1"/>
    <w:rsid w:val="007217A4"/>
    <w:rsid w:val="007218C3"/>
    <w:rsid w:val="00722985"/>
    <w:rsid w:val="007230F6"/>
    <w:rsid w:val="00723291"/>
    <w:rsid w:val="007232D4"/>
    <w:rsid w:val="00725310"/>
    <w:rsid w:val="00725DC8"/>
    <w:rsid w:val="007265E0"/>
    <w:rsid w:val="0072694C"/>
    <w:rsid w:val="00726F2C"/>
    <w:rsid w:val="0072751B"/>
    <w:rsid w:val="007301AC"/>
    <w:rsid w:val="0073051F"/>
    <w:rsid w:val="00730A9A"/>
    <w:rsid w:val="00733936"/>
    <w:rsid w:val="007367A2"/>
    <w:rsid w:val="0074089D"/>
    <w:rsid w:val="00740DC8"/>
    <w:rsid w:val="00741B70"/>
    <w:rsid w:val="0074316C"/>
    <w:rsid w:val="00746C3F"/>
    <w:rsid w:val="00747EF3"/>
    <w:rsid w:val="00750E9C"/>
    <w:rsid w:val="00751367"/>
    <w:rsid w:val="00753855"/>
    <w:rsid w:val="0075553C"/>
    <w:rsid w:val="00756578"/>
    <w:rsid w:val="007565D7"/>
    <w:rsid w:val="00757741"/>
    <w:rsid w:val="007578EB"/>
    <w:rsid w:val="007602CD"/>
    <w:rsid w:val="00761850"/>
    <w:rsid w:val="00762C0C"/>
    <w:rsid w:val="00764A41"/>
    <w:rsid w:val="0076712C"/>
    <w:rsid w:val="00767395"/>
    <w:rsid w:val="0076766E"/>
    <w:rsid w:val="00767672"/>
    <w:rsid w:val="00770018"/>
    <w:rsid w:val="007704F8"/>
    <w:rsid w:val="0077402A"/>
    <w:rsid w:val="00774998"/>
    <w:rsid w:val="00775C93"/>
    <w:rsid w:val="00775D29"/>
    <w:rsid w:val="00776346"/>
    <w:rsid w:val="00780B95"/>
    <w:rsid w:val="00780D28"/>
    <w:rsid w:val="007811E8"/>
    <w:rsid w:val="00781F1B"/>
    <w:rsid w:val="00782CBD"/>
    <w:rsid w:val="007834B8"/>
    <w:rsid w:val="00783BAB"/>
    <w:rsid w:val="00784AF2"/>
    <w:rsid w:val="00785827"/>
    <w:rsid w:val="00785F15"/>
    <w:rsid w:val="007864CC"/>
    <w:rsid w:val="00786552"/>
    <w:rsid w:val="00786B26"/>
    <w:rsid w:val="007900FF"/>
    <w:rsid w:val="00791C42"/>
    <w:rsid w:val="007941FA"/>
    <w:rsid w:val="007945FC"/>
    <w:rsid w:val="00794EB9"/>
    <w:rsid w:val="007957FA"/>
    <w:rsid w:val="00796B48"/>
    <w:rsid w:val="00797959"/>
    <w:rsid w:val="00797D1A"/>
    <w:rsid w:val="007A0DFB"/>
    <w:rsid w:val="007A215A"/>
    <w:rsid w:val="007A479D"/>
    <w:rsid w:val="007A54A2"/>
    <w:rsid w:val="007B0D69"/>
    <w:rsid w:val="007B16FD"/>
    <w:rsid w:val="007B2002"/>
    <w:rsid w:val="007B4BCC"/>
    <w:rsid w:val="007B533E"/>
    <w:rsid w:val="007B688B"/>
    <w:rsid w:val="007B6C9C"/>
    <w:rsid w:val="007B73E5"/>
    <w:rsid w:val="007C1481"/>
    <w:rsid w:val="007C187A"/>
    <w:rsid w:val="007C1B33"/>
    <w:rsid w:val="007C25F8"/>
    <w:rsid w:val="007C2BE2"/>
    <w:rsid w:val="007C3047"/>
    <w:rsid w:val="007C3CFF"/>
    <w:rsid w:val="007C4292"/>
    <w:rsid w:val="007C4744"/>
    <w:rsid w:val="007C542B"/>
    <w:rsid w:val="007C7554"/>
    <w:rsid w:val="007D0460"/>
    <w:rsid w:val="007D0AC8"/>
    <w:rsid w:val="007D25F2"/>
    <w:rsid w:val="007D3754"/>
    <w:rsid w:val="007D3825"/>
    <w:rsid w:val="007D4A50"/>
    <w:rsid w:val="007D50A6"/>
    <w:rsid w:val="007D555A"/>
    <w:rsid w:val="007D574C"/>
    <w:rsid w:val="007E06AE"/>
    <w:rsid w:val="007E193D"/>
    <w:rsid w:val="007E2363"/>
    <w:rsid w:val="007E2981"/>
    <w:rsid w:val="007E47FC"/>
    <w:rsid w:val="007E7588"/>
    <w:rsid w:val="007F24E5"/>
    <w:rsid w:val="007F3166"/>
    <w:rsid w:val="007F3414"/>
    <w:rsid w:val="007F48F5"/>
    <w:rsid w:val="007F4A31"/>
    <w:rsid w:val="007F4E10"/>
    <w:rsid w:val="007F4E49"/>
    <w:rsid w:val="007F739F"/>
    <w:rsid w:val="00800AC9"/>
    <w:rsid w:val="00800D48"/>
    <w:rsid w:val="0080119A"/>
    <w:rsid w:val="00802327"/>
    <w:rsid w:val="008033E6"/>
    <w:rsid w:val="00803513"/>
    <w:rsid w:val="00803AA8"/>
    <w:rsid w:val="008047DC"/>
    <w:rsid w:val="0080597C"/>
    <w:rsid w:val="00807BD2"/>
    <w:rsid w:val="00807C4C"/>
    <w:rsid w:val="00807DA1"/>
    <w:rsid w:val="008103D5"/>
    <w:rsid w:val="00810DD0"/>
    <w:rsid w:val="008111B9"/>
    <w:rsid w:val="008119BF"/>
    <w:rsid w:val="0081294B"/>
    <w:rsid w:val="0081342A"/>
    <w:rsid w:val="008179B1"/>
    <w:rsid w:val="00820005"/>
    <w:rsid w:val="00820DE2"/>
    <w:rsid w:val="00820F67"/>
    <w:rsid w:val="00821D59"/>
    <w:rsid w:val="008259F1"/>
    <w:rsid w:val="0082652E"/>
    <w:rsid w:val="008268FB"/>
    <w:rsid w:val="00826A1D"/>
    <w:rsid w:val="00826BE2"/>
    <w:rsid w:val="00826F37"/>
    <w:rsid w:val="00827E4C"/>
    <w:rsid w:val="008301D0"/>
    <w:rsid w:val="0083192B"/>
    <w:rsid w:val="00832DA8"/>
    <w:rsid w:val="00833C83"/>
    <w:rsid w:val="00834AFA"/>
    <w:rsid w:val="008375F4"/>
    <w:rsid w:val="008378B5"/>
    <w:rsid w:val="00837E99"/>
    <w:rsid w:val="008405B4"/>
    <w:rsid w:val="00840908"/>
    <w:rsid w:val="008415DC"/>
    <w:rsid w:val="00842292"/>
    <w:rsid w:val="00842334"/>
    <w:rsid w:val="00842646"/>
    <w:rsid w:val="008450D8"/>
    <w:rsid w:val="00845621"/>
    <w:rsid w:val="00845B63"/>
    <w:rsid w:val="008478BF"/>
    <w:rsid w:val="00847D2C"/>
    <w:rsid w:val="008502E9"/>
    <w:rsid w:val="008504F1"/>
    <w:rsid w:val="00850E88"/>
    <w:rsid w:val="00850F78"/>
    <w:rsid w:val="00850FEA"/>
    <w:rsid w:val="00854C87"/>
    <w:rsid w:val="00855776"/>
    <w:rsid w:val="00857361"/>
    <w:rsid w:val="008573EC"/>
    <w:rsid w:val="0085756F"/>
    <w:rsid w:val="00857F33"/>
    <w:rsid w:val="00860487"/>
    <w:rsid w:val="008608E9"/>
    <w:rsid w:val="00861D32"/>
    <w:rsid w:val="00861F73"/>
    <w:rsid w:val="008631D3"/>
    <w:rsid w:val="00864937"/>
    <w:rsid w:val="00864A1A"/>
    <w:rsid w:val="00866EFF"/>
    <w:rsid w:val="0087096E"/>
    <w:rsid w:val="00870E03"/>
    <w:rsid w:val="0087346B"/>
    <w:rsid w:val="0087503F"/>
    <w:rsid w:val="0087616C"/>
    <w:rsid w:val="0087725C"/>
    <w:rsid w:val="00877664"/>
    <w:rsid w:val="008807E5"/>
    <w:rsid w:val="008811AA"/>
    <w:rsid w:val="008813AB"/>
    <w:rsid w:val="00881536"/>
    <w:rsid w:val="00882602"/>
    <w:rsid w:val="00882C71"/>
    <w:rsid w:val="0088488D"/>
    <w:rsid w:val="00884D8E"/>
    <w:rsid w:val="00886917"/>
    <w:rsid w:val="00887A65"/>
    <w:rsid w:val="00891347"/>
    <w:rsid w:val="00891E72"/>
    <w:rsid w:val="00893A82"/>
    <w:rsid w:val="00894423"/>
    <w:rsid w:val="00896991"/>
    <w:rsid w:val="00897963"/>
    <w:rsid w:val="008A099B"/>
    <w:rsid w:val="008A133F"/>
    <w:rsid w:val="008A1B87"/>
    <w:rsid w:val="008A1C99"/>
    <w:rsid w:val="008A2898"/>
    <w:rsid w:val="008A31F9"/>
    <w:rsid w:val="008A325C"/>
    <w:rsid w:val="008A3919"/>
    <w:rsid w:val="008A5ADC"/>
    <w:rsid w:val="008A5C4A"/>
    <w:rsid w:val="008A5D1F"/>
    <w:rsid w:val="008A7C39"/>
    <w:rsid w:val="008B0232"/>
    <w:rsid w:val="008B1666"/>
    <w:rsid w:val="008B40B3"/>
    <w:rsid w:val="008B54E4"/>
    <w:rsid w:val="008B661B"/>
    <w:rsid w:val="008B687A"/>
    <w:rsid w:val="008B7940"/>
    <w:rsid w:val="008B7D39"/>
    <w:rsid w:val="008C1E97"/>
    <w:rsid w:val="008C206D"/>
    <w:rsid w:val="008C2EC6"/>
    <w:rsid w:val="008C3154"/>
    <w:rsid w:val="008C450A"/>
    <w:rsid w:val="008C48E2"/>
    <w:rsid w:val="008C53A4"/>
    <w:rsid w:val="008C732A"/>
    <w:rsid w:val="008D04F4"/>
    <w:rsid w:val="008D1726"/>
    <w:rsid w:val="008D1AA1"/>
    <w:rsid w:val="008D1C40"/>
    <w:rsid w:val="008D208E"/>
    <w:rsid w:val="008D2F7B"/>
    <w:rsid w:val="008D3BE2"/>
    <w:rsid w:val="008D3C56"/>
    <w:rsid w:val="008D5365"/>
    <w:rsid w:val="008D6365"/>
    <w:rsid w:val="008D684F"/>
    <w:rsid w:val="008D691F"/>
    <w:rsid w:val="008D6DE0"/>
    <w:rsid w:val="008E009A"/>
    <w:rsid w:val="008E055C"/>
    <w:rsid w:val="008E1AF7"/>
    <w:rsid w:val="008E2498"/>
    <w:rsid w:val="008E5A7B"/>
    <w:rsid w:val="008E5D45"/>
    <w:rsid w:val="008E64D4"/>
    <w:rsid w:val="008E6F09"/>
    <w:rsid w:val="008E7FBF"/>
    <w:rsid w:val="008F052F"/>
    <w:rsid w:val="008F0A34"/>
    <w:rsid w:val="008F1F7E"/>
    <w:rsid w:val="008F219E"/>
    <w:rsid w:val="008F2A94"/>
    <w:rsid w:val="008F49F6"/>
    <w:rsid w:val="008F551F"/>
    <w:rsid w:val="008F6F8A"/>
    <w:rsid w:val="009003E4"/>
    <w:rsid w:val="0090076E"/>
    <w:rsid w:val="00901DE4"/>
    <w:rsid w:val="0090239D"/>
    <w:rsid w:val="0090457B"/>
    <w:rsid w:val="00905C23"/>
    <w:rsid w:val="00905D31"/>
    <w:rsid w:val="0090611E"/>
    <w:rsid w:val="00906AB8"/>
    <w:rsid w:val="00911AB6"/>
    <w:rsid w:val="00912F1A"/>
    <w:rsid w:val="00913524"/>
    <w:rsid w:val="00913D0C"/>
    <w:rsid w:val="00914057"/>
    <w:rsid w:val="009140D1"/>
    <w:rsid w:val="009145F6"/>
    <w:rsid w:val="0091512B"/>
    <w:rsid w:val="0091542C"/>
    <w:rsid w:val="00915AB4"/>
    <w:rsid w:val="00915E1D"/>
    <w:rsid w:val="00915FE7"/>
    <w:rsid w:val="00916A58"/>
    <w:rsid w:val="00920577"/>
    <w:rsid w:val="009211D3"/>
    <w:rsid w:val="00922BD7"/>
    <w:rsid w:val="00922D4A"/>
    <w:rsid w:val="00924AE3"/>
    <w:rsid w:val="0092539C"/>
    <w:rsid w:val="00930333"/>
    <w:rsid w:val="009314FA"/>
    <w:rsid w:val="00931C37"/>
    <w:rsid w:val="00932201"/>
    <w:rsid w:val="00934CE5"/>
    <w:rsid w:val="00935611"/>
    <w:rsid w:val="009359E9"/>
    <w:rsid w:val="009368CC"/>
    <w:rsid w:val="0093789B"/>
    <w:rsid w:val="00940011"/>
    <w:rsid w:val="009400E8"/>
    <w:rsid w:val="00940A88"/>
    <w:rsid w:val="00941DCE"/>
    <w:rsid w:val="009427C6"/>
    <w:rsid w:val="009450E1"/>
    <w:rsid w:val="009456F6"/>
    <w:rsid w:val="009460D8"/>
    <w:rsid w:val="00947E08"/>
    <w:rsid w:val="00950019"/>
    <w:rsid w:val="00952356"/>
    <w:rsid w:val="009526C3"/>
    <w:rsid w:val="00954383"/>
    <w:rsid w:val="009547BC"/>
    <w:rsid w:val="00955989"/>
    <w:rsid w:val="00955DD7"/>
    <w:rsid w:val="00956BC5"/>
    <w:rsid w:val="00956CCB"/>
    <w:rsid w:val="00957451"/>
    <w:rsid w:val="00957BC5"/>
    <w:rsid w:val="00960F79"/>
    <w:rsid w:val="00961B20"/>
    <w:rsid w:val="009623F1"/>
    <w:rsid w:val="00963B03"/>
    <w:rsid w:val="0096593A"/>
    <w:rsid w:val="00965F44"/>
    <w:rsid w:val="009662BA"/>
    <w:rsid w:val="00966BDD"/>
    <w:rsid w:val="009672FE"/>
    <w:rsid w:val="0096756C"/>
    <w:rsid w:val="00970D21"/>
    <w:rsid w:val="00972AFB"/>
    <w:rsid w:val="00973F09"/>
    <w:rsid w:val="00973FE4"/>
    <w:rsid w:val="00974EC9"/>
    <w:rsid w:val="00975820"/>
    <w:rsid w:val="009769DE"/>
    <w:rsid w:val="009777A2"/>
    <w:rsid w:val="009778AF"/>
    <w:rsid w:val="009804E6"/>
    <w:rsid w:val="0098098F"/>
    <w:rsid w:val="00981CB6"/>
    <w:rsid w:val="00981CC2"/>
    <w:rsid w:val="00981D40"/>
    <w:rsid w:val="00982945"/>
    <w:rsid w:val="00983E18"/>
    <w:rsid w:val="00984813"/>
    <w:rsid w:val="009856C8"/>
    <w:rsid w:val="00986893"/>
    <w:rsid w:val="009876A5"/>
    <w:rsid w:val="00990FAA"/>
    <w:rsid w:val="00991A9C"/>
    <w:rsid w:val="00991E9C"/>
    <w:rsid w:val="00991F0B"/>
    <w:rsid w:val="00992DDB"/>
    <w:rsid w:val="009939B4"/>
    <w:rsid w:val="00994408"/>
    <w:rsid w:val="00994D6B"/>
    <w:rsid w:val="00995B20"/>
    <w:rsid w:val="00995DA4"/>
    <w:rsid w:val="009964AE"/>
    <w:rsid w:val="00996640"/>
    <w:rsid w:val="00996EA3"/>
    <w:rsid w:val="00997174"/>
    <w:rsid w:val="009A0CAC"/>
    <w:rsid w:val="009A0EEC"/>
    <w:rsid w:val="009A4DA8"/>
    <w:rsid w:val="009A5CF6"/>
    <w:rsid w:val="009A5FF4"/>
    <w:rsid w:val="009A6ED1"/>
    <w:rsid w:val="009A78B0"/>
    <w:rsid w:val="009A7D02"/>
    <w:rsid w:val="009B02AC"/>
    <w:rsid w:val="009B2CAF"/>
    <w:rsid w:val="009B3A5A"/>
    <w:rsid w:val="009B3DEB"/>
    <w:rsid w:val="009B4DDB"/>
    <w:rsid w:val="009B60A4"/>
    <w:rsid w:val="009C1BFC"/>
    <w:rsid w:val="009C3642"/>
    <w:rsid w:val="009C3E19"/>
    <w:rsid w:val="009C3EED"/>
    <w:rsid w:val="009C40CC"/>
    <w:rsid w:val="009C522C"/>
    <w:rsid w:val="009C67F1"/>
    <w:rsid w:val="009C7CAE"/>
    <w:rsid w:val="009C7F41"/>
    <w:rsid w:val="009D0601"/>
    <w:rsid w:val="009D1E69"/>
    <w:rsid w:val="009D242F"/>
    <w:rsid w:val="009D26BD"/>
    <w:rsid w:val="009D516F"/>
    <w:rsid w:val="009D5F1E"/>
    <w:rsid w:val="009D63B4"/>
    <w:rsid w:val="009E2C2F"/>
    <w:rsid w:val="009E3AA0"/>
    <w:rsid w:val="009E3D42"/>
    <w:rsid w:val="009E4693"/>
    <w:rsid w:val="009E5731"/>
    <w:rsid w:val="009E580E"/>
    <w:rsid w:val="009E72C4"/>
    <w:rsid w:val="009E7C82"/>
    <w:rsid w:val="009F182D"/>
    <w:rsid w:val="009F634A"/>
    <w:rsid w:val="009F6662"/>
    <w:rsid w:val="009F762C"/>
    <w:rsid w:val="009F7A03"/>
    <w:rsid w:val="00A005BE"/>
    <w:rsid w:val="00A0236E"/>
    <w:rsid w:val="00A03633"/>
    <w:rsid w:val="00A0555B"/>
    <w:rsid w:val="00A06801"/>
    <w:rsid w:val="00A0763F"/>
    <w:rsid w:val="00A07BA4"/>
    <w:rsid w:val="00A104B8"/>
    <w:rsid w:val="00A105E0"/>
    <w:rsid w:val="00A108ED"/>
    <w:rsid w:val="00A10AE2"/>
    <w:rsid w:val="00A113AB"/>
    <w:rsid w:val="00A124B9"/>
    <w:rsid w:val="00A13A4B"/>
    <w:rsid w:val="00A13EF0"/>
    <w:rsid w:val="00A163D5"/>
    <w:rsid w:val="00A16F62"/>
    <w:rsid w:val="00A20C54"/>
    <w:rsid w:val="00A21381"/>
    <w:rsid w:val="00A21612"/>
    <w:rsid w:val="00A21875"/>
    <w:rsid w:val="00A2273A"/>
    <w:rsid w:val="00A22AC7"/>
    <w:rsid w:val="00A23162"/>
    <w:rsid w:val="00A253C5"/>
    <w:rsid w:val="00A273A8"/>
    <w:rsid w:val="00A275EB"/>
    <w:rsid w:val="00A303E9"/>
    <w:rsid w:val="00A31734"/>
    <w:rsid w:val="00A32D13"/>
    <w:rsid w:val="00A3317C"/>
    <w:rsid w:val="00A33387"/>
    <w:rsid w:val="00A34188"/>
    <w:rsid w:val="00A34527"/>
    <w:rsid w:val="00A34834"/>
    <w:rsid w:val="00A36F63"/>
    <w:rsid w:val="00A3764A"/>
    <w:rsid w:val="00A37B42"/>
    <w:rsid w:val="00A37FFE"/>
    <w:rsid w:val="00A405A5"/>
    <w:rsid w:val="00A407F4"/>
    <w:rsid w:val="00A413B5"/>
    <w:rsid w:val="00A417D9"/>
    <w:rsid w:val="00A41820"/>
    <w:rsid w:val="00A41EBB"/>
    <w:rsid w:val="00A44285"/>
    <w:rsid w:val="00A449A0"/>
    <w:rsid w:val="00A466A1"/>
    <w:rsid w:val="00A467D5"/>
    <w:rsid w:val="00A46A85"/>
    <w:rsid w:val="00A46AAA"/>
    <w:rsid w:val="00A476F4"/>
    <w:rsid w:val="00A47DD6"/>
    <w:rsid w:val="00A50292"/>
    <w:rsid w:val="00A50677"/>
    <w:rsid w:val="00A50A0E"/>
    <w:rsid w:val="00A50AA5"/>
    <w:rsid w:val="00A510EC"/>
    <w:rsid w:val="00A515F1"/>
    <w:rsid w:val="00A51962"/>
    <w:rsid w:val="00A519BC"/>
    <w:rsid w:val="00A51B30"/>
    <w:rsid w:val="00A52D3F"/>
    <w:rsid w:val="00A52F86"/>
    <w:rsid w:val="00A53653"/>
    <w:rsid w:val="00A57268"/>
    <w:rsid w:val="00A57DD4"/>
    <w:rsid w:val="00A60275"/>
    <w:rsid w:val="00A6032F"/>
    <w:rsid w:val="00A6060C"/>
    <w:rsid w:val="00A60AE0"/>
    <w:rsid w:val="00A60BD2"/>
    <w:rsid w:val="00A62E5A"/>
    <w:rsid w:val="00A63333"/>
    <w:rsid w:val="00A63958"/>
    <w:rsid w:val="00A64913"/>
    <w:rsid w:val="00A64BE7"/>
    <w:rsid w:val="00A67061"/>
    <w:rsid w:val="00A71A4F"/>
    <w:rsid w:val="00A73620"/>
    <w:rsid w:val="00A743CB"/>
    <w:rsid w:val="00A74826"/>
    <w:rsid w:val="00A748CD"/>
    <w:rsid w:val="00A74FB9"/>
    <w:rsid w:val="00A768C2"/>
    <w:rsid w:val="00A80A65"/>
    <w:rsid w:val="00A84985"/>
    <w:rsid w:val="00A854EB"/>
    <w:rsid w:val="00A85701"/>
    <w:rsid w:val="00A87725"/>
    <w:rsid w:val="00A90322"/>
    <w:rsid w:val="00A91949"/>
    <w:rsid w:val="00A92659"/>
    <w:rsid w:val="00A9308F"/>
    <w:rsid w:val="00A93237"/>
    <w:rsid w:val="00A93A7F"/>
    <w:rsid w:val="00A953DD"/>
    <w:rsid w:val="00A95B4C"/>
    <w:rsid w:val="00A967E5"/>
    <w:rsid w:val="00A96B13"/>
    <w:rsid w:val="00A96D43"/>
    <w:rsid w:val="00A97429"/>
    <w:rsid w:val="00A9775A"/>
    <w:rsid w:val="00AA14D8"/>
    <w:rsid w:val="00AA2660"/>
    <w:rsid w:val="00AA3461"/>
    <w:rsid w:val="00AA40AC"/>
    <w:rsid w:val="00AA4780"/>
    <w:rsid w:val="00AA4A94"/>
    <w:rsid w:val="00AA4ADA"/>
    <w:rsid w:val="00AA6613"/>
    <w:rsid w:val="00AA6D05"/>
    <w:rsid w:val="00AA70C7"/>
    <w:rsid w:val="00AA7FC9"/>
    <w:rsid w:val="00AB0098"/>
    <w:rsid w:val="00AB1DCE"/>
    <w:rsid w:val="00AB26B2"/>
    <w:rsid w:val="00AB39EE"/>
    <w:rsid w:val="00AB4C46"/>
    <w:rsid w:val="00AB4D05"/>
    <w:rsid w:val="00AB659D"/>
    <w:rsid w:val="00AB65DD"/>
    <w:rsid w:val="00AB7275"/>
    <w:rsid w:val="00AC0954"/>
    <w:rsid w:val="00AC0A1E"/>
    <w:rsid w:val="00AC0C1C"/>
    <w:rsid w:val="00AC134A"/>
    <w:rsid w:val="00AC13F6"/>
    <w:rsid w:val="00AC1DEC"/>
    <w:rsid w:val="00AC1FAA"/>
    <w:rsid w:val="00AC3ED9"/>
    <w:rsid w:val="00AC4B7D"/>
    <w:rsid w:val="00AC59FF"/>
    <w:rsid w:val="00AC6FEC"/>
    <w:rsid w:val="00AC7CAD"/>
    <w:rsid w:val="00AD2600"/>
    <w:rsid w:val="00AD521D"/>
    <w:rsid w:val="00AD546E"/>
    <w:rsid w:val="00AD550D"/>
    <w:rsid w:val="00AD61CC"/>
    <w:rsid w:val="00AD6B8F"/>
    <w:rsid w:val="00AD74C0"/>
    <w:rsid w:val="00AE1AA7"/>
    <w:rsid w:val="00AE1ADC"/>
    <w:rsid w:val="00AE1C52"/>
    <w:rsid w:val="00AE2381"/>
    <w:rsid w:val="00AE304C"/>
    <w:rsid w:val="00AE38DA"/>
    <w:rsid w:val="00AE4B32"/>
    <w:rsid w:val="00AE5276"/>
    <w:rsid w:val="00AE56E3"/>
    <w:rsid w:val="00AE61A4"/>
    <w:rsid w:val="00AE69F8"/>
    <w:rsid w:val="00AE7C49"/>
    <w:rsid w:val="00AE7CBC"/>
    <w:rsid w:val="00AE7F20"/>
    <w:rsid w:val="00AF20A5"/>
    <w:rsid w:val="00AF3409"/>
    <w:rsid w:val="00AF4029"/>
    <w:rsid w:val="00AF5D68"/>
    <w:rsid w:val="00B0240D"/>
    <w:rsid w:val="00B03C2E"/>
    <w:rsid w:val="00B04576"/>
    <w:rsid w:val="00B04884"/>
    <w:rsid w:val="00B04BDF"/>
    <w:rsid w:val="00B07002"/>
    <w:rsid w:val="00B07423"/>
    <w:rsid w:val="00B079B1"/>
    <w:rsid w:val="00B10015"/>
    <w:rsid w:val="00B10951"/>
    <w:rsid w:val="00B10F67"/>
    <w:rsid w:val="00B1140F"/>
    <w:rsid w:val="00B116BA"/>
    <w:rsid w:val="00B13371"/>
    <w:rsid w:val="00B13E93"/>
    <w:rsid w:val="00B147D5"/>
    <w:rsid w:val="00B14937"/>
    <w:rsid w:val="00B156BD"/>
    <w:rsid w:val="00B15D8D"/>
    <w:rsid w:val="00B16D4F"/>
    <w:rsid w:val="00B17662"/>
    <w:rsid w:val="00B2207E"/>
    <w:rsid w:val="00B22ADA"/>
    <w:rsid w:val="00B230AA"/>
    <w:rsid w:val="00B236F8"/>
    <w:rsid w:val="00B239F3"/>
    <w:rsid w:val="00B2407C"/>
    <w:rsid w:val="00B24C48"/>
    <w:rsid w:val="00B2541A"/>
    <w:rsid w:val="00B25FD0"/>
    <w:rsid w:val="00B260D5"/>
    <w:rsid w:val="00B2747D"/>
    <w:rsid w:val="00B27592"/>
    <w:rsid w:val="00B310D3"/>
    <w:rsid w:val="00B3166C"/>
    <w:rsid w:val="00B32F27"/>
    <w:rsid w:val="00B33D3C"/>
    <w:rsid w:val="00B3401D"/>
    <w:rsid w:val="00B350D3"/>
    <w:rsid w:val="00B36292"/>
    <w:rsid w:val="00B3678C"/>
    <w:rsid w:val="00B37F82"/>
    <w:rsid w:val="00B40389"/>
    <w:rsid w:val="00B40610"/>
    <w:rsid w:val="00B419B5"/>
    <w:rsid w:val="00B44B34"/>
    <w:rsid w:val="00B44F65"/>
    <w:rsid w:val="00B45DAC"/>
    <w:rsid w:val="00B45DCB"/>
    <w:rsid w:val="00B46C7D"/>
    <w:rsid w:val="00B47167"/>
    <w:rsid w:val="00B5033A"/>
    <w:rsid w:val="00B50B5C"/>
    <w:rsid w:val="00B52081"/>
    <w:rsid w:val="00B52551"/>
    <w:rsid w:val="00B534EF"/>
    <w:rsid w:val="00B54422"/>
    <w:rsid w:val="00B54C8C"/>
    <w:rsid w:val="00B550A5"/>
    <w:rsid w:val="00B553EB"/>
    <w:rsid w:val="00B565A1"/>
    <w:rsid w:val="00B57C90"/>
    <w:rsid w:val="00B6271D"/>
    <w:rsid w:val="00B62B1C"/>
    <w:rsid w:val="00B62FA8"/>
    <w:rsid w:val="00B63492"/>
    <w:rsid w:val="00B644D7"/>
    <w:rsid w:val="00B645D6"/>
    <w:rsid w:val="00B66A89"/>
    <w:rsid w:val="00B676EF"/>
    <w:rsid w:val="00B67886"/>
    <w:rsid w:val="00B67EEC"/>
    <w:rsid w:val="00B71A57"/>
    <w:rsid w:val="00B71D97"/>
    <w:rsid w:val="00B7241B"/>
    <w:rsid w:val="00B7357E"/>
    <w:rsid w:val="00B7418B"/>
    <w:rsid w:val="00B747EE"/>
    <w:rsid w:val="00B74C88"/>
    <w:rsid w:val="00B7666A"/>
    <w:rsid w:val="00B7687C"/>
    <w:rsid w:val="00B81B60"/>
    <w:rsid w:val="00B824A7"/>
    <w:rsid w:val="00B83F55"/>
    <w:rsid w:val="00B8447A"/>
    <w:rsid w:val="00B856C2"/>
    <w:rsid w:val="00B86AD1"/>
    <w:rsid w:val="00B87AC2"/>
    <w:rsid w:val="00B87AEF"/>
    <w:rsid w:val="00B9036B"/>
    <w:rsid w:val="00B90E6D"/>
    <w:rsid w:val="00B910EB"/>
    <w:rsid w:val="00B93FDC"/>
    <w:rsid w:val="00B94066"/>
    <w:rsid w:val="00B942EC"/>
    <w:rsid w:val="00B95904"/>
    <w:rsid w:val="00B963E1"/>
    <w:rsid w:val="00B968E0"/>
    <w:rsid w:val="00BA0479"/>
    <w:rsid w:val="00BA0803"/>
    <w:rsid w:val="00BA0CC1"/>
    <w:rsid w:val="00BA1F87"/>
    <w:rsid w:val="00BA3107"/>
    <w:rsid w:val="00BA3C37"/>
    <w:rsid w:val="00BA4298"/>
    <w:rsid w:val="00BA44C7"/>
    <w:rsid w:val="00BA4DDA"/>
    <w:rsid w:val="00BA5C02"/>
    <w:rsid w:val="00BA5CB5"/>
    <w:rsid w:val="00BB197A"/>
    <w:rsid w:val="00BB1AAD"/>
    <w:rsid w:val="00BB1ADC"/>
    <w:rsid w:val="00BB1D5C"/>
    <w:rsid w:val="00BB2752"/>
    <w:rsid w:val="00BB2FFD"/>
    <w:rsid w:val="00BB5057"/>
    <w:rsid w:val="00BB62A3"/>
    <w:rsid w:val="00BB6F47"/>
    <w:rsid w:val="00BB7F34"/>
    <w:rsid w:val="00BC1590"/>
    <w:rsid w:val="00BC1836"/>
    <w:rsid w:val="00BC2ECA"/>
    <w:rsid w:val="00BC4DC6"/>
    <w:rsid w:val="00BC6B44"/>
    <w:rsid w:val="00BC7B28"/>
    <w:rsid w:val="00BD156F"/>
    <w:rsid w:val="00BD25CB"/>
    <w:rsid w:val="00BD2CA2"/>
    <w:rsid w:val="00BD35B4"/>
    <w:rsid w:val="00BD439D"/>
    <w:rsid w:val="00BD5A67"/>
    <w:rsid w:val="00BD6131"/>
    <w:rsid w:val="00BD647C"/>
    <w:rsid w:val="00BD7025"/>
    <w:rsid w:val="00BD7535"/>
    <w:rsid w:val="00BD7633"/>
    <w:rsid w:val="00BE11AF"/>
    <w:rsid w:val="00BE209C"/>
    <w:rsid w:val="00BE38CE"/>
    <w:rsid w:val="00BE3FF9"/>
    <w:rsid w:val="00BE4DDD"/>
    <w:rsid w:val="00BE699E"/>
    <w:rsid w:val="00BE6ED9"/>
    <w:rsid w:val="00BE7910"/>
    <w:rsid w:val="00BF217A"/>
    <w:rsid w:val="00BF28DC"/>
    <w:rsid w:val="00BF3069"/>
    <w:rsid w:val="00BF5E2A"/>
    <w:rsid w:val="00BF6919"/>
    <w:rsid w:val="00BF7324"/>
    <w:rsid w:val="00BF7B5A"/>
    <w:rsid w:val="00BF7C28"/>
    <w:rsid w:val="00C0100F"/>
    <w:rsid w:val="00C01ECA"/>
    <w:rsid w:val="00C01F2D"/>
    <w:rsid w:val="00C027A9"/>
    <w:rsid w:val="00C03032"/>
    <w:rsid w:val="00C0414F"/>
    <w:rsid w:val="00C04B6E"/>
    <w:rsid w:val="00C05504"/>
    <w:rsid w:val="00C077EC"/>
    <w:rsid w:val="00C07AFF"/>
    <w:rsid w:val="00C101C5"/>
    <w:rsid w:val="00C10B6D"/>
    <w:rsid w:val="00C110EC"/>
    <w:rsid w:val="00C11CAD"/>
    <w:rsid w:val="00C1323C"/>
    <w:rsid w:val="00C13936"/>
    <w:rsid w:val="00C15F8B"/>
    <w:rsid w:val="00C17733"/>
    <w:rsid w:val="00C17CE4"/>
    <w:rsid w:val="00C206FA"/>
    <w:rsid w:val="00C21ADC"/>
    <w:rsid w:val="00C23442"/>
    <w:rsid w:val="00C2431F"/>
    <w:rsid w:val="00C24570"/>
    <w:rsid w:val="00C24CDD"/>
    <w:rsid w:val="00C25017"/>
    <w:rsid w:val="00C26379"/>
    <w:rsid w:val="00C263EA"/>
    <w:rsid w:val="00C26EC3"/>
    <w:rsid w:val="00C312A9"/>
    <w:rsid w:val="00C32411"/>
    <w:rsid w:val="00C33A50"/>
    <w:rsid w:val="00C348A6"/>
    <w:rsid w:val="00C34A0A"/>
    <w:rsid w:val="00C36EE3"/>
    <w:rsid w:val="00C4205E"/>
    <w:rsid w:val="00C42283"/>
    <w:rsid w:val="00C42B1D"/>
    <w:rsid w:val="00C4316C"/>
    <w:rsid w:val="00C431D1"/>
    <w:rsid w:val="00C439DB"/>
    <w:rsid w:val="00C448DC"/>
    <w:rsid w:val="00C4529E"/>
    <w:rsid w:val="00C45A74"/>
    <w:rsid w:val="00C46113"/>
    <w:rsid w:val="00C47084"/>
    <w:rsid w:val="00C5080C"/>
    <w:rsid w:val="00C50A43"/>
    <w:rsid w:val="00C51038"/>
    <w:rsid w:val="00C5103F"/>
    <w:rsid w:val="00C510D0"/>
    <w:rsid w:val="00C52B54"/>
    <w:rsid w:val="00C52D82"/>
    <w:rsid w:val="00C52EF8"/>
    <w:rsid w:val="00C5452B"/>
    <w:rsid w:val="00C54801"/>
    <w:rsid w:val="00C5554A"/>
    <w:rsid w:val="00C55B24"/>
    <w:rsid w:val="00C55D8A"/>
    <w:rsid w:val="00C57255"/>
    <w:rsid w:val="00C577CF"/>
    <w:rsid w:val="00C57EFC"/>
    <w:rsid w:val="00C60098"/>
    <w:rsid w:val="00C612D8"/>
    <w:rsid w:val="00C61345"/>
    <w:rsid w:val="00C634AC"/>
    <w:rsid w:val="00C635B2"/>
    <w:rsid w:val="00C63D90"/>
    <w:rsid w:val="00C63E7D"/>
    <w:rsid w:val="00C63FB2"/>
    <w:rsid w:val="00C644FF"/>
    <w:rsid w:val="00C648FA"/>
    <w:rsid w:val="00C7134A"/>
    <w:rsid w:val="00C74705"/>
    <w:rsid w:val="00C74842"/>
    <w:rsid w:val="00C748D4"/>
    <w:rsid w:val="00C74B6A"/>
    <w:rsid w:val="00C74CD7"/>
    <w:rsid w:val="00C75297"/>
    <w:rsid w:val="00C759CC"/>
    <w:rsid w:val="00C75E69"/>
    <w:rsid w:val="00C75EFD"/>
    <w:rsid w:val="00C76E23"/>
    <w:rsid w:val="00C77669"/>
    <w:rsid w:val="00C80A6B"/>
    <w:rsid w:val="00C8178B"/>
    <w:rsid w:val="00C81F2F"/>
    <w:rsid w:val="00C826D8"/>
    <w:rsid w:val="00C830EA"/>
    <w:rsid w:val="00C849A9"/>
    <w:rsid w:val="00C90F6E"/>
    <w:rsid w:val="00C914BC"/>
    <w:rsid w:val="00C91999"/>
    <w:rsid w:val="00C9475A"/>
    <w:rsid w:val="00C94A19"/>
    <w:rsid w:val="00C95BB9"/>
    <w:rsid w:val="00C969A0"/>
    <w:rsid w:val="00C96D5A"/>
    <w:rsid w:val="00C9704D"/>
    <w:rsid w:val="00CA04A0"/>
    <w:rsid w:val="00CA12FC"/>
    <w:rsid w:val="00CA3759"/>
    <w:rsid w:val="00CA6C99"/>
    <w:rsid w:val="00CB0871"/>
    <w:rsid w:val="00CB1B1F"/>
    <w:rsid w:val="00CB1C7C"/>
    <w:rsid w:val="00CB208F"/>
    <w:rsid w:val="00CB2153"/>
    <w:rsid w:val="00CB3350"/>
    <w:rsid w:val="00CB41C9"/>
    <w:rsid w:val="00CB4892"/>
    <w:rsid w:val="00CB5D86"/>
    <w:rsid w:val="00CB748F"/>
    <w:rsid w:val="00CC1D20"/>
    <w:rsid w:val="00CC2AFB"/>
    <w:rsid w:val="00CC2C37"/>
    <w:rsid w:val="00CC2DFE"/>
    <w:rsid w:val="00CC46AF"/>
    <w:rsid w:val="00CC4A91"/>
    <w:rsid w:val="00CC4C4A"/>
    <w:rsid w:val="00CC5EB2"/>
    <w:rsid w:val="00CC7EEC"/>
    <w:rsid w:val="00CD04CD"/>
    <w:rsid w:val="00CD0711"/>
    <w:rsid w:val="00CD1D20"/>
    <w:rsid w:val="00CD1D7B"/>
    <w:rsid w:val="00CD20F5"/>
    <w:rsid w:val="00CD2C60"/>
    <w:rsid w:val="00CD391D"/>
    <w:rsid w:val="00CD56E1"/>
    <w:rsid w:val="00CD6292"/>
    <w:rsid w:val="00CD6706"/>
    <w:rsid w:val="00CD67E4"/>
    <w:rsid w:val="00CD6A04"/>
    <w:rsid w:val="00CD6A94"/>
    <w:rsid w:val="00CE175C"/>
    <w:rsid w:val="00CE29CD"/>
    <w:rsid w:val="00CE4F03"/>
    <w:rsid w:val="00CE577F"/>
    <w:rsid w:val="00CE5D6A"/>
    <w:rsid w:val="00CE6922"/>
    <w:rsid w:val="00CE6E53"/>
    <w:rsid w:val="00CE733D"/>
    <w:rsid w:val="00CF0545"/>
    <w:rsid w:val="00CF18CF"/>
    <w:rsid w:val="00CF1B23"/>
    <w:rsid w:val="00CF1E1D"/>
    <w:rsid w:val="00CF5936"/>
    <w:rsid w:val="00CF59C5"/>
    <w:rsid w:val="00CF72D8"/>
    <w:rsid w:val="00CF770C"/>
    <w:rsid w:val="00D005B5"/>
    <w:rsid w:val="00D02739"/>
    <w:rsid w:val="00D03B37"/>
    <w:rsid w:val="00D03BAE"/>
    <w:rsid w:val="00D04857"/>
    <w:rsid w:val="00D0493B"/>
    <w:rsid w:val="00D05E48"/>
    <w:rsid w:val="00D06A90"/>
    <w:rsid w:val="00D06CE4"/>
    <w:rsid w:val="00D07182"/>
    <w:rsid w:val="00D077BF"/>
    <w:rsid w:val="00D07DF3"/>
    <w:rsid w:val="00D10706"/>
    <w:rsid w:val="00D109AD"/>
    <w:rsid w:val="00D10F2D"/>
    <w:rsid w:val="00D11188"/>
    <w:rsid w:val="00D11793"/>
    <w:rsid w:val="00D166E1"/>
    <w:rsid w:val="00D16AB6"/>
    <w:rsid w:val="00D174C5"/>
    <w:rsid w:val="00D17C99"/>
    <w:rsid w:val="00D17F67"/>
    <w:rsid w:val="00D20B68"/>
    <w:rsid w:val="00D219F8"/>
    <w:rsid w:val="00D231A9"/>
    <w:rsid w:val="00D23981"/>
    <w:rsid w:val="00D240E2"/>
    <w:rsid w:val="00D2531A"/>
    <w:rsid w:val="00D25917"/>
    <w:rsid w:val="00D27C35"/>
    <w:rsid w:val="00D307DE"/>
    <w:rsid w:val="00D3167D"/>
    <w:rsid w:val="00D32295"/>
    <w:rsid w:val="00D32391"/>
    <w:rsid w:val="00D32B02"/>
    <w:rsid w:val="00D32C0B"/>
    <w:rsid w:val="00D32E3C"/>
    <w:rsid w:val="00D34874"/>
    <w:rsid w:val="00D34A89"/>
    <w:rsid w:val="00D36DF5"/>
    <w:rsid w:val="00D375BB"/>
    <w:rsid w:val="00D37FE5"/>
    <w:rsid w:val="00D40943"/>
    <w:rsid w:val="00D40A51"/>
    <w:rsid w:val="00D41064"/>
    <w:rsid w:val="00D41125"/>
    <w:rsid w:val="00D41D3F"/>
    <w:rsid w:val="00D43073"/>
    <w:rsid w:val="00D43FA0"/>
    <w:rsid w:val="00D44937"/>
    <w:rsid w:val="00D44F01"/>
    <w:rsid w:val="00D45260"/>
    <w:rsid w:val="00D46E19"/>
    <w:rsid w:val="00D47527"/>
    <w:rsid w:val="00D4761C"/>
    <w:rsid w:val="00D50420"/>
    <w:rsid w:val="00D51224"/>
    <w:rsid w:val="00D5152D"/>
    <w:rsid w:val="00D51DF5"/>
    <w:rsid w:val="00D54434"/>
    <w:rsid w:val="00D5579F"/>
    <w:rsid w:val="00D566DE"/>
    <w:rsid w:val="00D570F8"/>
    <w:rsid w:val="00D605CE"/>
    <w:rsid w:val="00D61140"/>
    <w:rsid w:val="00D617AE"/>
    <w:rsid w:val="00D6220F"/>
    <w:rsid w:val="00D62326"/>
    <w:rsid w:val="00D624A8"/>
    <w:rsid w:val="00D62ABD"/>
    <w:rsid w:val="00D6348A"/>
    <w:rsid w:val="00D65700"/>
    <w:rsid w:val="00D65CC1"/>
    <w:rsid w:val="00D65DC4"/>
    <w:rsid w:val="00D66076"/>
    <w:rsid w:val="00D67CD9"/>
    <w:rsid w:val="00D70362"/>
    <w:rsid w:val="00D706E3"/>
    <w:rsid w:val="00D70F60"/>
    <w:rsid w:val="00D72526"/>
    <w:rsid w:val="00D7450C"/>
    <w:rsid w:val="00D75633"/>
    <w:rsid w:val="00D75B40"/>
    <w:rsid w:val="00D75C62"/>
    <w:rsid w:val="00D76FD5"/>
    <w:rsid w:val="00D80BAA"/>
    <w:rsid w:val="00D81703"/>
    <w:rsid w:val="00D83589"/>
    <w:rsid w:val="00D844A0"/>
    <w:rsid w:val="00D85151"/>
    <w:rsid w:val="00D87CFA"/>
    <w:rsid w:val="00D91714"/>
    <w:rsid w:val="00D93A47"/>
    <w:rsid w:val="00D93D8B"/>
    <w:rsid w:val="00D945B6"/>
    <w:rsid w:val="00D949E4"/>
    <w:rsid w:val="00D94B57"/>
    <w:rsid w:val="00D94B65"/>
    <w:rsid w:val="00D965D3"/>
    <w:rsid w:val="00D96B32"/>
    <w:rsid w:val="00D970FC"/>
    <w:rsid w:val="00DA012A"/>
    <w:rsid w:val="00DA03D0"/>
    <w:rsid w:val="00DA126F"/>
    <w:rsid w:val="00DA1EA4"/>
    <w:rsid w:val="00DA2815"/>
    <w:rsid w:val="00DA58E8"/>
    <w:rsid w:val="00DA7D5A"/>
    <w:rsid w:val="00DB0DB7"/>
    <w:rsid w:val="00DB0F64"/>
    <w:rsid w:val="00DB149E"/>
    <w:rsid w:val="00DB164F"/>
    <w:rsid w:val="00DB1961"/>
    <w:rsid w:val="00DB2303"/>
    <w:rsid w:val="00DB243F"/>
    <w:rsid w:val="00DB2B9E"/>
    <w:rsid w:val="00DB3750"/>
    <w:rsid w:val="00DB3EAA"/>
    <w:rsid w:val="00DB4A2D"/>
    <w:rsid w:val="00DB68F5"/>
    <w:rsid w:val="00DC1E7E"/>
    <w:rsid w:val="00DC2589"/>
    <w:rsid w:val="00DC3A32"/>
    <w:rsid w:val="00DC45D4"/>
    <w:rsid w:val="00DC4D75"/>
    <w:rsid w:val="00DC4F77"/>
    <w:rsid w:val="00DC6E2B"/>
    <w:rsid w:val="00DC73D8"/>
    <w:rsid w:val="00DC7964"/>
    <w:rsid w:val="00DD0F39"/>
    <w:rsid w:val="00DD18D8"/>
    <w:rsid w:val="00DD1F04"/>
    <w:rsid w:val="00DD1F65"/>
    <w:rsid w:val="00DD21BC"/>
    <w:rsid w:val="00DD2615"/>
    <w:rsid w:val="00DD45AA"/>
    <w:rsid w:val="00DD4F7F"/>
    <w:rsid w:val="00DD5907"/>
    <w:rsid w:val="00DD5B35"/>
    <w:rsid w:val="00DD5BE0"/>
    <w:rsid w:val="00DD6129"/>
    <w:rsid w:val="00DD72FD"/>
    <w:rsid w:val="00DE129E"/>
    <w:rsid w:val="00DE19AF"/>
    <w:rsid w:val="00DE1E67"/>
    <w:rsid w:val="00DE405A"/>
    <w:rsid w:val="00DE4EA5"/>
    <w:rsid w:val="00DE5709"/>
    <w:rsid w:val="00DE5BEF"/>
    <w:rsid w:val="00DE6935"/>
    <w:rsid w:val="00DE6F87"/>
    <w:rsid w:val="00DE7093"/>
    <w:rsid w:val="00DF168F"/>
    <w:rsid w:val="00DF2EA9"/>
    <w:rsid w:val="00DF36B4"/>
    <w:rsid w:val="00DF6821"/>
    <w:rsid w:val="00DF7D6A"/>
    <w:rsid w:val="00E001BD"/>
    <w:rsid w:val="00E0053A"/>
    <w:rsid w:val="00E00551"/>
    <w:rsid w:val="00E03768"/>
    <w:rsid w:val="00E13121"/>
    <w:rsid w:val="00E137DA"/>
    <w:rsid w:val="00E150AB"/>
    <w:rsid w:val="00E1651A"/>
    <w:rsid w:val="00E20A36"/>
    <w:rsid w:val="00E232C4"/>
    <w:rsid w:val="00E23514"/>
    <w:rsid w:val="00E25E8D"/>
    <w:rsid w:val="00E264CB"/>
    <w:rsid w:val="00E26AE5"/>
    <w:rsid w:val="00E277ED"/>
    <w:rsid w:val="00E3046F"/>
    <w:rsid w:val="00E31744"/>
    <w:rsid w:val="00E33E43"/>
    <w:rsid w:val="00E33E76"/>
    <w:rsid w:val="00E343F8"/>
    <w:rsid w:val="00E34BD2"/>
    <w:rsid w:val="00E350D9"/>
    <w:rsid w:val="00E36670"/>
    <w:rsid w:val="00E37EE8"/>
    <w:rsid w:val="00E412E9"/>
    <w:rsid w:val="00E414C1"/>
    <w:rsid w:val="00E4402A"/>
    <w:rsid w:val="00E46329"/>
    <w:rsid w:val="00E46800"/>
    <w:rsid w:val="00E468BC"/>
    <w:rsid w:val="00E471F1"/>
    <w:rsid w:val="00E47D99"/>
    <w:rsid w:val="00E5004C"/>
    <w:rsid w:val="00E50122"/>
    <w:rsid w:val="00E5025F"/>
    <w:rsid w:val="00E50FB5"/>
    <w:rsid w:val="00E5314E"/>
    <w:rsid w:val="00E5400F"/>
    <w:rsid w:val="00E55078"/>
    <w:rsid w:val="00E62E2E"/>
    <w:rsid w:val="00E6339A"/>
    <w:rsid w:val="00E6378A"/>
    <w:rsid w:val="00E63A23"/>
    <w:rsid w:val="00E64AEF"/>
    <w:rsid w:val="00E64DBF"/>
    <w:rsid w:val="00E664DE"/>
    <w:rsid w:val="00E672E2"/>
    <w:rsid w:val="00E708CE"/>
    <w:rsid w:val="00E70B44"/>
    <w:rsid w:val="00E7161B"/>
    <w:rsid w:val="00E71BBF"/>
    <w:rsid w:val="00E722F5"/>
    <w:rsid w:val="00E723F1"/>
    <w:rsid w:val="00E73604"/>
    <w:rsid w:val="00E75527"/>
    <w:rsid w:val="00E757DF"/>
    <w:rsid w:val="00E7599E"/>
    <w:rsid w:val="00E761F0"/>
    <w:rsid w:val="00E77345"/>
    <w:rsid w:val="00E80BFE"/>
    <w:rsid w:val="00E80CFF"/>
    <w:rsid w:val="00E81943"/>
    <w:rsid w:val="00E82258"/>
    <w:rsid w:val="00E82A4C"/>
    <w:rsid w:val="00E82E8E"/>
    <w:rsid w:val="00E82FBB"/>
    <w:rsid w:val="00E84A83"/>
    <w:rsid w:val="00E84EFD"/>
    <w:rsid w:val="00E85D97"/>
    <w:rsid w:val="00E85DD3"/>
    <w:rsid w:val="00E85E34"/>
    <w:rsid w:val="00E8621B"/>
    <w:rsid w:val="00E867B8"/>
    <w:rsid w:val="00E86842"/>
    <w:rsid w:val="00E87EC3"/>
    <w:rsid w:val="00E90C8F"/>
    <w:rsid w:val="00E90E8D"/>
    <w:rsid w:val="00E91731"/>
    <w:rsid w:val="00E91C8A"/>
    <w:rsid w:val="00E92182"/>
    <w:rsid w:val="00E921A4"/>
    <w:rsid w:val="00E922F1"/>
    <w:rsid w:val="00E9338B"/>
    <w:rsid w:val="00E93E8D"/>
    <w:rsid w:val="00E946AF"/>
    <w:rsid w:val="00E94949"/>
    <w:rsid w:val="00E94DD9"/>
    <w:rsid w:val="00E956BA"/>
    <w:rsid w:val="00E9674B"/>
    <w:rsid w:val="00E96814"/>
    <w:rsid w:val="00E96C90"/>
    <w:rsid w:val="00EA006B"/>
    <w:rsid w:val="00EA10A7"/>
    <w:rsid w:val="00EA3238"/>
    <w:rsid w:val="00EA3552"/>
    <w:rsid w:val="00EA3983"/>
    <w:rsid w:val="00EA6FF3"/>
    <w:rsid w:val="00EB086C"/>
    <w:rsid w:val="00EB0EDD"/>
    <w:rsid w:val="00EB296A"/>
    <w:rsid w:val="00EB2CDC"/>
    <w:rsid w:val="00EB2EC7"/>
    <w:rsid w:val="00EB4415"/>
    <w:rsid w:val="00EB4FFE"/>
    <w:rsid w:val="00EB57F0"/>
    <w:rsid w:val="00EB7510"/>
    <w:rsid w:val="00EC12FD"/>
    <w:rsid w:val="00EC20E3"/>
    <w:rsid w:val="00EC26E6"/>
    <w:rsid w:val="00EC40AE"/>
    <w:rsid w:val="00ED08B0"/>
    <w:rsid w:val="00ED1DC9"/>
    <w:rsid w:val="00ED286F"/>
    <w:rsid w:val="00ED3667"/>
    <w:rsid w:val="00ED43C9"/>
    <w:rsid w:val="00ED53D3"/>
    <w:rsid w:val="00ED7229"/>
    <w:rsid w:val="00EE0C25"/>
    <w:rsid w:val="00EE0D99"/>
    <w:rsid w:val="00EE1594"/>
    <w:rsid w:val="00EE1618"/>
    <w:rsid w:val="00EE30FE"/>
    <w:rsid w:val="00EE3B0B"/>
    <w:rsid w:val="00EE44B5"/>
    <w:rsid w:val="00EE577C"/>
    <w:rsid w:val="00EE6368"/>
    <w:rsid w:val="00EE6417"/>
    <w:rsid w:val="00EE6AD8"/>
    <w:rsid w:val="00EE71AE"/>
    <w:rsid w:val="00EF0214"/>
    <w:rsid w:val="00EF1AEC"/>
    <w:rsid w:val="00EF2481"/>
    <w:rsid w:val="00EF29C7"/>
    <w:rsid w:val="00EF34AB"/>
    <w:rsid w:val="00EF37C0"/>
    <w:rsid w:val="00EF41B7"/>
    <w:rsid w:val="00EF45CE"/>
    <w:rsid w:val="00EF5234"/>
    <w:rsid w:val="00EF53D8"/>
    <w:rsid w:val="00EF6054"/>
    <w:rsid w:val="00EF731D"/>
    <w:rsid w:val="00EF7572"/>
    <w:rsid w:val="00EF7657"/>
    <w:rsid w:val="00EF7C16"/>
    <w:rsid w:val="00F023A2"/>
    <w:rsid w:val="00F024EF"/>
    <w:rsid w:val="00F03BC8"/>
    <w:rsid w:val="00F03DD7"/>
    <w:rsid w:val="00F042C6"/>
    <w:rsid w:val="00F0453F"/>
    <w:rsid w:val="00F04D87"/>
    <w:rsid w:val="00F04DEA"/>
    <w:rsid w:val="00F05D52"/>
    <w:rsid w:val="00F07A63"/>
    <w:rsid w:val="00F10D8D"/>
    <w:rsid w:val="00F1244E"/>
    <w:rsid w:val="00F12EC8"/>
    <w:rsid w:val="00F135EF"/>
    <w:rsid w:val="00F13DA9"/>
    <w:rsid w:val="00F144D5"/>
    <w:rsid w:val="00F149FF"/>
    <w:rsid w:val="00F15BC0"/>
    <w:rsid w:val="00F20A11"/>
    <w:rsid w:val="00F22A83"/>
    <w:rsid w:val="00F240A6"/>
    <w:rsid w:val="00F261F4"/>
    <w:rsid w:val="00F266A4"/>
    <w:rsid w:val="00F2781C"/>
    <w:rsid w:val="00F3165F"/>
    <w:rsid w:val="00F34A72"/>
    <w:rsid w:val="00F34DBE"/>
    <w:rsid w:val="00F35648"/>
    <w:rsid w:val="00F35BC7"/>
    <w:rsid w:val="00F3636B"/>
    <w:rsid w:val="00F37F9A"/>
    <w:rsid w:val="00F4205B"/>
    <w:rsid w:val="00F4420E"/>
    <w:rsid w:val="00F4490C"/>
    <w:rsid w:val="00F45194"/>
    <w:rsid w:val="00F45D24"/>
    <w:rsid w:val="00F46AA4"/>
    <w:rsid w:val="00F4749B"/>
    <w:rsid w:val="00F47CB6"/>
    <w:rsid w:val="00F51F05"/>
    <w:rsid w:val="00F52973"/>
    <w:rsid w:val="00F52DD9"/>
    <w:rsid w:val="00F544B0"/>
    <w:rsid w:val="00F547E9"/>
    <w:rsid w:val="00F55ECB"/>
    <w:rsid w:val="00F55F98"/>
    <w:rsid w:val="00F57246"/>
    <w:rsid w:val="00F5735E"/>
    <w:rsid w:val="00F607E9"/>
    <w:rsid w:val="00F629C0"/>
    <w:rsid w:val="00F63604"/>
    <w:rsid w:val="00F63B53"/>
    <w:rsid w:val="00F6469A"/>
    <w:rsid w:val="00F659B4"/>
    <w:rsid w:val="00F66477"/>
    <w:rsid w:val="00F7031F"/>
    <w:rsid w:val="00F706FB"/>
    <w:rsid w:val="00F70BF3"/>
    <w:rsid w:val="00F71ABD"/>
    <w:rsid w:val="00F736D2"/>
    <w:rsid w:val="00F7374D"/>
    <w:rsid w:val="00F74FB9"/>
    <w:rsid w:val="00F7670A"/>
    <w:rsid w:val="00F76A89"/>
    <w:rsid w:val="00F77A67"/>
    <w:rsid w:val="00F77ABB"/>
    <w:rsid w:val="00F81BB0"/>
    <w:rsid w:val="00F82152"/>
    <w:rsid w:val="00F82830"/>
    <w:rsid w:val="00F85075"/>
    <w:rsid w:val="00F8507F"/>
    <w:rsid w:val="00F858A8"/>
    <w:rsid w:val="00F866F7"/>
    <w:rsid w:val="00F86C38"/>
    <w:rsid w:val="00F87796"/>
    <w:rsid w:val="00F87E17"/>
    <w:rsid w:val="00F91F18"/>
    <w:rsid w:val="00F92BA9"/>
    <w:rsid w:val="00F93C8D"/>
    <w:rsid w:val="00F94376"/>
    <w:rsid w:val="00F953C4"/>
    <w:rsid w:val="00F95737"/>
    <w:rsid w:val="00F95E6F"/>
    <w:rsid w:val="00FA18AA"/>
    <w:rsid w:val="00FA1B10"/>
    <w:rsid w:val="00FA2197"/>
    <w:rsid w:val="00FA3574"/>
    <w:rsid w:val="00FA3C83"/>
    <w:rsid w:val="00FA3D71"/>
    <w:rsid w:val="00FA408F"/>
    <w:rsid w:val="00FA621D"/>
    <w:rsid w:val="00FB028E"/>
    <w:rsid w:val="00FB159B"/>
    <w:rsid w:val="00FB1604"/>
    <w:rsid w:val="00FB1F2F"/>
    <w:rsid w:val="00FB1F43"/>
    <w:rsid w:val="00FB233E"/>
    <w:rsid w:val="00FB2CCD"/>
    <w:rsid w:val="00FB438E"/>
    <w:rsid w:val="00FB51C7"/>
    <w:rsid w:val="00FB6420"/>
    <w:rsid w:val="00FB7334"/>
    <w:rsid w:val="00FC10EF"/>
    <w:rsid w:val="00FC1451"/>
    <w:rsid w:val="00FC1E43"/>
    <w:rsid w:val="00FC3107"/>
    <w:rsid w:val="00FC3689"/>
    <w:rsid w:val="00FC4772"/>
    <w:rsid w:val="00FC50A0"/>
    <w:rsid w:val="00FC5388"/>
    <w:rsid w:val="00FC5A6B"/>
    <w:rsid w:val="00FC6D1D"/>
    <w:rsid w:val="00FC6E51"/>
    <w:rsid w:val="00FD00F9"/>
    <w:rsid w:val="00FD03DB"/>
    <w:rsid w:val="00FD0A88"/>
    <w:rsid w:val="00FD11FC"/>
    <w:rsid w:val="00FD22F3"/>
    <w:rsid w:val="00FD391C"/>
    <w:rsid w:val="00FD3987"/>
    <w:rsid w:val="00FD560D"/>
    <w:rsid w:val="00FD6320"/>
    <w:rsid w:val="00FD720A"/>
    <w:rsid w:val="00FD7676"/>
    <w:rsid w:val="00FD7A61"/>
    <w:rsid w:val="00FE0131"/>
    <w:rsid w:val="00FE02F9"/>
    <w:rsid w:val="00FE0B3C"/>
    <w:rsid w:val="00FE1237"/>
    <w:rsid w:val="00FE125B"/>
    <w:rsid w:val="00FE1E83"/>
    <w:rsid w:val="00FE2125"/>
    <w:rsid w:val="00FE3324"/>
    <w:rsid w:val="00FE47FF"/>
    <w:rsid w:val="00FE4D8A"/>
    <w:rsid w:val="00FE5B16"/>
    <w:rsid w:val="00FF0E07"/>
    <w:rsid w:val="00FF0FA4"/>
    <w:rsid w:val="00FF483C"/>
    <w:rsid w:val="00FF497F"/>
    <w:rsid w:val="00FF52A6"/>
    <w:rsid w:val="00FF6AD2"/>
    <w:rsid w:val="00FF6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2007b9,#f3c,#2a07a9,#03c,#0909b7,white,#c0c,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0C0"/>
    <w:rPr>
      <w:rFonts w:ascii="Times New Roman" w:eastAsia="Times New Roman" w:hAnsi="Times New Roman"/>
      <w:sz w:val="36"/>
      <w:szCs w:val="36"/>
    </w:rPr>
  </w:style>
  <w:style w:type="paragraph" w:styleId="Heading1">
    <w:name w:val="heading 1"/>
    <w:basedOn w:val="Normal"/>
    <w:next w:val="Normal"/>
    <w:link w:val="Heading1Char"/>
    <w:qFormat/>
    <w:rsid w:val="00D5152D"/>
    <w:pPr>
      <w:keepNext/>
      <w:spacing w:before="240" w:after="60"/>
      <w:outlineLvl w:val="0"/>
    </w:pPr>
    <w:rPr>
      <w:rFonts w:ascii="Arial" w:hAnsi="Arial"/>
      <w:b/>
      <w:bCs/>
      <w:kern w:val="32"/>
      <w:sz w:val="32"/>
      <w:szCs w:val="32"/>
    </w:rPr>
  </w:style>
  <w:style w:type="paragraph" w:styleId="Heading2">
    <w:name w:val="heading 2"/>
    <w:basedOn w:val="Normal"/>
    <w:link w:val="Heading2Char"/>
    <w:qFormat/>
    <w:rsid w:val="00D5152D"/>
    <w:pPr>
      <w:spacing w:before="100" w:beforeAutospacing="1" w:after="200"/>
      <w:outlineLvl w:val="1"/>
    </w:pPr>
    <w:rPr>
      <w:rFonts w:ascii="Tahoma" w:hAnsi="Tahoma"/>
      <w:b/>
      <w:bCs/>
      <w:color w:val="104884"/>
      <w:sz w:val="38"/>
      <w:szCs w:val="38"/>
    </w:rPr>
  </w:style>
  <w:style w:type="paragraph" w:styleId="Heading3">
    <w:name w:val="heading 3"/>
    <w:basedOn w:val="Normal"/>
    <w:next w:val="Normal"/>
    <w:link w:val="Heading3Char"/>
    <w:uiPriority w:val="9"/>
    <w:qFormat/>
    <w:rsid w:val="00517C35"/>
    <w:pPr>
      <w:keepNext/>
      <w:keepLines/>
      <w:spacing w:before="200"/>
      <w:outlineLvl w:val="2"/>
    </w:pPr>
    <w:rPr>
      <w:rFonts w:ascii="Cambria" w:hAnsi="Cambria"/>
      <w:b/>
      <w:bCs/>
      <w:color w:val="4F81BD"/>
    </w:rPr>
  </w:style>
  <w:style w:type="paragraph" w:styleId="Heading4">
    <w:name w:val="heading 4"/>
    <w:basedOn w:val="Normal"/>
    <w:next w:val="Normal"/>
    <w:link w:val="Heading4Char"/>
    <w:qFormat/>
    <w:rsid w:val="00BA3C3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5152D"/>
    <w:rPr>
      <w:rFonts w:ascii="Arial" w:eastAsia="Times New Roman" w:hAnsi="Arial" w:cs="Arial"/>
      <w:b/>
      <w:bCs/>
      <w:kern w:val="32"/>
      <w:sz w:val="32"/>
      <w:szCs w:val="32"/>
    </w:rPr>
  </w:style>
  <w:style w:type="character" w:customStyle="1" w:styleId="Heading2Char">
    <w:name w:val="Heading 2 Char"/>
    <w:link w:val="Heading2"/>
    <w:rsid w:val="00D5152D"/>
    <w:rPr>
      <w:rFonts w:ascii="Tahoma" w:eastAsia="Times New Roman" w:hAnsi="Tahoma" w:cs="Tahoma"/>
      <w:b/>
      <w:bCs/>
      <w:color w:val="104884"/>
      <w:sz w:val="38"/>
      <w:szCs w:val="38"/>
    </w:rPr>
  </w:style>
  <w:style w:type="paragraph" w:customStyle="1" w:styleId="TG">
    <w:name w:val="TG@"/>
    <w:basedOn w:val="Normal"/>
    <w:autoRedefine/>
    <w:rsid w:val="00D5152D"/>
    <w:pPr>
      <w:tabs>
        <w:tab w:val="left" w:pos="284"/>
      </w:tabs>
      <w:ind w:firstLine="284"/>
      <w:jc w:val="both"/>
    </w:pPr>
    <w:rPr>
      <w:rFonts w:ascii="Arial" w:hAnsi="Arial"/>
      <w:sz w:val="26"/>
    </w:rPr>
  </w:style>
  <w:style w:type="paragraph" w:customStyle="1" w:styleId="Inbooklet">
    <w:name w:val="In booklet"/>
    <w:basedOn w:val="TG"/>
    <w:autoRedefine/>
    <w:rsid w:val="00D5152D"/>
    <w:pPr>
      <w:spacing w:before="120"/>
    </w:pPr>
    <w:rPr>
      <w:sz w:val="34"/>
    </w:rPr>
  </w:style>
  <w:style w:type="paragraph" w:styleId="Footer">
    <w:name w:val="footer"/>
    <w:basedOn w:val="Normal"/>
    <w:link w:val="FooterChar"/>
    <w:uiPriority w:val="99"/>
    <w:rsid w:val="00D5152D"/>
    <w:pPr>
      <w:tabs>
        <w:tab w:val="center" w:pos="4320"/>
        <w:tab w:val="right" w:pos="8640"/>
      </w:tabs>
    </w:pPr>
  </w:style>
  <w:style w:type="character" w:customStyle="1" w:styleId="FooterChar">
    <w:name w:val="Footer Char"/>
    <w:link w:val="Footer"/>
    <w:uiPriority w:val="99"/>
    <w:rsid w:val="00D5152D"/>
    <w:rPr>
      <w:rFonts w:ascii="Times New Roman" w:eastAsia="Times New Roman" w:hAnsi="Times New Roman" w:cs="Times New Roman"/>
      <w:sz w:val="36"/>
      <w:szCs w:val="36"/>
    </w:rPr>
  </w:style>
  <w:style w:type="character" w:styleId="PageNumber">
    <w:name w:val="page number"/>
    <w:basedOn w:val="DefaultParagraphFont"/>
    <w:rsid w:val="00D5152D"/>
  </w:style>
  <w:style w:type="paragraph" w:styleId="Header">
    <w:name w:val="header"/>
    <w:basedOn w:val="Normal"/>
    <w:link w:val="HeaderChar"/>
    <w:rsid w:val="00D5152D"/>
    <w:pPr>
      <w:tabs>
        <w:tab w:val="center" w:pos="4320"/>
        <w:tab w:val="right" w:pos="8640"/>
      </w:tabs>
    </w:pPr>
  </w:style>
  <w:style w:type="character" w:customStyle="1" w:styleId="HeaderChar">
    <w:name w:val="Header Char"/>
    <w:link w:val="Header"/>
    <w:rsid w:val="00D5152D"/>
    <w:rPr>
      <w:rFonts w:ascii="Times New Roman" w:eastAsia="Times New Roman" w:hAnsi="Times New Roman" w:cs="Times New Roman"/>
      <w:sz w:val="36"/>
      <w:szCs w:val="36"/>
    </w:rPr>
  </w:style>
  <w:style w:type="paragraph" w:styleId="Title">
    <w:name w:val="Title"/>
    <w:basedOn w:val="Normal"/>
    <w:link w:val="TitleChar"/>
    <w:qFormat/>
    <w:rsid w:val="00D5152D"/>
    <w:pPr>
      <w:spacing w:before="140"/>
      <w:jc w:val="center"/>
    </w:pPr>
    <w:rPr>
      <w:rFonts w:ascii="VNswitzerlandBlack" w:hAnsi="VNswitzerlandBlack"/>
      <w:b/>
      <w:sz w:val="38"/>
      <w:szCs w:val="20"/>
    </w:rPr>
  </w:style>
  <w:style w:type="character" w:customStyle="1" w:styleId="TitleChar">
    <w:name w:val="Title Char"/>
    <w:link w:val="Title"/>
    <w:rsid w:val="00D5152D"/>
    <w:rPr>
      <w:rFonts w:ascii="VNswitzerlandBlack" w:eastAsia="Times New Roman" w:hAnsi="VNswitzerlandBlack" w:cs="Times New Roman"/>
      <w:b/>
      <w:sz w:val="38"/>
      <w:szCs w:val="20"/>
    </w:rPr>
  </w:style>
  <w:style w:type="paragraph" w:styleId="NormalWeb">
    <w:name w:val="Normal (Web)"/>
    <w:basedOn w:val="Normal"/>
    <w:rsid w:val="00D5152D"/>
    <w:pPr>
      <w:spacing w:before="100" w:beforeAutospacing="1" w:after="100" w:afterAutospacing="1"/>
    </w:pPr>
    <w:rPr>
      <w:sz w:val="24"/>
      <w:szCs w:val="24"/>
    </w:rPr>
  </w:style>
  <w:style w:type="paragraph" w:customStyle="1" w:styleId="yiv1339941373msonormal">
    <w:name w:val="yiv1339941373msonormal"/>
    <w:basedOn w:val="Normal"/>
    <w:rsid w:val="00D5152D"/>
    <w:pPr>
      <w:spacing w:before="100" w:beforeAutospacing="1" w:after="100" w:afterAutospacing="1"/>
    </w:pPr>
    <w:rPr>
      <w:sz w:val="24"/>
      <w:szCs w:val="24"/>
    </w:rPr>
  </w:style>
  <w:style w:type="character" w:styleId="Strong">
    <w:name w:val="Strong"/>
    <w:qFormat/>
    <w:rsid w:val="00D5152D"/>
    <w:rPr>
      <w:b/>
      <w:bCs/>
    </w:rPr>
  </w:style>
  <w:style w:type="character" w:customStyle="1" w:styleId="contenttitlefontbluefontbold">
    <w:name w:val="content_title font_blue font_bold"/>
    <w:basedOn w:val="DefaultParagraphFont"/>
    <w:rsid w:val="00D5152D"/>
  </w:style>
  <w:style w:type="character" w:customStyle="1" w:styleId="font14">
    <w:name w:val="font_14"/>
    <w:basedOn w:val="DefaultParagraphFont"/>
    <w:rsid w:val="00D5152D"/>
  </w:style>
  <w:style w:type="character" w:styleId="Hyperlink">
    <w:name w:val="Hyperlink"/>
    <w:uiPriority w:val="99"/>
    <w:rsid w:val="00D5152D"/>
    <w:rPr>
      <w:color w:val="0000FF"/>
      <w:u w:val="single"/>
    </w:rPr>
  </w:style>
  <w:style w:type="paragraph" w:customStyle="1" w:styleId="yiv1957538150msonormal">
    <w:name w:val="yiv1957538150msonormal"/>
    <w:basedOn w:val="Normal"/>
    <w:rsid w:val="00D5152D"/>
    <w:pPr>
      <w:spacing w:before="100" w:beforeAutospacing="1" w:after="100" w:afterAutospacing="1"/>
    </w:pPr>
    <w:rPr>
      <w:sz w:val="24"/>
      <w:szCs w:val="24"/>
    </w:rPr>
  </w:style>
  <w:style w:type="paragraph" w:customStyle="1" w:styleId="Thngsdng">
    <w:name w:val="Thướngsửdụng"/>
    <w:basedOn w:val="Normal"/>
    <w:autoRedefine/>
    <w:rsid w:val="00D5152D"/>
    <w:pPr>
      <w:tabs>
        <w:tab w:val="left" w:pos="284"/>
      </w:tabs>
      <w:ind w:firstLine="284"/>
      <w:jc w:val="both"/>
    </w:pPr>
    <w:rPr>
      <w:rFonts w:ascii="Arial" w:hAnsi="Arial"/>
      <w:bCs/>
      <w:sz w:val="26"/>
      <w:szCs w:val="26"/>
    </w:rPr>
  </w:style>
  <w:style w:type="character" w:customStyle="1" w:styleId="yui32051289942497352172">
    <w:name w:val="yui_3_2_0_5_1289942497352172"/>
    <w:basedOn w:val="DefaultParagraphFont"/>
    <w:rsid w:val="00D5152D"/>
  </w:style>
  <w:style w:type="character" w:customStyle="1" w:styleId="yui32051289942497352180">
    <w:name w:val="yui_3_2_0_5_1289942497352180"/>
    <w:basedOn w:val="DefaultParagraphFont"/>
    <w:rsid w:val="00D5152D"/>
  </w:style>
  <w:style w:type="table" w:styleId="TableGrid">
    <w:name w:val="Table Grid"/>
    <w:basedOn w:val="TableNormal"/>
    <w:rsid w:val="00D5152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867503484msonormal">
    <w:name w:val="yiv867503484msonormal"/>
    <w:basedOn w:val="Normal"/>
    <w:rsid w:val="00D5152D"/>
    <w:pPr>
      <w:spacing w:before="100" w:beforeAutospacing="1" w:after="100" w:afterAutospacing="1"/>
    </w:pPr>
    <w:rPr>
      <w:sz w:val="24"/>
      <w:szCs w:val="24"/>
    </w:rPr>
  </w:style>
  <w:style w:type="paragraph" w:customStyle="1" w:styleId="rtejustify">
    <w:name w:val="rtejustify"/>
    <w:basedOn w:val="Normal"/>
    <w:rsid w:val="00D5152D"/>
    <w:pPr>
      <w:spacing w:before="200" w:after="200"/>
      <w:jc w:val="both"/>
    </w:pPr>
    <w:rPr>
      <w:sz w:val="24"/>
      <w:szCs w:val="24"/>
    </w:rPr>
  </w:style>
  <w:style w:type="paragraph" w:customStyle="1" w:styleId="yiv557042149msonormal">
    <w:name w:val="yiv557042149msonormal"/>
    <w:basedOn w:val="Normal"/>
    <w:rsid w:val="00D5152D"/>
    <w:pPr>
      <w:spacing w:before="100" w:beforeAutospacing="1" w:after="100" w:afterAutospacing="1"/>
    </w:pPr>
    <w:rPr>
      <w:sz w:val="24"/>
      <w:szCs w:val="24"/>
    </w:rPr>
  </w:style>
  <w:style w:type="paragraph" w:styleId="BalloonText">
    <w:name w:val="Balloon Text"/>
    <w:basedOn w:val="Normal"/>
    <w:link w:val="BalloonTextChar"/>
    <w:rsid w:val="00D5152D"/>
    <w:rPr>
      <w:rFonts w:ascii="Tahoma" w:hAnsi="Tahoma"/>
      <w:sz w:val="16"/>
      <w:szCs w:val="16"/>
    </w:rPr>
  </w:style>
  <w:style w:type="character" w:customStyle="1" w:styleId="BalloonTextChar">
    <w:name w:val="Balloon Text Char"/>
    <w:link w:val="BalloonText"/>
    <w:rsid w:val="00D5152D"/>
    <w:rPr>
      <w:rFonts w:ascii="Tahoma" w:eastAsia="Times New Roman" w:hAnsi="Tahoma" w:cs="Tahoma"/>
      <w:sz w:val="16"/>
      <w:szCs w:val="16"/>
    </w:rPr>
  </w:style>
  <w:style w:type="character" w:styleId="FootnoteReference">
    <w:name w:val="footnote reference"/>
    <w:rsid w:val="00D5152D"/>
    <w:rPr>
      <w:vertAlign w:val="superscript"/>
    </w:rPr>
  </w:style>
  <w:style w:type="paragraph" w:styleId="FootnoteText">
    <w:name w:val="footnote text"/>
    <w:basedOn w:val="Normal"/>
    <w:link w:val="FootnoteTextChar"/>
    <w:rsid w:val="00D5152D"/>
    <w:pPr>
      <w:spacing w:before="120" w:line="288" w:lineRule="auto"/>
      <w:jc w:val="both"/>
    </w:pPr>
    <w:rPr>
      <w:sz w:val="20"/>
      <w:szCs w:val="20"/>
      <w:lang w:eastAsia="zh-CN"/>
    </w:rPr>
  </w:style>
  <w:style w:type="character" w:customStyle="1" w:styleId="FootnoteTextChar">
    <w:name w:val="Footnote Text Char"/>
    <w:link w:val="FootnoteText"/>
    <w:rsid w:val="00D5152D"/>
    <w:rPr>
      <w:rFonts w:ascii="Times New Roman" w:eastAsia="Times New Roman" w:hAnsi="Times New Roman" w:cs="Times New Roman"/>
      <w:sz w:val="20"/>
      <w:szCs w:val="20"/>
      <w:lang w:eastAsia="zh-CN"/>
    </w:rPr>
  </w:style>
  <w:style w:type="paragraph" w:styleId="Subtitle">
    <w:name w:val="Subtitle"/>
    <w:basedOn w:val="Normal"/>
    <w:next w:val="Normal"/>
    <w:link w:val="SubtitleChar"/>
    <w:qFormat/>
    <w:rsid w:val="00D5152D"/>
    <w:pPr>
      <w:spacing w:after="60"/>
      <w:jc w:val="center"/>
      <w:outlineLvl w:val="1"/>
    </w:pPr>
    <w:rPr>
      <w:rFonts w:ascii="Cambria" w:hAnsi="Cambria"/>
      <w:sz w:val="24"/>
      <w:szCs w:val="24"/>
    </w:rPr>
  </w:style>
  <w:style w:type="character" w:customStyle="1" w:styleId="SubtitleChar">
    <w:name w:val="Subtitle Char"/>
    <w:link w:val="Subtitle"/>
    <w:rsid w:val="00D5152D"/>
    <w:rPr>
      <w:rFonts w:ascii="Cambria" w:eastAsia="Times New Roman" w:hAnsi="Cambria" w:cs="Times New Roman"/>
      <w:sz w:val="24"/>
      <w:szCs w:val="24"/>
    </w:rPr>
  </w:style>
  <w:style w:type="paragraph" w:styleId="ListParagraph">
    <w:name w:val="List Paragraph"/>
    <w:basedOn w:val="Normal"/>
    <w:uiPriority w:val="34"/>
    <w:qFormat/>
    <w:rsid w:val="00D5152D"/>
    <w:pPr>
      <w:ind w:left="720"/>
      <w:contextualSpacing/>
    </w:pPr>
  </w:style>
  <w:style w:type="character" w:customStyle="1" w:styleId="apple-style-span">
    <w:name w:val="apple-style-span"/>
    <w:basedOn w:val="DefaultParagraphFont"/>
    <w:rsid w:val="00776346"/>
  </w:style>
  <w:style w:type="character" w:customStyle="1" w:styleId="postbody1">
    <w:name w:val="postbody1"/>
    <w:rsid w:val="000533D4"/>
    <w:rPr>
      <w:sz w:val="24"/>
      <w:szCs w:val="24"/>
    </w:rPr>
  </w:style>
  <w:style w:type="character" w:customStyle="1" w:styleId="Heading3Char">
    <w:name w:val="Heading 3 Char"/>
    <w:link w:val="Heading3"/>
    <w:uiPriority w:val="9"/>
    <w:semiHidden/>
    <w:rsid w:val="00517C35"/>
    <w:rPr>
      <w:rFonts w:ascii="Cambria" w:eastAsia="Times New Roman" w:hAnsi="Cambria" w:cs="Times New Roman"/>
      <w:b/>
      <w:bCs/>
      <w:color w:val="4F81BD"/>
      <w:sz w:val="36"/>
      <w:szCs w:val="36"/>
    </w:rPr>
  </w:style>
  <w:style w:type="paragraph" w:customStyle="1" w:styleId="yiv839549815msonormal">
    <w:name w:val="yiv839549815msonormal"/>
    <w:basedOn w:val="Normal"/>
    <w:rsid w:val="007E193D"/>
    <w:pPr>
      <w:spacing w:before="100" w:beforeAutospacing="1" w:after="100" w:afterAutospacing="1"/>
    </w:pPr>
    <w:rPr>
      <w:sz w:val="24"/>
      <w:szCs w:val="24"/>
    </w:rPr>
  </w:style>
  <w:style w:type="character" w:customStyle="1" w:styleId="linkhotnewsdetail">
    <w:name w:val="link_hot_newsdetail"/>
    <w:basedOn w:val="DefaultParagraphFont"/>
    <w:rsid w:val="004E0BD2"/>
  </w:style>
  <w:style w:type="paragraph" w:styleId="BodyText">
    <w:name w:val="Body Text"/>
    <w:basedOn w:val="Normal"/>
    <w:link w:val="BodyTextChar"/>
    <w:rsid w:val="003E6306"/>
    <w:pPr>
      <w:jc w:val="center"/>
    </w:pPr>
    <w:rPr>
      <w:rFonts w:ascii="VNI-Helve-Condense" w:hAnsi="VNI-Helve-Condense"/>
      <w:i/>
      <w:iCs/>
      <w:sz w:val="24"/>
      <w:szCs w:val="20"/>
    </w:rPr>
  </w:style>
  <w:style w:type="character" w:customStyle="1" w:styleId="BodyTextChar">
    <w:name w:val="Body Text Char"/>
    <w:link w:val="BodyText"/>
    <w:rsid w:val="003E6306"/>
    <w:rPr>
      <w:rFonts w:ascii="VNI-Helve-Condense" w:eastAsia="Times New Roman" w:hAnsi="VNI-Helve-Condense"/>
      <w:i/>
      <w:iCs/>
      <w:sz w:val="24"/>
    </w:rPr>
  </w:style>
  <w:style w:type="paragraph" w:customStyle="1" w:styleId="thanbaio">
    <w:name w:val="thanbaio"/>
    <w:basedOn w:val="Normal"/>
    <w:rsid w:val="00115369"/>
    <w:pPr>
      <w:spacing w:before="100" w:beforeAutospacing="1" w:after="100" w:afterAutospacing="1"/>
    </w:pPr>
    <w:rPr>
      <w:sz w:val="24"/>
      <w:szCs w:val="24"/>
    </w:rPr>
  </w:style>
  <w:style w:type="character" w:styleId="Emphasis">
    <w:name w:val="Emphasis"/>
    <w:uiPriority w:val="20"/>
    <w:qFormat/>
    <w:rsid w:val="00142AC8"/>
    <w:rPr>
      <w:i/>
      <w:iCs/>
    </w:rPr>
  </w:style>
  <w:style w:type="character" w:customStyle="1" w:styleId="style11">
    <w:name w:val="style11"/>
    <w:uiPriority w:val="99"/>
    <w:rsid w:val="00142AC8"/>
    <w:rPr>
      <w:rFonts w:ascii="Arial" w:hAnsi="Arial" w:cs="Arial"/>
    </w:rPr>
  </w:style>
  <w:style w:type="character" w:customStyle="1" w:styleId="apple-converted-space">
    <w:name w:val="apple-converted-space"/>
    <w:rsid w:val="00BE4DDD"/>
  </w:style>
  <w:style w:type="paragraph" w:customStyle="1" w:styleId="chapter2">
    <w:name w:val="chapter2"/>
    <w:basedOn w:val="Normal"/>
    <w:rsid w:val="002A11FC"/>
    <w:pPr>
      <w:spacing w:before="48" w:after="48" w:line="312" w:lineRule="auto"/>
      <w:jc w:val="center"/>
    </w:pPr>
    <w:rPr>
      <w:rFonts w:ascii="VNI-Times" w:hAnsi="VNI-Times"/>
      <w:b/>
      <w:bCs/>
      <w:i/>
      <w:iCs/>
      <w:color w:val="0000FF"/>
      <w:sz w:val="48"/>
      <w:szCs w:val="48"/>
    </w:rPr>
  </w:style>
  <w:style w:type="paragraph" w:styleId="EndnoteText">
    <w:name w:val="endnote text"/>
    <w:basedOn w:val="Normal"/>
    <w:link w:val="EndnoteTextChar"/>
    <w:semiHidden/>
    <w:rsid w:val="002A11FC"/>
    <w:rPr>
      <w:sz w:val="20"/>
      <w:szCs w:val="20"/>
    </w:rPr>
  </w:style>
  <w:style w:type="character" w:customStyle="1" w:styleId="EndnoteTextChar">
    <w:name w:val="Endnote Text Char"/>
    <w:link w:val="EndnoteText"/>
    <w:semiHidden/>
    <w:rsid w:val="002A11FC"/>
    <w:rPr>
      <w:rFonts w:ascii="Times New Roman" w:eastAsia="Times New Roman" w:hAnsi="Times New Roman"/>
    </w:rPr>
  </w:style>
  <w:style w:type="character" w:styleId="EndnoteReference">
    <w:name w:val="endnote reference"/>
    <w:semiHidden/>
    <w:rsid w:val="002A11FC"/>
    <w:rPr>
      <w:vertAlign w:val="superscript"/>
    </w:rPr>
  </w:style>
  <w:style w:type="paragraph" w:customStyle="1" w:styleId="BodyText1">
    <w:name w:val="Body Text1"/>
    <w:basedOn w:val="Normal"/>
    <w:link w:val="BodytextChar0"/>
    <w:rsid w:val="002A11FC"/>
    <w:pPr>
      <w:ind w:firstLine="504"/>
      <w:jc w:val="both"/>
    </w:pPr>
    <w:rPr>
      <w:rFonts w:eastAsia="PMingLiU"/>
      <w:sz w:val="24"/>
      <w:szCs w:val="24"/>
    </w:rPr>
  </w:style>
  <w:style w:type="paragraph" w:customStyle="1" w:styleId="ViduI">
    <w:name w:val="Vi du I"/>
    <w:basedOn w:val="Normal"/>
    <w:link w:val="ViduIChar"/>
    <w:rsid w:val="002A11FC"/>
    <w:pPr>
      <w:numPr>
        <w:numId w:val="1"/>
      </w:numPr>
      <w:spacing w:before="120"/>
      <w:jc w:val="both"/>
    </w:pPr>
    <w:rPr>
      <w:rFonts w:eastAsia="PMingLiU"/>
      <w:i/>
      <w:sz w:val="24"/>
      <w:szCs w:val="24"/>
    </w:rPr>
  </w:style>
  <w:style w:type="character" w:customStyle="1" w:styleId="ViduIChar">
    <w:name w:val="Vi du I Char"/>
    <w:link w:val="ViduI"/>
    <w:rsid w:val="002A11FC"/>
    <w:rPr>
      <w:rFonts w:ascii="Times New Roman" w:eastAsia="PMingLiU" w:hAnsi="Times New Roman"/>
      <w:i/>
      <w:sz w:val="24"/>
      <w:szCs w:val="24"/>
    </w:rPr>
  </w:style>
  <w:style w:type="character" w:customStyle="1" w:styleId="BodytextChar0">
    <w:name w:val="Body text Char"/>
    <w:link w:val="BodyText1"/>
    <w:rsid w:val="002A11FC"/>
    <w:rPr>
      <w:rFonts w:ascii="Times New Roman" w:eastAsia="PMingLiU" w:hAnsi="Times New Roman"/>
      <w:sz w:val="24"/>
      <w:szCs w:val="24"/>
    </w:rPr>
  </w:style>
  <w:style w:type="character" w:customStyle="1" w:styleId="authors">
    <w:name w:val="authors"/>
    <w:rsid w:val="004C2B55"/>
  </w:style>
  <w:style w:type="paragraph" w:customStyle="1" w:styleId="style1">
    <w:name w:val="style1"/>
    <w:basedOn w:val="Normal"/>
    <w:rsid w:val="00660811"/>
    <w:pPr>
      <w:spacing w:before="100" w:beforeAutospacing="1" w:after="100" w:afterAutospacing="1"/>
    </w:pPr>
    <w:rPr>
      <w:sz w:val="24"/>
      <w:szCs w:val="24"/>
    </w:rPr>
  </w:style>
  <w:style w:type="paragraph" w:customStyle="1" w:styleId="yiv1691334557msonormal">
    <w:name w:val="yiv1691334557msonormal"/>
    <w:basedOn w:val="Normal"/>
    <w:rsid w:val="00CE6922"/>
    <w:pPr>
      <w:spacing w:before="100" w:beforeAutospacing="1" w:after="100" w:afterAutospacing="1"/>
    </w:pPr>
    <w:rPr>
      <w:sz w:val="24"/>
      <w:szCs w:val="24"/>
    </w:rPr>
  </w:style>
  <w:style w:type="character" w:customStyle="1" w:styleId="Heading4Char">
    <w:name w:val="Heading 4 Char"/>
    <w:link w:val="Heading4"/>
    <w:rsid w:val="00BA3C37"/>
    <w:rPr>
      <w:rFonts w:ascii="Times New Roman" w:eastAsia="Times New Roman" w:hAnsi="Times New Roman"/>
      <w:b/>
      <w:bCs/>
      <w:sz w:val="28"/>
      <w:szCs w:val="28"/>
    </w:rPr>
  </w:style>
  <w:style w:type="character" w:customStyle="1" w:styleId="articletitle">
    <w:name w:val="articletitle"/>
    <w:rsid w:val="00BA3C37"/>
  </w:style>
  <w:style w:type="character" w:customStyle="1" w:styleId="author">
    <w:name w:val="author"/>
    <w:rsid w:val="00D10F2D"/>
  </w:style>
  <w:style w:type="character" w:customStyle="1" w:styleId="Date1">
    <w:name w:val="Date1"/>
    <w:rsid w:val="00D10F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0C0"/>
    <w:rPr>
      <w:rFonts w:ascii="Times New Roman" w:eastAsia="Times New Roman" w:hAnsi="Times New Roman"/>
      <w:sz w:val="36"/>
      <w:szCs w:val="36"/>
    </w:rPr>
  </w:style>
  <w:style w:type="paragraph" w:styleId="Heading1">
    <w:name w:val="heading 1"/>
    <w:basedOn w:val="Normal"/>
    <w:next w:val="Normal"/>
    <w:link w:val="Heading1Char"/>
    <w:qFormat/>
    <w:rsid w:val="00D5152D"/>
    <w:pPr>
      <w:keepNext/>
      <w:spacing w:before="240" w:after="60"/>
      <w:outlineLvl w:val="0"/>
    </w:pPr>
    <w:rPr>
      <w:rFonts w:ascii="Arial" w:hAnsi="Arial"/>
      <w:b/>
      <w:bCs/>
      <w:kern w:val="32"/>
      <w:sz w:val="32"/>
      <w:szCs w:val="32"/>
    </w:rPr>
  </w:style>
  <w:style w:type="paragraph" w:styleId="Heading2">
    <w:name w:val="heading 2"/>
    <w:basedOn w:val="Normal"/>
    <w:link w:val="Heading2Char"/>
    <w:qFormat/>
    <w:rsid w:val="00D5152D"/>
    <w:pPr>
      <w:spacing w:before="100" w:beforeAutospacing="1" w:after="200"/>
      <w:outlineLvl w:val="1"/>
    </w:pPr>
    <w:rPr>
      <w:rFonts w:ascii="Tahoma" w:hAnsi="Tahoma"/>
      <w:b/>
      <w:bCs/>
      <w:color w:val="104884"/>
      <w:sz w:val="38"/>
      <w:szCs w:val="38"/>
    </w:rPr>
  </w:style>
  <w:style w:type="paragraph" w:styleId="Heading3">
    <w:name w:val="heading 3"/>
    <w:basedOn w:val="Normal"/>
    <w:next w:val="Normal"/>
    <w:link w:val="Heading3Char"/>
    <w:uiPriority w:val="9"/>
    <w:qFormat/>
    <w:rsid w:val="00517C35"/>
    <w:pPr>
      <w:keepNext/>
      <w:keepLines/>
      <w:spacing w:before="200"/>
      <w:outlineLvl w:val="2"/>
    </w:pPr>
    <w:rPr>
      <w:rFonts w:ascii="Cambria" w:hAnsi="Cambria"/>
      <w:b/>
      <w:bCs/>
      <w:color w:val="4F81BD"/>
    </w:rPr>
  </w:style>
  <w:style w:type="paragraph" w:styleId="Heading4">
    <w:name w:val="heading 4"/>
    <w:basedOn w:val="Normal"/>
    <w:next w:val="Normal"/>
    <w:link w:val="Heading4Char"/>
    <w:qFormat/>
    <w:rsid w:val="00BA3C3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5152D"/>
    <w:rPr>
      <w:rFonts w:ascii="Arial" w:eastAsia="Times New Roman" w:hAnsi="Arial" w:cs="Arial"/>
      <w:b/>
      <w:bCs/>
      <w:kern w:val="32"/>
      <w:sz w:val="32"/>
      <w:szCs w:val="32"/>
    </w:rPr>
  </w:style>
  <w:style w:type="character" w:customStyle="1" w:styleId="Heading2Char">
    <w:name w:val="Heading 2 Char"/>
    <w:link w:val="Heading2"/>
    <w:rsid w:val="00D5152D"/>
    <w:rPr>
      <w:rFonts w:ascii="Tahoma" w:eastAsia="Times New Roman" w:hAnsi="Tahoma" w:cs="Tahoma"/>
      <w:b/>
      <w:bCs/>
      <w:color w:val="104884"/>
      <w:sz w:val="38"/>
      <w:szCs w:val="38"/>
    </w:rPr>
  </w:style>
  <w:style w:type="paragraph" w:customStyle="1" w:styleId="TG">
    <w:name w:val="TG@"/>
    <w:basedOn w:val="Normal"/>
    <w:autoRedefine/>
    <w:rsid w:val="00D5152D"/>
    <w:pPr>
      <w:tabs>
        <w:tab w:val="left" w:pos="284"/>
      </w:tabs>
      <w:ind w:firstLine="284"/>
      <w:jc w:val="both"/>
    </w:pPr>
    <w:rPr>
      <w:rFonts w:ascii="Arial" w:hAnsi="Arial"/>
      <w:sz w:val="26"/>
    </w:rPr>
  </w:style>
  <w:style w:type="paragraph" w:customStyle="1" w:styleId="Inbooklet">
    <w:name w:val="In booklet"/>
    <w:basedOn w:val="TG"/>
    <w:autoRedefine/>
    <w:rsid w:val="00D5152D"/>
    <w:pPr>
      <w:spacing w:before="120"/>
    </w:pPr>
    <w:rPr>
      <w:sz w:val="34"/>
    </w:rPr>
  </w:style>
  <w:style w:type="paragraph" w:styleId="Footer">
    <w:name w:val="footer"/>
    <w:basedOn w:val="Normal"/>
    <w:link w:val="FooterChar"/>
    <w:uiPriority w:val="99"/>
    <w:rsid w:val="00D5152D"/>
    <w:pPr>
      <w:tabs>
        <w:tab w:val="center" w:pos="4320"/>
        <w:tab w:val="right" w:pos="8640"/>
      </w:tabs>
    </w:pPr>
  </w:style>
  <w:style w:type="character" w:customStyle="1" w:styleId="FooterChar">
    <w:name w:val="Footer Char"/>
    <w:link w:val="Footer"/>
    <w:uiPriority w:val="99"/>
    <w:rsid w:val="00D5152D"/>
    <w:rPr>
      <w:rFonts w:ascii="Times New Roman" w:eastAsia="Times New Roman" w:hAnsi="Times New Roman" w:cs="Times New Roman"/>
      <w:sz w:val="36"/>
      <w:szCs w:val="36"/>
    </w:rPr>
  </w:style>
  <w:style w:type="character" w:styleId="PageNumber">
    <w:name w:val="page number"/>
    <w:basedOn w:val="DefaultParagraphFont"/>
    <w:rsid w:val="00D5152D"/>
  </w:style>
  <w:style w:type="paragraph" w:styleId="Header">
    <w:name w:val="header"/>
    <w:basedOn w:val="Normal"/>
    <w:link w:val="HeaderChar"/>
    <w:rsid w:val="00D5152D"/>
    <w:pPr>
      <w:tabs>
        <w:tab w:val="center" w:pos="4320"/>
        <w:tab w:val="right" w:pos="8640"/>
      </w:tabs>
    </w:pPr>
  </w:style>
  <w:style w:type="character" w:customStyle="1" w:styleId="HeaderChar">
    <w:name w:val="Header Char"/>
    <w:link w:val="Header"/>
    <w:rsid w:val="00D5152D"/>
    <w:rPr>
      <w:rFonts w:ascii="Times New Roman" w:eastAsia="Times New Roman" w:hAnsi="Times New Roman" w:cs="Times New Roman"/>
      <w:sz w:val="36"/>
      <w:szCs w:val="36"/>
    </w:rPr>
  </w:style>
  <w:style w:type="paragraph" w:styleId="Title">
    <w:name w:val="Title"/>
    <w:basedOn w:val="Normal"/>
    <w:link w:val="TitleChar"/>
    <w:qFormat/>
    <w:rsid w:val="00D5152D"/>
    <w:pPr>
      <w:spacing w:before="140"/>
      <w:jc w:val="center"/>
    </w:pPr>
    <w:rPr>
      <w:rFonts w:ascii="VNswitzerlandBlack" w:hAnsi="VNswitzerlandBlack"/>
      <w:b/>
      <w:sz w:val="38"/>
      <w:szCs w:val="20"/>
    </w:rPr>
  </w:style>
  <w:style w:type="character" w:customStyle="1" w:styleId="TitleChar">
    <w:name w:val="Title Char"/>
    <w:link w:val="Title"/>
    <w:rsid w:val="00D5152D"/>
    <w:rPr>
      <w:rFonts w:ascii="VNswitzerlandBlack" w:eastAsia="Times New Roman" w:hAnsi="VNswitzerlandBlack" w:cs="Times New Roman"/>
      <w:b/>
      <w:sz w:val="38"/>
      <w:szCs w:val="20"/>
    </w:rPr>
  </w:style>
  <w:style w:type="paragraph" w:styleId="NormalWeb">
    <w:name w:val="Normal (Web)"/>
    <w:basedOn w:val="Normal"/>
    <w:rsid w:val="00D5152D"/>
    <w:pPr>
      <w:spacing w:before="100" w:beforeAutospacing="1" w:after="100" w:afterAutospacing="1"/>
    </w:pPr>
    <w:rPr>
      <w:sz w:val="24"/>
      <w:szCs w:val="24"/>
    </w:rPr>
  </w:style>
  <w:style w:type="paragraph" w:customStyle="1" w:styleId="yiv1339941373msonormal">
    <w:name w:val="yiv1339941373msonormal"/>
    <w:basedOn w:val="Normal"/>
    <w:rsid w:val="00D5152D"/>
    <w:pPr>
      <w:spacing w:before="100" w:beforeAutospacing="1" w:after="100" w:afterAutospacing="1"/>
    </w:pPr>
    <w:rPr>
      <w:sz w:val="24"/>
      <w:szCs w:val="24"/>
    </w:rPr>
  </w:style>
  <w:style w:type="character" w:styleId="Strong">
    <w:name w:val="Strong"/>
    <w:qFormat/>
    <w:rsid w:val="00D5152D"/>
    <w:rPr>
      <w:b/>
      <w:bCs/>
    </w:rPr>
  </w:style>
  <w:style w:type="character" w:customStyle="1" w:styleId="contenttitlefontbluefontbold">
    <w:name w:val="content_title font_blue font_bold"/>
    <w:basedOn w:val="DefaultParagraphFont"/>
    <w:rsid w:val="00D5152D"/>
  </w:style>
  <w:style w:type="character" w:customStyle="1" w:styleId="font14">
    <w:name w:val="font_14"/>
    <w:basedOn w:val="DefaultParagraphFont"/>
    <w:rsid w:val="00D5152D"/>
  </w:style>
  <w:style w:type="character" w:styleId="Hyperlink">
    <w:name w:val="Hyperlink"/>
    <w:uiPriority w:val="99"/>
    <w:rsid w:val="00D5152D"/>
    <w:rPr>
      <w:color w:val="0000FF"/>
      <w:u w:val="single"/>
    </w:rPr>
  </w:style>
  <w:style w:type="paragraph" w:customStyle="1" w:styleId="yiv1957538150msonormal">
    <w:name w:val="yiv1957538150msonormal"/>
    <w:basedOn w:val="Normal"/>
    <w:rsid w:val="00D5152D"/>
    <w:pPr>
      <w:spacing w:before="100" w:beforeAutospacing="1" w:after="100" w:afterAutospacing="1"/>
    </w:pPr>
    <w:rPr>
      <w:sz w:val="24"/>
      <w:szCs w:val="24"/>
    </w:rPr>
  </w:style>
  <w:style w:type="paragraph" w:customStyle="1" w:styleId="Thngsdng">
    <w:name w:val="Thướngsửdụng"/>
    <w:basedOn w:val="Normal"/>
    <w:autoRedefine/>
    <w:rsid w:val="00D5152D"/>
    <w:pPr>
      <w:tabs>
        <w:tab w:val="left" w:pos="284"/>
      </w:tabs>
      <w:ind w:firstLine="284"/>
      <w:jc w:val="both"/>
    </w:pPr>
    <w:rPr>
      <w:rFonts w:ascii="Arial" w:hAnsi="Arial"/>
      <w:bCs/>
      <w:sz w:val="26"/>
      <w:szCs w:val="26"/>
    </w:rPr>
  </w:style>
  <w:style w:type="character" w:customStyle="1" w:styleId="yui32051289942497352172">
    <w:name w:val="yui_3_2_0_5_1289942497352172"/>
    <w:basedOn w:val="DefaultParagraphFont"/>
    <w:rsid w:val="00D5152D"/>
  </w:style>
  <w:style w:type="character" w:customStyle="1" w:styleId="yui32051289942497352180">
    <w:name w:val="yui_3_2_0_5_1289942497352180"/>
    <w:basedOn w:val="DefaultParagraphFont"/>
    <w:rsid w:val="00D5152D"/>
  </w:style>
  <w:style w:type="table" w:styleId="TableGrid">
    <w:name w:val="Table Grid"/>
    <w:basedOn w:val="TableNormal"/>
    <w:rsid w:val="00D5152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867503484msonormal">
    <w:name w:val="yiv867503484msonormal"/>
    <w:basedOn w:val="Normal"/>
    <w:rsid w:val="00D5152D"/>
    <w:pPr>
      <w:spacing w:before="100" w:beforeAutospacing="1" w:after="100" w:afterAutospacing="1"/>
    </w:pPr>
    <w:rPr>
      <w:sz w:val="24"/>
      <w:szCs w:val="24"/>
    </w:rPr>
  </w:style>
  <w:style w:type="paragraph" w:customStyle="1" w:styleId="rtejustify">
    <w:name w:val="rtejustify"/>
    <w:basedOn w:val="Normal"/>
    <w:rsid w:val="00D5152D"/>
    <w:pPr>
      <w:spacing w:before="200" w:after="200"/>
      <w:jc w:val="both"/>
    </w:pPr>
    <w:rPr>
      <w:sz w:val="24"/>
      <w:szCs w:val="24"/>
    </w:rPr>
  </w:style>
  <w:style w:type="paragraph" w:customStyle="1" w:styleId="yiv557042149msonormal">
    <w:name w:val="yiv557042149msonormal"/>
    <w:basedOn w:val="Normal"/>
    <w:rsid w:val="00D5152D"/>
    <w:pPr>
      <w:spacing w:before="100" w:beforeAutospacing="1" w:after="100" w:afterAutospacing="1"/>
    </w:pPr>
    <w:rPr>
      <w:sz w:val="24"/>
      <w:szCs w:val="24"/>
    </w:rPr>
  </w:style>
  <w:style w:type="paragraph" w:styleId="BalloonText">
    <w:name w:val="Balloon Text"/>
    <w:basedOn w:val="Normal"/>
    <w:link w:val="BalloonTextChar"/>
    <w:rsid w:val="00D5152D"/>
    <w:rPr>
      <w:rFonts w:ascii="Tahoma" w:hAnsi="Tahoma"/>
      <w:sz w:val="16"/>
      <w:szCs w:val="16"/>
    </w:rPr>
  </w:style>
  <w:style w:type="character" w:customStyle="1" w:styleId="BalloonTextChar">
    <w:name w:val="Balloon Text Char"/>
    <w:link w:val="BalloonText"/>
    <w:rsid w:val="00D5152D"/>
    <w:rPr>
      <w:rFonts w:ascii="Tahoma" w:eastAsia="Times New Roman" w:hAnsi="Tahoma" w:cs="Tahoma"/>
      <w:sz w:val="16"/>
      <w:szCs w:val="16"/>
    </w:rPr>
  </w:style>
  <w:style w:type="character" w:styleId="FootnoteReference">
    <w:name w:val="footnote reference"/>
    <w:rsid w:val="00D5152D"/>
    <w:rPr>
      <w:vertAlign w:val="superscript"/>
    </w:rPr>
  </w:style>
  <w:style w:type="paragraph" w:styleId="FootnoteText">
    <w:name w:val="footnote text"/>
    <w:basedOn w:val="Normal"/>
    <w:link w:val="FootnoteTextChar"/>
    <w:rsid w:val="00D5152D"/>
    <w:pPr>
      <w:spacing w:before="120" w:line="288" w:lineRule="auto"/>
      <w:jc w:val="both"/>
    </w:pPr>
    <w:rPr>
      <w:sz w:val="20"/>
      <w:szCs w:val="20"/>
      <w:lang w:eastAsia="zh-CN"/>
    </w:rPr>
  </w:style>
  <w:style w:type="character" w:customStyle="1" w:styleId="FootnoteTextChar">
    <w:name w:val="Footnote Text Char"/>
    <w:link w:val="FootnoteText"/>
    <w:rsid w:val="00D5152D"/>
    <w:rPr>
      <w:rFonts w:ascii="Times New Roman" w:eastAsia="Times New Roman" w:hAnsi="Times New Roman" w:cs="Times New Roman"/>
      <w:sz w:val="20"/>
      <w:szCs w:val="20"/>
      <w:lang w:eastAsia="zh-CN"/>
    </w:rPr>
  </w:style>
  <w:style w:type="paragraph" w:styleId="Subtitle">
    <w:name w:val="Subtitle"/>
    <w:basedOn w:val="Normal"/>
    <w:next w:val="Normal"/>
    <w:link w:val="SubtitleChar"/>
    <w:qFormat/>
    <w:rsid w:val="00D5152D"/>
    <w:pPr>
      <w:spacing w:after="60"/>
      <w:jc w:val="center"/>
      <w:outlineLvl w:val="1"/>
    </w:pPr>
    <w:rPr>
      <w:rFonts w:ascii="Cambria" w:hAnsi="Cambria"/>
      <w:sz w:val="24"/>
      <w:szCs w:val="24"/>
    </w:rPr>
  </w:style>
  <w:style w:type="character" w:customStyle="1" w:styleId="SubtitleChar">
    <w:name w:val="Subtitle Char"/>
    <w:link w:val="Subtitle"/>
    <w:rsid w:val="00D5152D"/>
    <w:rPr>
      <w:rFonts w:ascii="Cambria" w:eastAsia="Times New Roman" w:hAnsi="Cambria" w:cs="Times New Roman"/>
      <w:sz w:val="24"/>
      <w:szCs w:val="24"/>
    </w:rPr>
  </w:style>
  <w:style w:type="paragraph" w:styleId="ListParagraph">
    <w:name w:val="List Paragraph"/>
    <w:basedOn w:val="Normal"/>
    <w:uiPriority w:val="34"/>
    <w:qFormat/>
    <w:rsid w:val="00D5152D"/>
    <w:pPr>
      <w:ind w:left="720"/>
      <w:contextualSpacing/>
    </w:pPr>
  </w:style>
  <w:style w:type="character" w:customStyle="1" w:styleId="apple-style-span">
    <w:name w:val="apple-style-span"/>
    <w:basedOn w:val="DefaultParagraphFont"/>
    <w:rsid w:val="00776346"/>
  </w:style>
  <w:style w:type="character" w:customStyle="1" w:styleId="postbody1">
    <w:name w:val="postbody1"/>
    <w:rsid w:val="000533D4"/>
    <w:rPr>
      <w:sz w:val="24"/>
      <w:szCs w:val="24"/>
    </w:rPr>
  </w:style>
  <w:style w:type="character" w:customStyle="1" w:styleId="Heading3Char">
    <w:name w:val="Heading 3 Char"/>
    <w:link w:val="Heading3"/>
    <w:uiPriority w:val="9"/>
    <w:semiHidden/>
    <w:rsid w:val="00517C35"/>
    <w:rPr>
      <w:rFonts w:ascii="Cambria" w:eastAsia="Times New Roman" w:hAnsi="Cambria" w:cs="Times New Roman"/>
      <w:b/>
      <w:bCs/>
      <w:color w:val="4F81BD"/>
      <w:sz w:val="36"/>
      <w:szCs w:val="36"/>
    </w:rPr>
  </w:style>
  <w:style w:type="paragraph" w:customStyle="1" w:styleId="yiv839549815msonormal">
    <w:name w:val="yiv839549815msonormal"/>
    <w:basedOn w:val="Normal"/>
    <w:rsid w:val="007E193D"/>
    <w:pPr>
      <w:spacing w:before="100" w:beforeAutospacing="1" w:after="100" w:afterAutospacing="1"/>
    </w:pPr>
    <w:rPr>
      <w:sz w:val="24"/>
      <w:szCs w:val="24"/>
    </w:rPr>
  </w:style>
  <w:style w:type="character" w:customStyle="1" w:styleId="linkhotnewsdetail">
    <w:name w:val="link_hot_newsdetail"/>
    <w:basedOn w:val="DefaultParagraphFont"/>
    <w:rsid w:val="004E0BD2"/>
  </w:style>
  <w:style w:type="paragraph" w:styleId="BodyText">
    <w:name w:val="Body Text"/>
    <w:basedOn w:val="Normal"/>
    <w:link w:val="BodyTextChar"/>
    <w:rsid w:val="003E6306"/>
    <w:pPr>
      <w:jc w:val="center"/>
    </w:pPr>
    <w:rPr>
      <w:rFonts w:ascii="VNI-Helve-Condense" w:hAnsi="VNI-Helve-Condense"/>
      <w:i/>
      <w:iCs/>
      <w:sz w:val="24"/>
      <w:szCs w:val="20"/>
    </w:rPr>
  </w:style>
  <w:style w:type="character" w:customStyle="1" w:styleId="BodyTextChar">
    <w:name w:val="Body Text Char"/>
    <w:link w:val="BodyText"/>
    <w:rsid w:val="003E6306"/>
    <w:rPr>
      <w:rFonts w:ascii="VNI-Helve-Condense" w:eastAsia="Times New Roman" w:hAnsi="VNI-Helve-Condense"/>
      <w:i/>
      <w:iCs/>
      <w:sz w:val="24"/>
    </w:rPr>
  </w:style>
  <w:style w:type="paragraph" w:customStyle="1" w:styleId="thanbaio">
    <w:name w:val="thanbaio"/>
    <w:basedOn w:val="Normal"/>
    <w:rsid w:val="00115369"/>
    <w:pPr>
      <w:spacing w:before="100" w:beforeAutospacing="1" w:after="100" w:afterAutospacing="1"/>
    </w:pPr>
    <w:rPr>
      <w:sz w:val="24"/>
      <w:szCs w:val="24"/>
    </w:rPr>
  </w:style>
  <w:style w:type="character" w:styleId="Emphasis">
    <w:name w:val="Emphasis"/>
    <w:uiPriority w:val="20"/>
    <w:qFormat/>
    <w:rsid w:val="00142AC8"/>
    <w:rPr>
      <w:i/>
      <w:iCs/>
    </w:rPr>
  </w:style>
  <w:style w:type="character" w:customStyle="1" w:styleId="style11">
    <w:name w:val="style11"/>
    <w:uiPriority w:val="99"/>
    <w:rsid w:val="00142AC8"/>
    <w:rPr>
      <w:rFonts w:ascii="Arial" w:hAnsi="Arial" w:cs="Arial"/>
    </w:rPr>
  </w:style>
  <w:style w:type="character" w:customStyle="1" w:styleId="apple-converted-space">
    <w:name w:val="apple-converted-space"/>
    <w:rsid w:val="00BE4DDD"/>
  </w:style>
  <w:style w:type="paragraph" w:customStyle="1" w:styleId="chapter2">
    <w:name w:val="chapter2"/>
    <w:basedOn w:val="Normal"/>
    <w:rsid w:val="002A11FC"/>
    <w:pPr>
      <w:spacing w:before="48" w:after="48" w:line="312" w:lineRule="auto"/>
      <w:jc w:val="center"/>
    </w:pPr>
    <w:rPr>
      <w:rFonts w:ascii="VNI-Times" w:hAnsi="VNI-Times"/>
      <w:b/>
      <w:bCs/>
      <w:i/>
      <w:iCs/>
      <w:color w:val="0000FF"/>
      <w:sz w:val="48"/>
      <w:szCs w:val="48"/>
    </w:rPr>
  </w:style>
  <w:style w:type="paragraph" w:styleId="EndnoteText">
    <w:name w:val="endnote text"/>
    <w:basedOn w:val="Normal"/>
    <w:link w:val="EndnoteTextChar"/>
    <w:semiHidden/>
    <w:rsid w:val="002A11FC"/>
    <w:rPr>
      <w:sz w:val="20"/>
      <w:szCs w:val="20"/>
    </w:rPr>
  </w:style>
  <w:style w:type="character" w:customStyle="1" w:styleId="EndnoteTextChar">
    <w:name w:val="Endnote Text Char"/>
    <w:link w:val="EndnoteText"/>
    <w:semiHidden/>
    <w:rsid w:val="002A11FC"/>
    <w:rPr>
      <w:rFonts w:ascii="Times New Roman" w:eastAsia="Times New Roman" w:hAnsi="Times New Roman"/>
    </w:rPr>
  </w:style>
  <w:style w:type="character" w:styleId="EndnoteReference">
    <w:name w:val="endnote reference"/>
    <w:semiHidden/>
    <w:rsid w:val="002A11FC"/>
    <w:rPr>
      <w:vertAlign w:val="superscript"/>
    </w:rPr>
  </w:style>
  <w:style w:type="paragraph" w:customStyle="1" w:styleId="BodyText1">
    <w:name w:val="Body Text1"/>
    <w:basedOn w:val="Normal"/>
    <w:link w:val="BodytextChar0"/>
    <w:rsid w:val="002A11FC"/>
    <w:pPr>
      <w:ind w:firstLine="504"/>
      <w:jc w:val="both"/>
    </w:pPr>
    <w:rPr>
      <w:rFonts w:eastAsia="PMingLiU"/>
      <w:sz w:val="24"/>
      <w:szCs w:val="24"/>
    </w:rPr>
  </w:style>
  <w:style w:type="paragraph" w:customStyle="1" w:styleId="ViduI">
    <w:name w:val="Vi du I"/>
    <w:basedOn w:val="Normal"/>
    <w:link w:val="ViduIChar"/>
    <w:rsid w:val="002A11FC"/>
    <w:pPr>
      <w:numPr>
        <w:numId w:val="1"/>
      </w:numPr>
      <w:spacing w:before="120"/>
      <w:jc w:val="both"/>
    </w:pPr>
    <w:rPr>
      <w:rFonts w:eastAsia="PMingLiU"/>
      <w:i/>
      <w:sz w:val="24"/>
      <w:szCs w:val="24"/>
    </w:rPr>
  </w:style>
  <w:style w:type="character" w:customStyle="1" w:styleId="ViduIChar">
    <w:name w:val="Vi du I Char"/>
    <w:link w:val="ViduI"/>
    <w:rsid w:val="002A11FC"/>
    <w:rPr>
      <w:rFonts w:ascii="Times New Roman" w:eastAsia="PMingLiU" w:hAnsi="Times New Roman"/>
      <w:i/>
      <w:sz w:val="24"/>
      <w:szCs w:val="24"/>
    </w:rPr>
  </w:style>
  <w:style w:type="character" w:customStyle="1" w:styleId="BodytextChar0">
    <w:name w:val="Body text Char"/>
    <w:link w:val="BodyText1"/>
    <w:rsid w:val="002A11FC"/>
    <w:rPr>
      <w:rFonts w:ascii="Times New Roman" w:eastAsia="PMingLiU" w:hAnsi="Times New Roman"/>
      <w:sz w:val="24"/>
      <w:szCs w:val="24"/>
    </w:rPr>
  </w:style>
  <w:style w:type="character" w:customStyle="1" w:styleId="authors">
    <w:name w:val="authors"/>
    <w:rsid w:val="004C2B55"/>
  </w:style>
  <w:style w:type="paragraph" w:customStyle="1" w:styleId="style1">
    <w:name w:val="style1"/>
    <w:basedOn w:val="Normal"/>
    <w:rsid w:val="00660811"/>
    <w:pPr>
      <w:spacing w:before="100" w:beforeAutospacing="1" w:after="100" w:afterAutospacing="1"/>
    </w:pPr>
    <w:rPr>
      <w:sz w:val="24"/>
      <w:szCs w:val="24"/>
    </w:rPr>
  </w:style>
  <w:style w:type="paragraph" w:customStyle="1" w:styleId="yiv1691334557msonormal">
    <w:name w:val="yiv1691334557msonormal"/>
    <w:basedOn w:val="Normal"/>
    <w:rsid w:val="00CE6922"/>
    <w:pPr>
      <w:spacing w:before="100" w:beforeAutospacing="1" w:after="100" w:afterAutospacing="1"/>
    </w:pPr>
    <w:rPr>
      <w:sz w:val="24"/>
      <w:szCs w:val="24"/>
    </w:rPr>
  </w:style>
  <w:style w:type="character" w:customStyle="1" w:styleId="Heading4Char">
    <w:name w:val="Heading 4 Char"/>
    <w:link w:val="Heading4"/>
    <w:rsid w:val="00BA3C37"/>
    <w:rPr>
      <w:rFonts w:ascii="Times New Roman" w:eastAsia="Times New Roman" w:hAnsi="Times New Roman"/>
      <w:b/>
      <w:bCs/>
      <w:sz w:val="28"/>
      <w:szCs w:val="28"/>
    </w:rPr>
  </w:style>
  <w:style w:type="character" w:customStyle="1" w:styleId="articletitle">
    <w:name w:val="articletitle"/>
    <w:rsid w:val="00BA3C37"/>
  </w:style>
  <w:style w:type="character" w:customStyle="1" w:styleId="author">
    <w:name w:val="author"/>
    <w:rsid w:val="00D10F2D"/>
  </w:style>
  <w:style w:type="character" w:customStyle="1" w:styleId="Date1">
    <w:name w:val="Date1"/>
    <w:rsid w:val="00D10F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3787">
      <w:bodyDiv w:val="1"/>
      <w:marLeft w:val="0"/>
      <w:marRight w:val="0"/>
      <w:marTop w:val="0"/>
      <w:marBottom w:val="0"/>
      <w:divBdr>
        <w:top w:val="none" w:sz="0" w:space="0" w:color="auto"/>
        <w:left w:val="none" w:sz="0" w:space="0" w:color="auto"/>
        <w:bottom w:val="none" w:sz="0" w:space="0" w:color="auto"/>
        <w:right w:val="none" w:sz="0" w:space="0" w:color="auto"/>
      </w:divBdr>
    </w:div>
    <w:div w:id="278802918">
      <w:bodyDiv w:val="1"/>
      <w:marLeft w:val="0"/>
      <w:marRight w:val="0"/>
      <w:marTop w:val="0"/>
      <w:marBottom w:val="0"/>
      <w:divBdr>
        <w:top w:val="none" w:sz="0" w:space="0" w:color="auto"/>
        <w:left w:val="none" w:sz="0" w:space="0" w:color="auto"/>
        <w:bottom w:val="none" w:sz="0" w:space="0" w:color="auto"/>
        <w:right w:val="none" w:sz="0" w:space="0" w:color="auto"/>
      </w:divBdr>
    </w:div>
    <w:div w:id="352342617">
      <w:bodyDiv w:val="1"/>
      <w:marLeft w:val="0"/>
      <w:marRight w:val="0"/>
      <w:marTop w:val="0"/>
      <w:marBottom w:val="0"/>
      <w:divBdr>
        <w:top w:val="none" w:sz="0" w:space="0" w:color="auto"/>
        <w:left w:val="none" w:sz="0" w:space="0" w:color="auto"/>
        <w:bottom w:val="none" w:sz="0" w:space="0" w:color="auto"/>
        <w:right w:val="none" w:sz="0" w:space="0" w:color="auto"/>
      </w:divBdr>
    </w:div>
    <w:div w:id="369839760">
      <w:bodyDiv w:val="1"/>
      <w:marLeft w:val="0"/>
      <w:marRight w:val="0"/>
      <w:marTop w:val="0"/>
      <w:marBottom w:val="0"/>
      <w:divBdr>
        <w:top w:val="none" w:sz="0" w:space="0" w:color="auto"/>
        <w:left w:val="none" w:sz="0" w:space="0" w:color="auto"/>
        <w:bottom w:val="none" w:sz="0" w:space="0" w:color="auto"/>
        <w:right w:val="none" w:sz="0" w:space="0" w:color="auto"/>
      </w:divBdr>
    </w:div>
    <w:div w:id="418601840">
      <w:bodyDiv w:val="1"/>
      <w:marLeft w:val="0"/>
      <w:marRight w:val="0"/>
      <w:marTop w:val="0"/>
      <w:marBottom w:val="0"/>
      <w:divBdr>
        <w:top w:val="none" w:sz="0" w:space="0" w:color="auto"/>
        <w:left w:val="none" w:sz="0" w:space="0" w:color="auto"/>
        <w:bottom w:val="none" w:sz="0" w:space="0" w:color="auto"/>
        <w:right w:val="none" w:sz="0" w:space="0" w:color="auto"/>
      </w:divBdr>
      <w:divsChild>
        <w:div w:id="1395815856">
          <w:marLeft w:val="0"/>
          <w:marRight w:val="0"/>
          <w:marTop w:val="0"/>
          <w:marBottom w:val="0"/>
          <w:divBdr>
            <w:top w:val="none" w:sz="0" w:space="0" w:color="auto"/>
            <w:left w:val="none" w:sz="0" w:space="0" w:color="auto"/>
            <w:bottom w:val="none" w:sz="0" w:space="0" w:color="auto"/>
            <w:right w:val="none" w:sz="0" w:space="0" w:color="auto"/>
          </w:divBdr>
        </w:div>
      </w:divsChild>
    </w:div>
    <w:div w:id="613944515">
      <w:bodyDiv w:val="1"/>
      <w:marLeft w:val="0"/>
      <w:marRight w:val="0"/>
      <w:marTop w:val="0"/>
      <w:marBottom w:val="0"/>
      <w:divBdr>
        <w:top w:val="none" w:sz="0" w:space="0" w:color="auto"/>
        <w:left w:val="none" w:sz="0" w:space="0" w:color="auto"/>
        <w:bottom w:val="none" w:sz="0" w:space="0" w:color="auto"/>
        <w:right w:val="none" w:sz="0" w:space="0" w:color="auto"/>
      </w:divBdr>
    </w:div>
    <w:div w:id="630403186">
      <w:bodyDiv w:val="1"/>
      <w:marLeft w:val="0"/>
      <w:marRight w:val="0"/>
      <w:marTop w:val="0"/>
      <w:marBottom w:val="0"/>
      <w:divBdr>
        <w:top w:val="none" w:sz="0" w:space="0" w:color="auto"/>
        <w:left w:val="none" w:sz="0" w:space="0" w:color="auto"/>
        <w:bottom w:val="none" w:sz="0" w:space="0" w:color="auto"/>
        <w:right w:val="none" w:sz="0" w:space="0" w:color="auto"/>
      </w:divBdr>
    </w:div>
    <w:div w:id="672873333">
      <w:bodyDiv w:val="1"/>
      <w:marLeft w:val="0"/>
      <w:marRight w:val="0"/>
      <w:marTop w:val="0"/>
      <w:marBottom w:val="0"/>
      <w:divBdr>
        <w:top w:val="none" w:sz="0" w:space="0" w:color="auto"/>
        <w:left w:val="none" w:sz="0" w:space="0" w:color="auto"/>
        <w:bottom w:val="none" w:sz="0" w:space="0" w:color="auto"/>
        <w:right w:val="none" w:sz="0" w:space="0" w:color="auto"/>
      </w:divBdr>
    </w:div>
    <w:div w:id="749153982">
      <w:bodyDiv w:val="1"/>
      <w:marLeft w:val="0"/>
      <w:marRight w:val="0"/>
      <w:marTop w:val="0"/>
      <w:marBottom w:val="0"/>
      <w:divBdr>
        <w:top w:val="none" w:sz="0" w:space="0" w:color="auto"/>
        <w:left w:val="none" w:sz="0" w:space="0" w:color="auto"/>
        <w:bottom w:val="none" w:sz="0" w:space="0" w:color="auto"/>
        <w:right w:val="none" w:sz="0" w:space="0" w:color="auto"/>
      </w:divBdr>
    </w:div>
    <w:div w:id="865404334">
      <w:bodyDiv w:val="1"/>
      <w:marLeft w:val="0"/>
      <w:marRight w:val="0"/>
      <w:marTop w:val="0"/>
      <w:marBottom w:val="0"/>
      <w:divBdr>
        <w:top w:val="none" w:sz="0" w:space="0" w:color="auto"/>
        <w:left w:val="none" w:sz="0" w:space="0" w:color="auto"/>
        <w:bottom w:val="none" w:sz="0" w:space="0" w:color="auto"/>
        <w:right w:val="none" w:sz="0" w:space="0" w:color="auto"/>
      </w:divBdr>
    </w:div>
    <w:div w:id="1204560080">
      <w:bodyDiv w:val="1"/>
      <w:marLeft w:val="0"/>
      <w:marRight w:val="0"/>
      <w:marTop w:val="0"/>
      <w:marBottom w:val="0"/>
      <w:divBdr>
        <w:top w:val="none" w:sz="0" w:space="0" w:color="auto"/>
        <w:left w:val="none" w:sz="0" w:space="0" w:color="auto"/>
        <w:bottom w:val="none" w:sz="0" w:space="0" w:color="auto"/>
        <w:right w:val="none" w:sz="0" w:space="0" w:color="auto"/>
      </w:divBdr>
    </w:div>
    <w:div w:id="1330518485">
      <w:bodyDiv w:val="1"/>
      <w:marLeft w:val="0"/>
      <w:marRight w:val="0"/>
      <w:marTop w:val="0"/>
      <w:marBottom w:val="0"/>
      <w:divBdr>
        <w:top w:val="none" w:sz="0" w:space="0" w:color="auto"/>
        <w:left w:val="none" w:sz="0" w:space="0" w:color="auto"/>
        <w:bottom w:val="none" w:sz="0" w:space="0" w:color="auto"/>
        <w:right w:val="none" w:sz="0" w:space="0" w:color="auto"/>
      </w:divBdr>
    </w:div>
    <w:div w:id="1776172248">
      <w:bodyDiv w:val="1"/>
      <w:marLeft w:val="0"/>
      <w:marRight w:val="0"/>
      <w:marTop w:val="0"/>
      <w:marBottom w:val="0"/>
      <w:divBdr>
        <w:top w:val="none" w:sz="0" w:space="0" w:color="auto"/>
        <w:left w:val="none" w:sz="0" w:space="0" w:color="auto"/>
        <w:bottom w:val="none" w:sz="0" w:space="0" w:color="auto"/>
        <w:right w:val="none" w:sz="0" w:space="0" w:color="auto"/>
      </w:divBdr>
    </w:div>
    <w:div w:id="1818062048">
      <w:bodyDiv w:val="1"/>
      <w:marLeft w:val="0"/>
      <w:marRight w:val="0"/>
      <w:marTop w:val="0"/>
      <w:marBottom w:val="0"/>
      <w:divBdr>
        <w:top w:val="none" w:sz="0" w:space="0" w:color="auto"/>
        <w:left w:val="none" w:sz="0" w:space="0" w:color="auto"/>
        <w:bottom w:val="none" w:sz="0" w:space="0" w:color="auto"/>
        <w:right w:val="none" w:sz="0" w:space="0" w:color="auto"/>
      </w:divBdr>
    </w:div>
    <w:div w:id="2026250650">
      <w:bodyDiv w:val="1"/>
      <w:marLeft w:val="0"/>
      <w:marRight w:val="0"/>
      <w:marTop w:val="0"/>
      <w:marBottom w:val="0"/>
      <w:divBdr>
        <w:top w:val="none" w:sz="0" w:space="0" w:color="auto"/>
        <w:left w:val="none" w:sz="0" w:space="0" w:color="auto"/>
        <w:bottom w:val="none" w:sz="0" w:space="0" w:color="auto"/>
        <w:right w:val="none" w:sz="0" w:space="0" w:color="auto"/>
      </w:divBdr>
    </w:div>
    <w:div w:id="2040231691">
      <w:bodyDiv w:val="1"/>
      <w:marLeft w:val="0"/>
      <w:marRight w:val="0"/>
      <w:marTop w:val="0"/>
      <w:marBottom w:val="0"/>
      <w:divBdr>
        <w:top w:val="none" w:sz="0" w:space="0" w:color="auto"/>
        <w:left w:val="none" w:sz="0" w:space="0" w:color="auto"/>
        <w:bottom w:val="none" w:sz="0" w:space="0" w:color="auto"/>
        <w:right w:val="none" w:sz="0" w:space="0" w:color="auto"/>
      </w:divBdr>
    </w:div>
    <w:div w:id="205346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10.jpeg"/><Relationship Id="rId26" Type="http://schemas.openxmlformats.org/officeDocument/2006/relationships/hyperlink" Target="mailto:AidsMaiHoa@hcmc.netnam.vn" TargetMode="External"/><Relationship Id="rId39" Type="http://schemas.openxmlformats.org/officeDocument/2006/relationships/image" Target="media/image26.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http://thanhlinh.net/sites/default/files/Images/ChuaGiesu/jesus_cross3.jpg" TargetMode="External"/><Relationship Id="rId42" Type="http://schemas.openxmlformats.org/officeDocument/2006/relationships/footer" Target="footer1.xml"/><Relationship Id="rId47" Type="http://schemas.openxmlformats.org/officeDocument/2006/relationships/footer" Target="footer3.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5.wmf"/><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2.jpeg"/><Relationship Id="rId38" Type="http://schemas.openxmlformats.org/officeDocument/2006/relationships/image" Target="media/image25.jpeg"/><Relationship Id="rId46"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2.jpeg"/><Relationship Id="rId29" Type="http://schemas.openxmlformats.org/officeDocument/2006/relationships/image" Target="media/image19.jpeg"/><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24" Type="http://schemas.openxmlformats.org/officeDocument/2006/relationships/image" Target="media/image15.jpeg"/><Relationship Id="rId32" Type="http://schemas.openxmlformats.org/officeDocument/2006/relationships/image" Target="media/image21.jpeg"/><Relationship Id="rId37" Type="http://schemas.openxmlformats.org/officeDocument/2006/relationships/image" Target="media/image24.jpeg"/><Relationship Id="rId40" Type="http://schemas.openxmlformats.org/officeDocument/2006/relationships/header" Target="header1.xml"/><Relationship Id="rId45"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http://www.vatican.va/edocs/ENG0215/2I.HTM" TargetMode="External"/><Relationship Id="rId28" Type="http://schemas.openxmlformats.org/officeDocument/2006/relationships/image" Target="media/image18.jpeg"/><Relationship Id="rId36" Type="http://schemas.openxmlformats.org/officeDocument/2006/relationships/image" Target="http://thanhlinh.net/sites/default/files/Images/ChuaGiesu/jesus62.jpg" TargetMode="External"/><Relationship Id="rId49"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1.jpeg"/><Relationship Id="rId31" Type="http://schemas.openxmlformats.org/officeDocument/2006/relationships/image" Target="media/image20.jpeg"/><Relationship Id="rId44" Type="http://schemas.openxmlformats.org/officeDocument/2006/relationships/image" Target="media/image27.jpeg"/><Relationship Id="rId4" Type="http://schemas.microsoft.com/office/2007/relationships/stylesWithEffects" Target="stylesWithEffects.xml"/><Relationship Id="rId9" Type="http://schemas.openxmlformats.org/officeDocument/2006/relationships/image" Target="media/image2.emf"/><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7.jpeg"/><Relationship Id="rId30" Type="http://schemas.openxmlformats.org/officeDocument/2006/relationships/hyperlink" Target="mailto:longthuongxotgp@yahoo.com" TargetMode="External"/><Relationship Id="rId35" Type="http://schemas.openxmlformats.org/officeDocument/2006/relationships/image" Target="media/image23.jpeg"/><Relationship Id="rId43" Type="http://schemas.openxmlformats.org/officeDocument/2006/relationships/footer" Target="footer2.xml"/><Relationship Id="rId48" Type="http://schemas.openxmlformats.org/officeDocument/2006/relationships/footer" Target="footer4.xml"/><Relationship Id="rId8" Type="http://schemas.openxmlformats.org/officeDocument/2006/relationships/endnotes" Target="endnot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0E846F-30AE-4989-9235-5966C52D6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Pages>
  <Words>15946</Words>
  <Characters>90897</Characters>
  <Application>Microsoft Office Word</Application>
  <DocSecurity>0</DocSecurity>
  <Lines>757</Lines>
  <Paragraphs>213</Paragraphs>
  <ScaleCrop>false</ScaleCrop>
  <HeadingPairs>
    <vt:vector size="2" baseType="variant">
      <vt:variant>
        <vt:lpstr>Title</vt:lpstr>
      </vt:variant>
      <vt:variant>
        <vt:i4>1</vt:i4>
      </vt:variant>
    </vt:vector>
  </HeadingPairs>
  <TitlesOfParts>
    <vt:vector size="1" baseType="lpstr">
      <vt:lpstr/>
    </vt:vector>
  </TitlesOfParts>
  <Company>XP-2010</Company>
  <LinksUpToDate>false</LinksUpToDate>
  <CharactersWithSpaces>106630</CharactersWithSpaces>
  <SharedDoc>false</SharedDoc>
  <HLinks>
    <vt:vector size="48" baseType="variant">
      <vt:variant>
        <vt:i4>786525</vt:i4>
      </vt:variant>
      <vt:variant>
        <vt:i4>12</vt:i4>
      </vt:variant>
      <vt:variant>
        <vt:i4>0</vt:i4>
      </vt:variant>
      <vt:variant>
        <vt:i4>5</vt:i4>
      </vt:variant>
      <vt:variant>
        <vt:lpwstr>http://www.dunglac.org/index.php?m=module3&amp;v=chapter&amp;ib=436&amp;ict=5158</vt:lpwstr>
      </vt:variant>
      <vt:variant>
        <vt:lpwstr/>
      </vt:variant>
      <vt:variant>
        <vt:i4>196645</vt:i4>
      </vt:variant>
      <vt:variant>
        <vt:i4>9</vt:i4>
      </vt:variant>
      <vt:variant>
        <vt:i4>0</vt:i4>
      </vt:variant>
      <vt:variant>
        <vt:i4>5</vt:i4>
      </vt:variant>
      <vt:variant>
        <vt:lpwstr>mailto:longthuongxotgp@yahoo.com</vt:lpwstr>
      </vt:variant>
      <vt:variant>
        <vt:lpwstr/>
      </vt:variant>
      <vt:variant>
        <vt:i4>5701712</vt:i4>
      </vt:variant>
      <vt:variant>
        <vt:i4>6</vt:i4>
      </vt:variant>
      <vt:variant>
        <vt:i4>0</vt:i4>
      </vt:variant>
      <vt:variant>
        <vt:i4>5</vt:i4>
      </vt:variant>
      <vt:variant>
        <vt:lpwstr>http://longchuathuongxot.vn/vi/news/CAC-KINH-TRONG-GIO-CHAU-LCTX/</vt:lpwstr>
      </vt:variant>
      <vt:variant>
        <vt:lpwstr/>
      </vt:variant>
      <vt:variant>
        <vt:i4>7929954</vt:i4>
      </vt:variant>
      <vt:variant>
        <vt:i4>3</vt:i4>
      </vt:variant>
      <vt:variant>
        <vt:i4>0</vt:i4>
      </vt:variant>
      <vt:variant>
        <vt:i4>5</vt:i4>
      </vt:variant>
      <vt:variant>
        <vt:lpwstr>http://www.vatican.va/edocs/ENG0215/2I.HTM</vt:lpwstr>
      </vt:variant>
      <vt:variant>
        <vt:lpwstr/>
      </vt:variant>
      <vt:variant>
        <vt:i4>7929954</vt:i4>
      </vt:variant>
      <vt:variant>
        <vt:i4>0</vt:i4>
      </vt:variant>
      <vt:variant>
        <vt:i4>0</vt:i4>
      </vt:variant>
      <vt:variant>
        <vt:i4>5</vt:i4>
      </vt:variant>
      <vt:variant>
        <vt:lpwstr>http://www.vatican.va/edocs/ENG0215/2I.HTM</vt:lpwstr>
      </vt:variant>
      <vt:variant>
        <vt:lpwstr/>
      </vt:variant>
      <vt:variant>
        <vt:i4>6160422</vt:i4>
      </vt:variant>
      <vt:variant>
        <vt:i4>-1</vt:i4>
      </vt:variant>
      <vt:variant>
        <vt:i4>1892</vt:i4>
      </vt:variant>
      <vt:variant>
        <vt:i4>1</vt:i4>
      </vt:variant>
      <vt:variant>
        <vt:lpwstr>http://www.laywhispers.com/uploads/4/8/1/0/4810238/537522416_orig.jpg</vt:lpwstr>
      </vt:variant>
      <vt:variant>
        <vt:lpwstr/>
      </vt:variant>
      <vt:variant>
        <vt:i4>6291580</vt:i4>
      </vt:variant>
      <vt:variant>
        <vt:i4>-1</vt:i4>
      </vt:variant>
      <vt:variant>
        <vt:i4>1893</vt:i4>
      </vt:variant>
      <vt:variant>
        <vt:i4>1</vt:i4>
      </vt:variant>
      <vt:variant>
        <vt:lpwstr>http://www.sermons4kids.com/temptation_of_christ.gif</vt:lpwstr>
      </vt:variant>
      <vt:variant>
        <vt:lpwstr/>
      </vt:variant>
      <vt:variant>
        <vt:i4>3670077</vt:i4>
      </vt:variant>
      <vt:variant>
        <vt:i4>-1</vt:i4>
      </vt:variant>
      <vt:variant>
        <vt:i4>1894</vt:i4>
      </vt:variant>
      <vt:variant>
        <vt:i4>1</vt:i4>
      </vt:variant>
      <vt:variant>
        <vt:lpwstr>http://www.holytrinitybutte.org/images/transfiguration.jpg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PHAM DINH TIEN</dc:creator>
  <cp:lastModifiedBy>Suzuni</cp:lastModifiedBy>
  <cp:revision>10</cp:revision>
  <cp:lastPrinted>2013-02-22T08:25:00Z</cp:lastPrinted>
  <dcterms:created xsi:type="dcterms:W3CDTF">2013-02-22T08:23:00Z</dcterms:created>
  <dcterms:modified xsi:type="dcterms:W3CDTF">2013-07-31T03:56:00Z</dcterms:modified>
</cp:coreProperties>
</file>